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9A9" w:rsidRDefault="00C829A9" w:rsidP="00C829A9">
      <w:pPr>
        <w:jc w:val="both"/>
      </w:pPr>
      <w:r>
        <w:t xml:space="preserve">                                                                                                   </w:t>
      </w:r>
    </w:p>
    <w:p w:rsidR="00C829A9" w:rsidRPr="00D200BA" w:rsidRDefault="00C829A9" w:rsidP="00C829A9">
      <w:pPr>
        <w:ind w:left="6372" w:firstLine="708"/>
        <w:jc w:val="both"/>
      </w:pPr>
      <w:r>
        <w:rPr>
          <w:noProof/>
        </w:rPr>
        <w:drawing>
          <wp:anchor distT="0" distB="0" distL="114935" distR="114935" simplePos="0" relativeHeight="251660288" behindDoc="0" locked="0" layoutInCell="1" allowOverlap="1" wp14:anchorId="4A180D44" wp14:editId="17C1B7A2">
            <wp:simplePos x="0" y="0"/>
            <wp:positionH relativeFrom="column">
              <wp:posOffset>4732020</wp:posOffset>
            </wp:positionH>
            <wp:positionV relativeFrom="paragraph">
              <wp:posOffset>126365</wp:posOffset>
            </wp:positionV>
            <wp:extent cx="500380" cy="571500"/>
            <wp:effectExtent l="19050" t="0" r="0" b="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00380" cy="571500"/>
                    </a:xfrm>
                    <a:prstGeom prst="rect">
                      <a:avLst/>
                    </a:prstGeom>
                    <a:solidFill>
                      <a:srgbClr val="FFFFFF"/>
                    </a:solidFill>
                    <a:ln w="9525">
                      <a:noFill/>
                      <a:miter lim="800000"/>
                      <a:headEnd/>
                      <a:tailEnd/>
                    </a:ln>
                  </pic:spPr>
                </pic:pic>
              </a:graphicData>
            </a:graphic>
          </wp:anchor>
        </w:drawing>
      </w:r>
      <w:r>
        <w:t xml:space="preserve">                             </w:t>
      </w:r>
    </w:p>
    <w:p w:rsidR="00C829A9" w:rsidRPr="00D200BA" w:rsidRDefault="00C829A9" w:rsidP="00C829A9">
      <w:pPr>
        <w:jc w:val="center"/>
      </w:pPr>
      <w:r>
        <w:rPr>
          <w:noProof/>
        </w:rPr>
        <w:drawing>
          <wp:inline distT="0" distB="0" distL="0" distR="0" wp14:anchorId="7DAE71BA" wp14:editId="284DEF66">
            <wp:extent cx="533400" cy="495300"/>
            <wp:effectExtent l="0" t="0" r="0" b="0"/>
            <wp:docPr id="10" name="Immagine 10" descr="logo_Repubblica_Italian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Repubblica_Italiana3"/>
                    <pic:cNvPicPr>
                      <a:picLocks noChangeAspect="1" noChangeArrowheads="1"/>
                    </pic:cNvPicPr>
                  </pic:nvPicPr>
                  <pic:blipFill>
                    <a:blip r:embed="rId9" cstate="print"/>
                    <a:srcRect/>
                    <a:stretch>
                      <a:fillRect/>
                    </a:stretch>
                  </pic:blipFill>
                  <pic:spPr bwMode="auto">
                    <a:xfrm>
                      <a:off x="0" y="0"/>
                      <a:ext cx="533400" cy="495300"/>
                    </a:xfrm>
                    <a:prstGeom prst="rect">
                      <a:avLst/>
                    </a:prstGeom>
                    <a:noFill/>
                    <a:ln w="9525">
                      <a:noFill/>
                      <a:miter lim="800000"/>
                      <a:headEnd/>
                      <a:tailEnd/>
                    </a:ln>
                  </pic:spPr>
                </pic:pic>
              </a:graphicData>
            </a:graphic>
          </wp:inline>
        </w:drawing>
      </w:r>
      <w:r>
        <w:t xml:space="preserve">                                              </w:t>
      </w:r>
      <w:r w:rsidRPr="00CB17DD">
        <w:object w:dxaOrig="2550" w:dyaOrig="1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8.8pt" o:ole="">
            <v:imagedata r:id="rId10" o:title=""/>
          </v:shape>
          <o:OLEObject Type="Embed" ProgID="Unknown" ShapeID="_x0000_i1025" DrawAspect="Content" ObjectID="_1514396492" r:id="rId11"/>
        </w:object>
      </w:r>
    </w:p>
    <w:p w:rsidR="00C829A9" w:rsidRDefault="00C829A9" w:rsidP="00C829A9">
      <w:pPr>
        <w:pStyle w:val="Intestazione"/>
      </w:pPr>
    </w:p>
    <w:p w:rsidR="00C829A9" w:rsidRDefault="00C829A9" w:rsidP="00C829A9">
      <w:pPr>
        <w:pStyle w:val="Intestazione"/>
        <w:jc w:val="center"/>
      </w:pPr>
      <w:r>
        <w:rPr>
          <w:b/>
          <w:bCs/>
          <w:i/>
          <w:iCs/>
          <w:smallCaps/>
          <w:sz w:val="28"/>
          <w:szCs w:val="28"/>
        </w:rPr>
        <w:t xml:space="preserve">MINISTERO   </w:t>
      </w:r>
      <w:r>
        <w:rPr>
          <w:b/>
          <w:bCs/>
          <w:i/>
          <w:iCs/>
          <w:sz w:val="28"/>
          <w:szCs w:val="28"/>
        </w:rPr>
        <w:t>DELL’ISTRUZIONE DELL’UNIVERSITA’</w:t>
      </w:r>
    </w:p>
    <w:p w:rsidR="00C829A9" w:rsidRDefault="00C829A9" w:rsidP="00C829A9">
      <w:pPr>
        <w:pStyle w:val="Intestazione"/>
        <w:jc w:val="center"/>
      </w:pPr>
      <w:r>
        <w:rPr>
          <w:b/>
          <w:bCs/>
          <w:i/>
          <w:iCs/>
          <w:sz w:val="28"/>
          <w:szCs w:val="28"/>
        </w:rPr>
        <w:t>E DELLA RICERCA</w:t>
      </w:r>
    </w:p>
    <w:p w:rsidR="00C829A9" w:rsidRDefault="00C829A9" w:rsidP="00C829A9">
      <w:pPr>
        <w:pStyle w:val="Intestazione"/>
        <w:jc w:val="center"/>
        <w:rPr>
          <w:b/>
          <w:bCs/>
          <w:i/>
          <w:iCs/>
          <w:sz w:val="28"/>
          <w:szCs w:val="28"/>
        </w:rPr>
      </w:pPr>
      <w:r>
        <w:rPr>
          <w:b/>
          <w:bCs/>
          <w:i/>
          <w:iCs/>
          <w:sz w:val="28"/>
          <w:szCs w:val="28"/>
        </w:rPr>
        <w:t>ISTITUTO COMPRENSIVO “SERAO- FERMI”</w:t>
      </w:r>
    </w:p>
    <w:p w:rsidR="00C829A9" w:rsidRDefault="00C829A9"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C829A9" w:rsidRDefault="00C829A9" w:rsidP="00C829A9">
      <w:pPr>
        <w:keepNext/>
        <w:spacing w:after="0"/>
        <w:ind w:right="6014"/>
        <w:jc w:val="both"/>
      </w:pPr>
    </w:p>
    <w:p w:rsidR="007F158B" w:rsidRDefault="00567FA2" w:rsidP="00796210">
      <w:pPr>
        <w:spacing w:after="0"/>
        <w:ind w:right="6014"/>
        <w:jc w:val="both"/>
        <w:rPr>
          <w:rFonts w:ascii="Times New Roman" w:hAnsi="Times New Roman" w:cs="Times New Roman"/>
          <w:sz w:val="20"/>
          <w:szCs w:val="20"/>
        </w:rPr>
      </w:pPr>
      <w:r>
        <w:rPr>
          <w:noProof/>
        </w:rPr>
        <w:drawing>
          <wp:anchor distT="0" distB="0" distL="114300" distR="114300" simplePos="0" relativeHeight="251658240" behindDoc="1" locked="0" layoutInCell="1" allowOverlap="1" wp14:anchorId="3404736F" wp14:editId="29CD2C76">
            <wp:simplePos x="0" y="0"/>
            <wp:positionH relativeFrom="column">
              <wp:posOffset>-147955</wp:posOffset>
            </wp:positionH>
            <wp:positionV relativeFrom="paragraph">
              <wp:posOffset>201930</wp:posOffset>
            </wp:positionV>
            <wp:extent cx="1799590" cy="2541270"/>
            <wp:effectExtent l="0" t="0" r="0" b="0"/>
            <wp:wrapNone/>
            <wp:docPr id="8" name="Immagine 8" descr="Risultati immagini per puzz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sultati immagini per puzzl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99590" cy="25412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F158B" w:rsidRDefault="00567FA2" w:rsidP="00796210">
      <w:pPr>
        <w:spacing w:after="0"/>
        <w:ind w:right="6014"/>
        <w:jc w:val="both"/>
        <w:rPr>
          <w:rFonts w:ascii="Times New Roman" w:hAnsi="Times New Roman" w:cs="Times New Roman"/>
          <w:sz w:val="20"/>
          <w:szCs w:val="20"/>
        </w:rPr>
      </w:pPr>
      <w:r>
        <w:rPr>
          <w:noProof/>
        </w:rPr>
        <w:drawing>
          <wp:anchor distT="0" distB="0" distL="114300" distR="114300" simplePos="0" relativeHeight="251662336" behindDoc="1" locked="0" layoutInCell="1" allowOverlap="1" wp14:anchorId="6675AC07" wp14:editId="4B5582C0">
            <wp:simplePos x="0" y="0"/>
            <wp:positionH relativeFrom="column">
              <wp:posOffset>2275205</wp:posOffset>
            </wp:positionH>
            <wp:positionV relativeFrom="paragraph">
              <wp:posOffset>21590</wp:posOffset>
            </wp:positionV>
            <wp:extent cx="1799590" cy="2541270"/>
            <wp:effectExtent l="0" t="8890" r="1270" b="1270"/>
            <wp:wrapNone/>
            <wp:docPr id="11" name="Immagine 11" descr="Risultati immagini per puzz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sultati immagini per puzzl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5400000">
                      <a:off x="0" y="0"/>
                      <a:ext cx="1799590" cy="254127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1" locked="0" layoutInCell="1" allowOverlap="1" wp14:anchorId="2A85E368" wp14:editId="6D71D695">
            <wp:simplePos x="0" y="0"/>
            <wp:positionH relativeFrom="column">
              <wp:posOffset>4687841</wp:posOffset>
            </wp:positionH>
            <wp:positionV relativeFrom="paragraph">
              <wp:posOffset>93345</wp:posOffset>
            </wp:positionV>
            <wp:extent cx="1799590" cy="2541270"/>
            <wp:effectExtent l="0" t="0" r="0" b="0"/>
            <wp:wrapNone/>
            <wp:docPr id="12" name="Immagine 12" descr="Risultati immagini per puzz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sultati immagini per puzzl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99590" cy="25412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567FA2" w:rsidRDefault="00567FA2" w:rsidP="00796210">
      <w:pPr>
        <w:spacing w:after="0"/>
        <w:ind w:right="6014"/>
        <w:jc w:val="both"/>
        <w:rPr>
          <w:rFonts w:ascii="Times New Roman" w:hAnsi="Times New Roman" w:cs="Times New Roman"/>
          <w:sz w:val="20"/>
          <w:szCs w:val="20"/>
        </w:rPr>
      </w:pPr>
      <w:r>
        <w:rPr>
          <w:rFonts w:ascii="Times New Roman" w:hAnsi="Times New Roman" w:cs="Times New Roman"/>
          <w:sz w:val="20"/>
          <w:szCs w:val="20"/>
        </w:rPr>
        <w:t xml:space="preserve">                                                                                     </w:t>
      </w:r>
    </w:p>
    <w:p w:rsidR="00567FA2" w:rsidRDefault="00567FA2"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567FA2"/>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p w:rsidR="007F158B" w:rsidRDefault="007F158B" w:rsidP="00796210">
      <w:pPr>
        <w:spacing w:after="0"/>
        <w:ind w:right="6014"/>
        <w:jc w:val="both"/>
        <w:rPr>
          <w:rFonts w:ascii="Times New Roman" w:hAnsi="Times New Roman" w:cs="Times New Roman"/>
          <w:sz w:val="20"/>
          <w:szCs w:val="20"/>
        </w:rPr>
      </w:pPr>
    </w:p>
    <w:tbl>
      <w:tblPr>
        <w:tblW w:w="10328" w:type="dxa"/>
        <w:tblInd w:w="-108" w:type="dxa"/>
        <w:tblCellMar>
          <w:left w:w="0" w:type="dxa"/>
          <w:right w:w="63" w:type="dxa"/>
        </w:tblCellMar>
        <w:tblLook w:val="04A0" w:firstRow="1" w:lastRow="0" w:firstColumn="1" w:lastColumn="0" w:noHBand="0" w:noVBand="1"/>
      </w:tblPr>
      <w:tblGrid>
        <w:gridCol w:w="3374"/>
        <w:gridCol w:w="62"/>
        <w:gridCol w:w="83"/>
        <w:gridCol w:w="3622"/>
        <w:gridCol w:w="122"/>
        <w:gridCol w:w="3056"/>
        <w:gridCol w:w="9"/>
      </w:tblGrid>
      <w:tr w:rsidR="0059458A" w:rsidRPr="00DA0908" w:rsidTr="00C26825">
        <w:trPr>
          <w:trHeight w:val="715"/>
        </w:trPr>
        <w:tc>
          <w:tcPr>
            <w:tcW w:w="343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bookmarkStart w:id="0" w:name="_GoBack"/>
            <w:bookmarkEnd w:id="0"/>
            <w:r w:rsidRPr="00DA0908">
              <w:rPr>
                <w:rFonts w:ascii="Times New Roman" w:eastAsia="Times New Roman" w:hAnsi="Times New Roman" w:cs="Times New Roman"/>
                <w:b/>
                <w:i/>
                <w:sz w:val="20"/>
                <w:szCs w:val="20"/>
              </w:rPr>
              <w:t xml:space="preserve">TRAGUARDI PER LO SVILUPPO DELLE COMPETENZE </w:t>
            </w:r>
          </w:p>
        </w:tc>
        <w:tc>
          <w:tcPr>
            <w:tcW w:w="83"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6809" w:type="dxa"/>
            <w:gridSpan w:val="4"/>
            <w:tcBorders>
              <w:top w:val="single" w:sz="4" w:space="0" w:color="000000"/>
              <w:left w:val="nil"/>
              <w:bottom w:val="single" w:sz="4" w:space="0" w:color="000000"/>
              <w:right w:val="single" w:sz="4" w:space="0" w:color="000000"/>
            </w:tcBorders>
            <w:shd w:val="clear" w:color="auto" w:fill="auto"/>
          </w:tcPr>
          <w:p w:rsidR="0059458A" w:rsidRPr="00DA0908" w:rsidRDefault="0059458A" w:rsidP="00796210">
            <w:pPr>
              <w:spacing w:after="0"/>
              <w:ind w:left="2042"/>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ind w:left="2016"/>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Scuola dell’Infanzia) </w:t>
            </w:r>
          </w:p>
        </w:tc>
      </w:tr>
      <w:tr w:rsidR="0059458A" w:rsidRPr="00DA0908" w:rsidTr="00C26825">
        <w:trPr>
          <w:trHeight w:val="240"/>
        </w:trPr>
        <w:tc>
          <w:tcPr>
            <w:tcW w:w="3436" w:type="dxa"/>
            <w:gridSpan w:val="2"/>
            <w:vMerge/>
            <w:tcBorders>
              <w:top w:val="nil"/>
              <w:left w:val="single" w:sz="4" w:space="0" w:color="000000"/>
              <w:bottom w:val="nil"/>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83"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3744" w:type="dxa"/>
            <w:gridSpan w:val="2"/>
            <w:tcBorders>
              <w:top w:val="single" w:sz="4" w:space="0" w:color="000000"/>
              <w:left w:val="nil"/>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ABILITÀ</w:t>
            </w:r>
          </w:p>
        </w:tc>
        <w:tc>
          <w:tcPr>
            <w:tcW w:w="3065" w:type="dxa"/>
            <w:gridSpan w:val="2"/>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C26825">
        <w:trPr>
          <w:trHeight w:val="535"/>
        </w:trPr>
        <w:tc>
          <w:tcPr>
            <w:tcW w:w="3436" w:type="dxa"/>
            <w:gridSpan w:val="2"/>
            <w:vMerge/>
            <w:tcBorders>
              <w:top w:val="nil"/>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83"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6809" w:type="dxa"/>
            <w:gridSpan w:val="4"/>
            <w:tcBorders>
              <w:top w:val="single" w:sz="4" w:space="0" w:color="000000"/>
              <w:left w:val="nil"/>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I DISCORSI E LE PAROLE </w:t>
            </w:r>
          </w:p>
        </w:tc>
      </w:tr>
      <w:tr w:rsidR="0059458A" w:rsidRPr="00DA0908" w:rsidTr="00E03887">
        <w:trPr>
          <w:trHeight w:val="9410"/>
        </w:trPr>
        <w:tc>
          <w:tcPr>
            <w:tcW w:w="3436" w:type="dxa"/>
            <w:gridSpan w:val="2"/>
            <w:tcBorders>
              <w:top w:val="single" w:sz="4" w:space="0" w:color="000000"/>
              <w:left w:val="single" w:sz="4" w:space="0" w:color="000000"/>
              <w:bottom w:val="single" w:sz="4" w:space="0" w:color="000000"/>
              <w:right w:val="single" w:sz="4" w:space="0" w:color="000000"/>
            </w:tcBorders>
            <w:shd w:val="clear" w:color="auto" w:fill="auto"/>
          </w:tcPr>
          <w:p w:rsidR="0063153A" w:rsidRPr="00DA0908" w:rsidRDefault="0059458A" w:rsidP="00796210">
            <w:pPr>
              <w:pStyle w:val="Standard"/>
              <w:numPr>
                <w:ilvl w:val="0"/>
                <w:numId w:val="74"/>
              </w:numPr>
              <w:autoSpaceDE w:val="0"/>
              <w:jc w:val="both"/>
              <w:rPr>
                <w:rFonts w:cs="Times New Roman"/>
                <w:color w:val="000000"/>
                <w:sz w:val="20"/>
                <w:szCs w:val="20"/>
              </w:rPr>
            </w:pPr>
            <w:r w:rsidRPr="00DA0908">
              <w:rPr>
                <w:rFonts w:cs="Times New Roman"/>
                <w:b/>
                <w:color w:val="000000"/>
                <w:sz w:val="20"/>
                <w:szCs w:val="20"/>
              </w:rPr>
              <w:t>Il bambino</w:t>
            </w:r>
            <w:r w:rsidR="0063153A" w:rsidRPr="00DA0908">
              <w:rPr>
                <w:rFonts w:cs="Times New Roman"/>
                <w:b/>
                <w:color w:val="000000"/>
                <w:sz w:val="20"/>
                <w:szCs w:val="20"/>
              </w:rPr>
              <w:t>:</w:t>
            </w:r>
          </w:p>
          <w:p w:rsidR="006E1087" w:rsidRPr="00DA0908" w:rsidRDefault="006E1087" w:rsidP="00796210">
            <w:pPr>
              <w:pStyle w:val="Standard"/>
              <w:autoSpaceDE w:val="0"/>
              <w:ind w:left="720"/>
              <w:jc w:val="both"/>
              <w:rPr>
                <w:rFonts w:cs="Times New Roman"/>
                <w:color w:val="000000"/>
                <w:sz w:val="20"/>
                <w:szCs w:val="20"/>
              </w:rPr>
            </w:pPr>
          </w:p>
          <w:p w:rsidR="0059458A" w:rsidRPr="00DA0908" w:rsidRDefault="004801FA" w:rsidP="00796210">
            <w:pPr>
              <w:pStyle w:val="Standard"/>
              <w:autoSpaceDE w:val="0"/>
              <w:jc w:val="both"/>
              <w:rPr>
                <w:rFonts w:cs="Times New Roman"/>
                <w:color w:val="000000"/>
                <w:sz w:val="20"/>
                <w:szCs w:val="20"/>
              </w:rPr>
            </w:pPr>
            <w:r w:rsidRPr="00DA0908">
              <w:rPr>
                <w:rFonts w:cs="Times New Roman"/>
                <w:color w:val="000000"/>
                <w:sz w:val="20"/>
                <w:szCs w:val="20"/>
              </w:rPr>
              <w:t>-</w:t>
            </w:r>
            <w:r w:rsidR="0059458A" w:rsidRPr="00DA0908">
              <w:rPr>
                <w:rFonts w:cs="Times New Roman"/>
                <w:b/>
                <w:color w:val="000000"/>
                <w:sz w:val="20"/>
                <w:szCs w:val="20"/>
              </w:rPr>
              <w:t>sviluppa</w:t>
            </w:r>
            <w:r w:rsidR="0059458A" w:rsidRPr="00DA0908">
              <w:rPr>
                <w:rFonts w:cs="Times New Roman"/>
                <w:color w:val="000000"/>
                <w:sz w:val="20"/>
                <w:szCs w:val="20"/>
              </w:rPr>
              <w:t xml:space="preserve"> la padronanza d’uso della lingua italiana, arricchisce e precisa ilproprio lessico</w:t>
            </w:r>
            <w:r w:rsidR="0063153A" w:rsidRPr="00DA0908">
              <w:rPr>
                <w:rFonts w:cs="Times New Roman"/>
                <w:color w:val="000000"/>
                <w:sz w:val="20"/>
                <w:szCs w:val="20"/>
              </w:rPr>
              <w:t>;</w:t>
            </w:r>
          </w:p>
          <w:p w:rsidR="0059458A" w:rsidRPr="00DA0908" w:rsidRDefault="004801FA" w:rsidP="00796210">
            <w:pPr>
              <w:pStyle w:val="Standard"/>
              <w:autoSpaceDE w:val="0"/>
              <w:ind w:left="284" w:hanging="284"/>
              <w:jc w:val="both"/>
              <w:rPr>
                <w:rFonts w:cs="Times New Roman"/>
                <w:color w:val="000000"/>
                <w:sz w:val="20"/>
                <w:szCs w:val="20"/>
              </w:rPr>
            </w:pPr>
            <w:r w:rsidRPr="00DA0908">
              <w:rPr>
                <w:rFonts w:cs="Times New Roman"/>
                <w:color w:val="000000"/>
                <w:sz w:val="20"/>
                <w:szCs w:val="20"/>
              </w:rPr>
              <w:t>-</w:t>
            </w:r>
            <w:r w:rsidR="0063153A" w:rsidRPr="00DA0908">
              <w:rPr>
                <w:rFonts w:cs="Times New Roman"/>
                <w:b/>
                <w:color w:val="000000"/>
                <w:sz w:val="20"/>
                <w:szCs w:val="20"/>
              </w:rPr>
              <w:t>s</w:t>
            </w:r>
            <w:r w:rsidR="00A85CB1" w:rsidRPr="00DA0908">
              <w:rPr>
                <w:rFonts w:cs="Times New Roman"/>
                <w:b/>
                <w:color w:val="000000"/>
                <w:sz w:val="20"/>
                <w:szCs w:val="20"/>
              </w:rPr>
              <w:t>viluppa</w:t>
            </w:r>
            <w:r w:rsidR="00A85CB1" w:rsidRPr="00DA0908">
              <w:rPr>
                <w:rFonts w:cs="Times New Roman"/>
                <w:color w:val="000000"/>
                <w:sz w:val="20"/>
                <w:szCs w:val="20"/>
              </w:rPr>
              <w:t xml:space="preserve"> fiducia e motivazione       </w:t>
            </w:r>
            <w:r w:rsidR="0059458A" w:rsidRPr="00DA0908">
              <w:rPr>
                <w:rFonts w:cs="Times New Roman"/>
                <w:color w:val="000000"/>
                <w:sz w:val="20"/>
                <w:szCs w:val="20"/>
              </w:rPr>
              <w:t>nell’esprimere e comunicare con gli altri le proprie</w:t>
            </w:r>
            <w:r w:rsidR="00A85CB1" w:rsidRPr="00DA0908">
              <w:rPr>
                <w:rFonts w:cs="Times New Roman"/>
                <w:color w:val="000000"/>
                <w:sz w:val="20"/>
                <w:szCs w:val="20"/>
              </w:rPr>
              <w:t xml:space="preserve"> </w:t>
            </w:r>
            <w:r w:rsidR="0059458A" w:rsidRPr="00DA0908">
              <w:rPr>
                <w:rFonts w:cs="Times New Roman"/>
                <w:color w:val="000000"/>
                <w:sz w:val="20"/>
                <w:szCs w:val="20"/>
              </w:rPr>
              <w:t>emozioni, i propri domande,i propri ragionamenti e i propri    pensieri attraverso il linguaggio verbale, utilizzandolo in mod</w:t>
            </w:r>
            <w:r w:rsidR="0063153A" w:rsidRPr="00DA0908">
              <w:rPr>
                <w:rFonts w:cs="Times New Roman"/>
                <w:color w:val="000000"/>
                <w:sz w:val="20"/>
                <w:szCs w:val="20"/>
              </w:rPr>
              <w:t>o differenziato e   appropriato;</w:t>
            </w:r>
          </w:p>
          <w:p w:rsidR="00C26825" w:rsidRPr="00DA0908" w:rsidRDefault="004801FA" w:rsidP="00796210">
            <w:pPr>
              <w:pStyle w:val="Standard"/>
              <w:autoSpaceDE w:val="0"/>
              <w:jc w:val="both"/>
              <w:rPr>
                <w:rFonts w:cs="Times New Roman"/>
                <w:color w:val="000000"/>
                <w:sz w:val="20"/>
                <w:szCs w:val="20"/>
              </w:rPr>
            </w:pPr>
            <w:r w:rsidRPr="00DA0908">
              <w:rPr>
                <w:rFonts w:cs="Times New Roman"/>
                <w:color w:val="000000"/>
                <w:sz w:val="20"/>
                <w:szCs w:val="20"/>
              </w:rPr>
              <w:t>-</w:t>
            </w:r>
            <w:r w:rsidR="0063153A" w:rsidRPr="00DA0908">
              <w:rPr>
                <w:rFonts w:cs="Times New Roman"/>
                <w:b/>
                <w:color w:val="000000"/>
                <w:sz w:val="20"/>
                <w:szCs w:val="20"/>
              </w:rPr>
              <w:t>r</w:t>
            </w:r>
            <w:r w:rsidR="0059458A" w:rsidRPr="00DA0908">
              <w:rPr>
                <w:rFonts w:cs="Times New Roman"/>
                <w:b/>
                <w:color w:val="000000"/>
                <w:sz w:val="20"/>
                <w:szCs w:val="20"/>
              </w:rPr>
              <w:t>acconta</w:t>
            </w:r>
            <w:r w:rsidR="0059458A" w:rsidRPr="00DA0908">
              <w:rPr>
                <w:rFonts w:cs="Times New Roman"/>
                <w:color w:val="000000"/>
                <w:sz w:val="20"/>
                <w:szCs w:val="20"/>
              </w:rPr>
              <w:t xml:space="preserve">, inventa, ascolta e comprende </w:t>
            </w:r>
          </w:p>
          <w:p w:rsidR="00C26825" w:rsidRPr="00DA0908" w:rsidRDefault="0059458A" w:rsidP="00796210">
            <w:pPr>
              <w:pStyle w:val="Standard"/>
              <w:autoSpaceDE w:val="0"/>
              <w:jc w:val="both"/>
              <w:rPr>
                <w:rFonts w:cs="Times New Roman"/>
                <w:color w:val="000000"/>
                <w:sz w:val="20"/>
                <w:szCs w:val="20"/>
              </w:rPr>
            </w:pPr>
            <w:r w:rsidRPr="00DA0908">
              <w:rPr>
                <w:rFonts w:cs="Times New Roman"/>
                <w:color w:val="000000"/>
                <w:sz w:val="20"/>
                <w:szCs w:val="20"/>
              </w:rPr>
              <w:t xml:space="preserve">le narrazioni e la lettura di storie,  dialoga, discute, chiede spiegazioni </w:t>
            </w:r>
          </w:p>
          <w:p w:rsidR="0059458A" w:rsidRPr="00DA0908" w:rsidRDefault="0059458A" w:rsidP="00796210">
            <w:pPr>
              <w:pStyle w:val="Standard"/>
              <w:autoSpaceDE w:val="0"/>
              <w:jc w:val="both"/>
              <w:rPr>
                <w:rFonts w:cs="Times New Roman"/>
                <w:color w:val="000000"/>
                <w:sz w:val="20"/>
                <w:szCs w:val="20"/>
              </w:rPr>
            </w:pPr>
            <w:r w:rsidRPr="00DA0908">
              <w:rPr>
                <w:rFonts w:cs="Times New Roman"/>
                <w:color w:val="000000"/>
                <w:sz w:val="20"/>
                <w:szCs w:val="20"/>
              </w:rPr>
              <w:t>e spiega, usa il linguaggio per</w:t>
            </w:r>
            <w:r w:rsidR="006E1087" w:rsidRPr="00DA0908">
              <w:rPr>
                <w:rFonts w:cs="Times New Roman"/>
                <w:color w:val="000000"/>
                <w:sz w:val="20"/>
                <w:szCs w:val="20"/>
              </w:rPr>
              <w:t xml:space="preserve"> </w:t>
            </w:r>
            <w:r w:rsidRPr="00DA0908">
              <w:rPr>
                <w:rFonts w:cs="Times New Roman"/>
                <w:color w:val="000000"/>
                <w:sz w:val="20"/>
                <w:szCs w:val="20"/>
              </w:rPr>
              <w:t>progettare le at</w:t>
            </w:r>
            <w:r w:rsidR="0063153A" w:rsidRPr="00DA0908">
              <w:rPr>
                <w:rFonts w:cs="Times New Roman"/>
                <w:color w:val="000000"/>
                <w:sz w:val="20"/>
                <w:szCs w:val="20"/>
              </w:rPr>
              <w:t>tività e per definire le regole;</w:t>
            </w:r>
          </w:p>
          <w:p w:rsidR="0059458A" w:rsidRPr="00DA0908" w:rsidRDefault="004801FA" w:rsidP="00796210">
            <w:pPr>
              <w:pStyle w:val="Standard"/>
              <w:autoSpaceDE w:val="0"/>
              <w:ind w:left="284" w:hanging="284"/>
              <w:jc w:val="both"/>
              <w:rPr>
                <w:rFonts w:cs="Times New Roman"/>
                <w:color w:val="000000"/>
                <w:sz w:val="20"/>
                <w:szCs w:val="20"/>
              </w:rPr>
            </w:pPr>
            <w:r w:rsidRPr="00DA0908">
              <w:rPr>
                <w:rFonts w:cs="Times New Roman"/>
                <w:color w:val="000000"/>
                <w:sz w:val="20"/>
                <w:szCs w:val="20"/>
              </w:rPr>
              <w:t>-</w:t>
            </w:r>
            <w:r w:rsidR="0063153A" w:rsidRPr="00DA0908">
              <w:rPr>
                <w:rFonts w:cs="Times New Roman"/>
                <w:b/>
                <w:color w:val="000000"/>
                <w:sz w:val="20"/>
                <w:szCs w:val="20"/>
              </w:rPr>
              <w:t>s</w:t>
            </w:r>
            <w:r w:rsidR="0059458A" w:rsidRPr="00DA0908">
              <w:rPr>
                <w:rFonts w:cs="Times New Roman"/>
                <w:b/>
                <w:color w:val="000000"/>
                <w:sz w:val="20"/>
                <w:szCs w:val="20"/>
              </w:rPr>
              <w:t>viluppa</w:t>
            </w:r>
            <w:r w:rsidR="0059458A" w:rsidRPr="00DA0908">
              <w:rPr>
                <w:rFonts w:cs="Times New Roman"/>
                <w:color w:val="000000"/>
                <w:sz w:val="20"/>
                <w:szCs w:val="20"/>
              </w:rPr>
              <w:t xml:space="preserve"> un repertorio linguistico adeguato alle esperienze e agli apprendimenti compiuti</w:t>
            </w:r>
            <w:r w:rsidR="006E1087" w:rsidRPr="00DA0908">
              <w:rPr>
                <w:rFonts w:cs="Times New Roman"/>
                <w:color w:val="000000"/>
                <w:sz w:val="20"/>
                <w:szCs w:val="20"/>
              </w:rPr>
              <w:t xml:space="preserve"> </w:t>
            </w:r>
            <w:r w:rsidR="0063153A" w:rsidRPr="00DA0908">
              <w:rPr>
                <w:rFonts w:cs="Times New Roman"/>
                <w:color w:val="000000"/>
                <w:sz w:val="20"/>
                <w:szCs w:val="20"/>
              </w:rPr>
              <w:t>nei diversi campi di esperienza;</w:t>
            </w:r>
          </w:p>
          <w:p w:rsidR="0059458A" w:rsidRPr="00DA0908" w:rsidRDefault="004801FA" w:rsidP="00796210">
            <w:pPr>
              <w:pStyle w:val="Standard"/>
              <w:autoSpaceDE w:val="0"/>
              <w:jc w:val="both"/>
              <w:rPr>
                <w:rFonts w:cs="Times New Roman"/>
                <w:sz w:val="20"/>
                <w:szCs w:val="20"/>
              </w:rPr>
            </w:pPr>
            <w:r w:rsidRPr="00DA0908">
              <w:rPr>
                <w:rFonts w:cs="Times New Roman"/>
                <w:color w:val="000000"/>
                <w:sz w:val="20"/>
                <w:szCs w:val="20"/>
              </w:rPr>
              <w:t>-</w:t>
            </w:r>
            <w:r w:rsidR="0063153A" w:rsidRPr="00DA0908">
              <w:rPr>
                <w:rFonts w:cs="Times New Roman"/>
                <w:b/>
                <w:color w:val="000000"/>
                <w:sz w:val="20"/>
                <w:szCs w:val="20"/>
              </w:rPr>
              <w:t>r</w:t>
            </w:r>
            <w:r w:rsidR="0059458A" w:rsidRPr="00DA0908">
              <w:rPr>
                <w:rFonts w:cs="Times New Roman"/>
                <w:b/>
                <w:color w:val="000000"/>
                <w:sz w:val="20"/>
                <w:szCs w:val="20"/>
              </w:rPr>
              <w:t>iflette</w:t>
            </w:r>
            <w:r w:rsidR="0059458A" w:rsidRPr="00DA0908">
              <w:rPr>
                <w:rFonts w:cs="Times New Roman"/>
                <w:color w:val="000000"/>
                <w:sz w:val="20"/>
                <w:szCs w:val="20"/>
              </w:rPr>
              <w:t xml:space="preserve"> sulla lingua, confronta lingue diverse, riconosce, apprezza e sperimenta la pluralità ling</w:t>
            </w:r>
            <w:r w:rsidR="0063153A" w:rsidRPr="00DA0908">
              <w:rPr>
                <w:rFonts w:cs="Times New Roman"/>
                <w:color w:val="000000"/>
                <w:sz w:val="20"/>
                <w:szCs w:val="20"/>
              </w:rPr>
              <w:t>uistica e il linguaggio poetico;</w:t>
            </w:r>
          </w:p>
          <w:p w:rsidR="0059458A" w:rsidRPr="00DA0908" w:rsidRDefault="0063153A" w:rsidP="00796210">
            <w:pPr>
              <w:pStyle w:val="Standard"/>
              <w:autoSpaceDE w:val="0"/>
              <w:jc w:val="both"/>
              <w:rPr>
                <w:rFonts w:cs="Times New Roman"/>
                <w:sz w:val="20"/>
                <w:szCs w:val="20"/>
              </w:rPr>
            </w:pPr>
            <w:r w:rsidRPr="00DA0908">
              <w:rPr>
                <w:rFonts w:cs="Times New Roman"/>
                <w:color w:val="000000"/>
                <w:sz w:val="20"/>
                <w:szCs w:val="20"/>
              </w:rPr>
              <w:t>-</w:t>
            </w:r>
            <w:r w:rsidR="007F158B">
              <w:rPr>
                <w:rFonts w:cs="Times New Roman"/>
                <w:color w:val="000000"/>
                <w:sz w:val="20"/>
                <w:szCs w:val="20"/>
              </w:rPr>
              <w:t xml:space="preserve">è </w:t>
            </w:r>
            <w:r w:rsidR="0059458A" w:rsidRPr="00DA0908">
              <w:rPr>
                <w:rFonts w:cs="Times New Roman"/>
                <w:b/>
                <w:color w:val="000000"/>
                <w:sz w:val="20"/>
                <w:szCs w:val="20"/>
              </w:rPr>
              <w:t>consapevo</w:t>
            </w:r>
            <w:r w:rsidRPr="00DA0908">
              <w:rPr>
                <w:rFonts w:cs="Times New Roman"/>
                <w:b/>
                <w:color w:val="000000"/>
                <w:sz w:val="20"/>
                <w:szCs w:val="20"/>
              </w:rPr>
              <w:t>le</w:t>
            </w:r>
            <w:r w:rsidRPr="00DA0908">
              <w:rPr>
                <w:rFonts w:cs="Times New Roman"/>
                <w:color w:val="000000"/>
                <w:sz w:val="20"/>
                <w:szCs w:val="20"/>
              </w:rPr>
              <w:t xml:space="preserve"> della propria lingua materna;</w:t>
            </w:r>
          </w:p>
          <w:p w:rsidR="00C26825" w:rsidRPr="00DA0908" w:rsidRDefault="004801FA" w:rsidP="00796210">
            <w:pPr>
              <w:pStyle w:val="Standard"/>
              <w:autoSpaceDE w:val="0"/>
              <w:jc w:val="both"/>
              <w:rPr>
                <w:rFonts w:cs="Times New Roman"/>
                <w:color w:val="000000"/>
                <w:sz w:val="20"/>
                <w:szCs w:val="20"/>
              </w:rPr>
            </w:pPr>
            <w:r w:rsidRPr="00DA0908">
              <w:rPr>
                <w:rFonts w:cs="Times New Roman"/>
                <w:color w:val="000000"/>
                <w:sz w:val="20"/>
                <w:szCs w:val="20"/>
              </w:rPr>
              <w:t>-</w:t>
            </w:r>
            <w:r w:rsidR="0063153A" w:rsidRPr="00DA0908">
              <w:rPr>
                <w:rFonts w:cs="Times New Roman"/>
                <w:b/>
                <w:color w:val="000000"/>
                <w:sz w:val="20"/>
                <w:szCs w:val="20"/>
              </w:rPr>
              <w:t>s</w:t>
            </w:r>
            <w:r w:rsidR="0059458A" w:rsidRPr="00DA0908">
              <w:rPr>
                <w:rFonts w:cs="Times New Roman"/>
                <w:b/>
                <w:color w:val="000000"/>
                <w:sz w:val="20"/>
                <w:szCs w:val="20"/>
              </w:rPr>
              <w:t>i avvicina</w:t>
            </w:r>
            <w:r w:rsidR="0059458A" w:rsidRPr="00DA0908">
              <w:rPr>
                <w:rFonts w:cs="Times New Roman"/>
                <w:color w:val="000000"/>
                <w:sz w:val="20"/>
                <w:szCs w:val="20"/>
              </w:rPr>
              <w:t xml:space="preserve"> alla lingua scritta, esplora esperimenta prime forme di comunicazione attraverso la scrittura, incontrando anche le tecn</w:t>
            </w:r>
            <w:r w:rsidR="00350502" w:rsidRPr="00DA0908">
              <w:rPr>
                <w:rFonts w:cs="Times New Roman"/>
                <w:color w:val="000000"/>
                <w:sz w:val="20"/>
                <w:szCs w:val="20"/>
              </w:rPr>
              <w:t xml:space="preserve">ologie digitali e i nuovi </w:t>
            </w:r>
            <w:r w:rsidRPr="00DA0908">
              <w:rPr>
                <w:rFonts w:cs="Times New Roman"/>
                <w:color w:val="000000"/>
                <w:sz w:val="20"/>
                <w:szCs w:val="20"/>
              </w:rPr>
              <w:t>media.</w:t>
            </w:r>
          </w:p>
          <w:p w:rsidR="00C26825" w:rsidRPr="00DA0908" w:rsidRDefault="00C26825" w:rsidP="00796210">
            <w:pPr>
              <w:pStyle w:val="Standard"/>
              <w:autoSpaceDE w:val="0"/>
              <w:jc w:val="both"/>
              <w:rPr>
                <w:rFonts w:cs="Times New Roman"/>
                <w:color w:val="000000"/>
                <w:sz w:val="20"/>
                <w:szCs w:val="20"/>
              </w:rPr>
            </w:pPr>
          </w:p>
          <w:p w:rsidR="00C26825" w:rsidRPr="00DA0908" w:rsidRDefault="00C26825" w:rsidP="00796210">
            <w:pPr>
              <w:pStyle w:val="Standard"/>
              <w:autoSpaceDE w:val="0"/>
              <w:jc w:val="both"/>
              <w:rPr>
                <w:rFonts w:cs="Times New Roman"/>
                <w:color w:val="000000"/>
                <w:sz w:val="20"/>
                <w:szCs w:val="20"/>
              </w:rPr>
            </w:pPr>
          </w:p>
          <w:p w:rsidR="00C26825" w:rsidRPr="00DA0908" w:rsidRDefault="00C26825" w:rsidP="00796210">
            <w:pPr>
              <w:pStyle w:val="Standard"/>
              <w:autoSpaceDE w:val="0"/>
              <w:jc w:val="both"/>
              <w:rPr>
                <w:rFonts w:cs="Times New Roman"/>
                <w:color w:val="000000"/>
                <w:sz w:val="20"/>
                <w:szCs w:val="20"/>
              </w:rPr>
            </w:pPr>
          </w:p>
          <w:p w:rsidR="00C26825" w:rsidRPr="00DA0908" w:rsidRDefault="00C26825" w:rsidP="00796210">
            <w:pPr>
              <w:pStyle w:val="Standard"/>
              <w:autoSpaceDE w:val="0"/>
              <w:jc w:val="both"/>
              <w:rPr>
                <w:rFonts w:cs="Times New Roman"/>
                <w:color w:val="000000"/>
                <w:sz w:val="20"/>
                <w:szCs w:val="20"/>
              </w:rPr>
            </w:pPr>
          </w:p>
          <w:p w:rsidR="00C26825" w:rsidRPr="00DA0908" w:rsidRDefault="00C26825" w:rsidP="00796210">
            <w:pPr>
              <w:pStyle w:val="Standard"/>
              <w:autoSpaceDE w:val="0"/>
              <w:jc w:val="both"/>
              <w:rPr>
                <w:rFonts w:cs="Times New Roman"/>
                <w:color w:val="000000"/>
                <w:sz w:val="20"/>
                <w:szCs w:val="20"/>
              </w:rPr>
            </w:pPr>
          </w:p>
          <w:p w:rsidR="00C26825" w:rsidRPr="00DA0908" w:rsidRDefault="00C26825" w:rsidP="00796210">
            <w:pPr>
              <w:pStyle w:val="Standard"/>
              <w:autoSpaceDE w:val="0"/>
              <w:jc w:val="both"/>
              <w:rPr>
                <w:rFonts w:cs="Times New Roman"/>
                <w:color w:val="000000"/>
                <w:sz w:val="20"/>
                <w:szCs w:val="20"/>
              </w:rPr>
            </w:pPr>
          </w:p>
          <w:p w:rsidR="00C26825" w:rsidRPr="00DA0908" w:rsidRDefault="00C26825" w:rsidP="00796210">
            <w:pPr>
              <w:pStyle w:val="Standard"/>
              <w:autoSpaceDE w:val="0"/>
              <w:jc w:val="both"/>
              <w:rPr>
                <w:rFonts w:cs="Times New Roman"/>
                <w:color w:val="000000"/>
                <w:sz w:val="20"/>
                <w:szCs w:val="20"/>
              </w:rPr>
            </w:pPr>
          </w:p>
          <w:p w:rsidR="00C26825" w:rsidRPr="00DA0908" w:rsidRDefault="00C26825" w:rsidP="00796210">
            <w:pPr>
              <w:pStyle w:val="Standard"/>
              <w:autoSpaceDE w:val="0"/>
              <w:jc w:val="both"/>
              <w:rPr>
                <w:rFonts w:cs="Times New Roman"/>
                <w:color w:val="000000"/>
                <w:sz w:val="20"/>
                <w:szCs w:val="20"/>
              </w:rPr>
            </w:pPr>
          </w:p>
          <w:p w:rsidR="00C26825" w:rsidRPr="00DA0908" w:rsidRDefault="00C26825" w:rsidP="00796210">
            <w:pPr>
              <w:pStyle w:val="Standard"/>
              <w:autoSpaceDE w:val="0"/>
              <w:jc w:val="both"/>
              <w:rPr>
                <w:rFonts w:cs="Times New Roman"/>
                <w:color w:val="000000"/>
                <w:sz w:val="20"/>
                <w:szCs w:val="20"/>
              </w:rPr>
            </w:pPr>
          </w:p>
          <w:p w:rsidR="008A4455" w:rsidRPr="00DA0908" w:rsidRDefault="008A4455" w:rsidP="00796210">
            <w:pPr>
              <w:pStyle w:val="Standard"/>
              <w:autoSpaceDE w:val="0"/>
              <w:jc w:val="both"/>
              <w:rPr>
                <w:rFonts w:cs="Times New Roman"/>
                <w:color w:val="000000"/>
                <w:sz w:val="20"/>
                <w:szCs w:val="20"/>
              </w:rPr>
            </w:pPr>
          </w:p>
          <w:p w:rsidR="00C26825" w:rsidRPr="00DA0908" w:rsidRDefault="00C26825" w:rsidP="00796210">
            <w:pPr>
              <w:pStyle w:val="Standard"/>
              <w:autoSpaceDE w:val="0"/>
              <w:jc w:val="both"/>
              <w:rPr>
                <w:rFonts w:cs="Times New Roman"/>
                <w:color w:val="000000"/>
                <w:sz w:val="20"/>
                <w:szCs w:val="20"/>
              </w:rPr>
            </w:pPr>
          </w:p>
          <w:p w:rsidR="006E1087" w:rsidRPr="00DA0908" w:rsidRDefault="006E1087" w:rsidP="00796210">
            <w:pPr>
              <w:pStyle w:val="Standard"/>
              <w:autoSpaceDE w:val="0"/>
              <w:jc w:val="both"/>
              <w:rPr>
                <w:rFonts w:cs="Times New Roman"/>
                <w:color w:val="000000"/>
                <w:sz w:val="20"/>
                <w:szCs w:val="20"/>
              </w:rPr>
            </w:pPr>
          </w:p>
        </w:tc>
        <w:tc>
          <w:tcPr>
            <w:tcW w:w="83"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numPr>
                <w:ilvl w:val="0"/>
                <w:numId w:val="12"/>
              </w:numPr>
              <w:spacing w:after="0"/>
              <w:jc w:val="both"/>
              <w:rPr>
                <w:rFonts w:ascii="Times New Roman" w:eastAsia="Times New Roman" w:hAnsi="Times New Roman" w:cs="Times New Roman"/>
                <w:sz w:val="20"/>
                <w:szCs w:val="20"/>
              </w:rPr>
            </w:pPr>
          </w:p>
        </w:tc>
        <w:tc>
          <w:tcPr>
            <w:tcW w:w="3744" w:type="dxa"/>
            <w:gridSpan w:val="2"/>
            <w:tcBorders>
              <w:top w:val="single" w:sz="4" w:space="0" w:color="000000"/>
              <w:left w:val="nil"/>
              <w:bottom w:val="single" w:sz="4" w:space="0" w:color="000000"/>
              <w:right w:val="single" w:sz="4" w:space="0" w:color="000000"/>
            </w:tcBorders>
            <w:shd w:val="clear" w:color="auto" w:fill="auto"/>
          </w:tcPr>
          <w:p w:rsidR="00C26825" w:rsidRPr="00DA0908" w:rsidRDefault="004801FA" w:rsidP="00796210">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-E</w:t>
            </w:r>
            <w:r w:rsidR="0059458A" w:rsidRPr="00DA0908">
              <w:rPr>
                <w:rFonts w:ascii="Times New Roman" w:hAnsi="Times New Roman" w:cs="Times New Roman"/>
                <w:color w:val="auto"/>
                <w:sz w:val="20"/>
                <w:szCs w:val="20"/>
              </w:rPr>
              <w:t>sprimere e comunicare emozioni,</w:t>
            </w:r>
          </w:p>
          <w:p w:rsidR="00C26825" w:rsidRPr="00DA0908" w:rsidRDefault="0059458A" w:rsidP="00796210">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sentimenti, argomentazioni attraverso</w:t>
            </w:r>
          </w:p>
          <w:p w:rsidR="00C26825" w:rsidRPr="00DA0908" w:rsidRDefault="0059458A" w:rsidP="00796210">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il linguaggio verbale che utilizza in differenti </w:t>
            </w:r>
          </w:p>
          <w:p w:rsidR="0059458A" w:rsidRPr="00DA0908" w:rsidRDefault="0059458A" w:rsidP="00796210">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situazioni comunicative.</w:t>
            </w:r>
          </w:p>
          <w:p w:rsidR="00C26825" w:rsidRPr="00DA0908" w:rsidRDefault="00C26825" w:rsidP="00796210">
            <w:pPr>
              <w:pStyle w:val="Default"/>
              <w:jc w:val="both"/>
              <w:rPr>
                <w:rFonts w:ascii="Times New Roman" w:hAnsi="Times New Roman" w:cs="Times New Roman"/>
                <w:color w:val="auto"/>
                <w:sz w:val="20"/>
                <w:szCs w:val="20"/>
              </w:rPr>
            </w:pPr>
          </w:p>
          <w:p w:rsidR="00C26825" w:rsidRPr="00DA0908" w:rsidRDefault="004801FA" w:rsidP="00796210">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w:t>
            </w:r>
            <w:r w:rsidR="0059458A" w:rsidRPr="00DA0908">
              <w:rPr>
                <w:rFonts w:ascii="Times New Roman" w:hAnsi="Times New Roman" w:cs="Times New Roman"/>
                <w:color w:val="auto"/>
                <w:sz w:val="20"/>
                <w:szCs w:val="20"/>
              </w:rPr>
              <w:t>Ascolta</w:t>
            </w:r>
            <w:r w:rsidRPr="00DA0908">
              <w:rPr>
                <w:rFonts w:ascii="Times New Roman" w:hAnsi="Times New Roman" w:cs="Times New Roman"/>
                <w:color w:val="auto"/>
                <w:sz w:val="20"/>
                <w:szCs w:val="20"/>
              </w:rPr>
              <w:t>re</w:t>
            </w:r>
            <w:r w:rsidR="0059458A" w:rsidRPr="00DA0908">
              <w:rPr>
                <w:rFonts w:ascii="Times New Roman" w:hAnsi="Times New Roman" w:cs="Times New Roman"/>
                <w:color w:val="auto"/>
                <w:sz w:val="20"/>
                <w:szCs w:val="20"/>
              </w:rPr>
              <w:t xml:space="preserve"> e comprende</w:t>
            </w:r>
            <w:r w:rsidR="00A85CB1" w:rsidRPr="00DA0908">
              <w:rPr>
                <w:rFonts w:ascii="Times New Roman" w:hAnsi="Times New Roman" w:cs="Times New Roman"/>
                <w:color w:val="auto"/>
                <w:sz w:val="20"/>
                <w:szCs w:val="20"/>
              </w:rPr>
              <w:t>re</w:t>
            </w:r>
            <w:r w:rsidR="0059458A" w:rsidRPr="00DA0908">
              <w:rPr>
                <w:rFonts w:ascii="Times New Roman" w:hAnsi="Times New Roman" w:cs="Times New Roman"/>
                <w:color w:val="auto"/>
                <w:sz w:val="20"/>
                <w:szCs w:val="20"/>
              </w:rPr>
              <w:t xml:space="preserve"> narrazioni, racconta</w:t>
            </w:r>
          </w:p>
          <w:p w:rsidR="0059458A" w:rsidRPr="00DA0908" w:rsidRDefault="0059458A" w:rsidP="00796210">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e inventa storie, chiede e offre spiegazioni.</w:t>
            </w:r>
          </w:p>
          <w:p w:rsidR="00C26825" w:rsidRPr="00DA0908" w:rsidRDefault="00C26825" w:rsidP="00796210">
            <w:pPr>
              <w:pStyle w:val="Default"/>
              <w:jc w:val="both"/>
              <w:rPr>
                <w:rFonts w:ascii="Times New Roman" w:hAnsi="Times New Roman" w:cs="Times New Roman"/>
                <w:color w:val="auto"/>
                <w:sz w:val="20"/>
                <w:szCs w:val="20"/>
              </w:rPr>
            </w:pPr>
          </w:p>
          <w:p w:rsidR="00C26825" w:rsidRPr="00DA0908" w:rsidRDefault="004801FA" w:rsidP="00796210">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w:t>
            </w:r>
            <w:r w:rsidR="0059458A" w:rsidRPr="00DA0908">
              <w:rPr>
                <w:rFonts w:ascii="Times New Roman" w:hAnsi="Times New Roman" w:cs="Times New Roman"/>
                <w:color w:val="auto"/>
                <w:sz w:val="20"/>
                <w:szCs w:val="20"/>
              </w:rPr>
              <w:t>Sperimenta</w:t>
            </w:r>
            <w:r w:rsidRPr="00DA0908">
              <w:rPr>
                <w:rFonts w:ascii="Times New Roman" w:hAnsi="Times New Roman" w:cs="Times New Roman"/>
                <w:color w:val="auto"/>
                <w:sz w:val="20"/>
                <w:szCs w:val="20"/>
              </w:rPr>
              <w:t>re</w:t>
            </w:r>
            <w:r w:rsidR="0059458A" w:rsidRPr="00DA0908">
              <w:rPr>
                <w:rFonts w:ascii="Times New Roman" w:hAnsi="Times New Roman" w:cs="Times New Roman"/>
                <w:color w:val="auto"/>
                <w:sz w:val="20"/>
                <w:szCs w:val="20"/>
              </w:rPr>
              <w:t xml:space="preserve"> rime, filastrocche,</w:t>
            </w:r>
          </w:p>
          <w:p w:rsidR="00C26825" w:rsidRPr="00DA0908" w:rsidRDefault="0059458A" w:rsidP="00796210">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drammatizzazioni, inventa nuove parole, </w:t>
            </w:r>
          </w:p>
          <w:p w:rsidR="00C26825" w:rsidRPr="00DA0908" w:rsidRDefault="0059458A" w:rsidP="00796210">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cerca somiglianze e analogie fra suoni e </w:t>
            </w:r>
          </w:p>
          <w:p w:rsidR="0059458A" w:rsidRPr="00DA0908" w:rsidRDefault="0059458A" w:rsidP="00796210">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significati. </w:t>
            </w:r>
          </w:p>
          <w:p w:rsidR="00C26825" w:rsidRPr="00DA0908" w:rsidRDefault="00C26825" w:rsidP="00796210">
            <w:pPr>
              <w:pStyle w:val="Default"/>
              <w:jc w:val="both"/>
              <w:rPr>
                <w:rFonts w:ascii="Times New Roman" w:hAnsi="Times New Roman" w:cs="Times New Roman"/>
                <w:color w:val="auto"/>
                <w:sz w:val="20"/>
                <w:szCs w:val="20"/>
              </w:rPr>
            </w:pPr>
          </w:p>
          <w:p w:rsidR="00C26825" w:rsidRPr="00DA0908" w:rsidRDefault="004801FA" w:rsidP="00796210">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w:t>
            </w:r>
            <w:r w:rsidR="0059458A" w:rsidRPr="00DA0908">
              <w:rPr>
                <w:rFonts w:ascii="Times New Roman" w:hAnsi="Times New Roman" w:cs="Times New Roman"/>
                <w:color w:val="auto"/>
                <w:sz w:val="20"/>
                <w:szCs w:val="20"/>
              </w:rPr>
              <w:t>Ragiona</w:t>
            </w:r>
            <w:r w:rsidRPr="00DA0908">
              <w:rPr>
                <w:rFonts w:ascii="Times New Roman" w:hAnsi="Times New Roman" w:cs="Times New Roman"/>
                <w:color w:val="auto"/>
                <w:sz w:val="20"/>
                <w:szCs w:val="20"/>
              </w:rPr>
              <w:t>re sulla lingua, scoprire</w:t>
            </w:r>
            <w:r w:rsidR="0059458A" w:rsidRPr="00DA0908">
              <w:rPr>
                <w:rFonts w:ascii="Times New Roman" w:hAnsi="Times New Roman" w:cs="Times New Roman"/>
                <w:color w:val="auto"/>
                <w:sz w:val="20"/>
                <w:szCs w:val="20"/>
              </w:rPr>
              <w:t xml:space="preserve"> la presenza </w:t>
            </w:r>
          </w:p>
          <w:p w:rsidR="00C26825" w:rsidRPr="00DA0908" w:rsidRDefault="0059458A" w:rsidP="00796210">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di lingue diverse, riconosce</w:t>
            </w:r>
            <w:r w:rsidR="004801FA" w:rsidRPr="00DA0908">
              <w:rPr>
                <w:rFonts w:ascii="Times New Roman" w:hAnsi="Times New Roman" w:cs="Times New Roman"/>
                <w:color w:val="auto"/>
                <w:sz w:val="20"/>
                <w:szCs w:val="20"/>
              </w:rPr>
              <w:t>re</w:t>
            </w:r>
            <w:r w:rsidRPr="00DA0908">
              <w:rPr>
                <w:rFonts w:ascii="Times New Roman" w:hAnsi="Times New Roman" w:cs="Times New Roman"/>
                <w:color w:val="auto"/>
                <w:sz w:val="20"/>
                <w:szCs w:val="20"/>
              </w:rPr>
              <w:t xml:space="preserve"> e sperimenta</w:t>
            </w:r>
            <w:r w:rsidR="004801FA" w:rsidRPr="00DA0908">
              <w:rPr>
                <w:rFonts w:ascii="Times New Roman" w:hAnsi="Times New Roman" w:cs="Times New Roman"/>
                <w:color w:val="auto"/>
                <w:sz w:val="20"/>
                <w:szCs w:val="20"/>
              </w:rPr>
              <w:t>re</w:t>
            </w:r>
          </w:p>
          <w:p w:rsidR="00C26825" w:rsidRPr="00DA0908" w:rsidRDefault="0059458A" w:rsidP="00796210">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la pluralità dei linguaggi, si misura con la </w:t>
            </w:r>
          </w:p>
          <w:p w:rsidR="0059458A" w:rsidRPr="00DA0908" w:rsidRDefault="0059458A" w:rsidP="00796210">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creatività e la fantasia.</w:t>
            </w:r>
          </w:p>
          <w:p w:rsidR="00C26825" w:rsidRPr="00DA0908" w:rsidRDefault="00C26825" w:rsidP="00796210">
            <w:pPr>
              <w:pStyle w:val="Default"/>
              <w:jc w:val="both"/>
              <w:rPr>
                <w:rFonts w:ascii="Times New Roman" w:hAnsi="Times New Roman" w:cs="Times New Roman"/>
                <w:sz w:val="20"/>
                <w:szCs w:val="20"/>
              </w:rPr>
            </w:pPr>
          </w:p>
        </w:tc>
        <w:tc>
          <w:tcPr>
            <w:tcW w:w="3065" w:type="dxa"/>
            <w:gridSpan w:val="2"/>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r w:rsidRPr="00DA0908">
              <w:rPr>
                <w:rFonts w:ascii="Times New Roman" w:hAnsi="Times New Roman"/>
                <w:sz w:val="20"/>
                <w:szCs w:val="20"/>
              </w:rPr>
              <w:t>-</w:t>
            </w:r>
            <w:r w:rsidR="0059458A" w:rsidRPr="00DA0908">
              <w:rPr>
                <w:rFonts w:ascii="Times New Roman" w:hAnsi="Times New Roman"/>
                <w:sz w:val="20"/>
                <w:szCs w:val="20"/>
              </w:rPr>
              <w:t xml:space="preserve">Giochi liberi e guidati. </w:t>
            </w:r>
          </w:p>
          <w:p w:rsidR="00C26825"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p>
          <w:p w:rsidR="0059458A"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r w:rsidRPr="00DA0908">
              <w:rPr>
                <w:rFonts w:ascii="Times New Roman" w:hAnsi="Times New Roman"/>
                <w:sz w:val="20"/>
                <w:szCs w:val="20"/>
              </w:rPr>
              <w:t>-</w:t>
            </w:r>
            <w:r w:rsidR="0059458A" w:rsidRPr="00DA0908">
              <w:rPr>
                <w:rFonts w:ascii="Times New Roman" w:hAnsi="Times New Roman"/>
                <w:sz w:val="20"/>
                <w:szCs w:val="20"/>
              </w:rPr>
              <w:t xml:space="preserve">Giochi d’imitazione. </w:t>
            </w:r>
          </w:p>
          <w:p w:rsidR="00C26825"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p>
          <w:p w:rsidR="0059458A"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r w:rsidRPr="00DA0908">
              <w:rPr>
                <w:rFonts w:ascii="Times New Roman" w:hAnsi="Times New Roman"/>
                <w:sz w:val="20"/>
                <w:szCs w:val="20"/>
              </w:rPr>
              <w:t>-</w:t>
            </w:r>
            <w:r w:rsidR="0059458A" w:rsidRPr="00DA0908">
              <w:rPr>
                <w:rFonts w:ascii="Times New Roman" w:hAnsi="Times New Roman"/>
                <w:sz w:val="20"/>
                <w:szCs w:val="20"/>
              </w:rPr>
              <w:t>Giochi di associazione fra parole e</w:t>
            </w:r>
            <w:r w:rsidR="00A85CB1" w:rsidRPr="00DA0908">
              <w:rPr>
                <w:rFonts w:ascii="Times New Roman" w:hAnsi="Times New Roman"/>
                <w:sz w:val="20"/>
                <w:szCs w:val="20"/>
              </w:rPr>
              <w:t xml:space="preserve"> </w:t>
            </w:r>
            <w:r w:rsidR="0059458A" w:rsidRPr="00DA0908">
              <w:rPr>
                <w:rFonts w:ascii="Times New Roman" w:hAnsi="Times New Roman"/>
                <w:sz w:val="20"/>
                <w:szCs w:val="20"/>
              </w:rPr>
              <w:t xml:space="preserve">movimento. </w:t>
            </w:r>
          </w:p>
          <w:p w:rsidR="00C26825"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p>
          <w:p w:rsidR="0059458A"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r w:rsidRPr="00DA0908">
              <w:rPr>
                <w:rFonts w:ascii="Times New Roman" w:hAnsi="Times New Roman"/>
                <w:sz w:val="20"/>
                <w:szCs w:val="20"/>
              </w:rPr>
              <w:t>-</w:t>
            </w:r>
            <w:r w:rsidR="0059458A" w:rsidRPr="00DA0908">
              <w:rPr>
                <w:rFonts w:ascii="Times New Roman" w:hAnsi="Times New Roman"/>
                <w:sz w:val="20"/>
                <w:szCs w:val="20"/>
              </w:rPr>
              <w:t xml:space="preserve">Filastrocche, conte. </w:t>
            </w:r>
          </w:p>
          <w:p w:rsidR="00C26825"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p>
          <w:p w:rsidR="0059458A"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r w:rsidRPr="00DA0908">
              <w:rPr>
                <w:rFonts w:ascii="Times New Roman" w:hAnsi="Times New Roman"/>
                <w:sz w:val="20"/>
                <w:szCs w:val="20"/>
              </w:rPr>
              <w:t>-</w:t>
            </w:r>
            <w:r w:rsidR="0059458A" w:rsidRPr="00DA0908">
              <w:rPr>
                <w:rFonts w:ascii="Times New Roman" w:hAnsi="Times New Roman"/>
                <w:sz w:val="20"/>
                <w:szCs w:val="20"/>
              </w:rPr>
              <w:t xml:space="preserve">Comunicazione verbale durante lo svolgimento di attività grafico-costruttive e di manipolazione. </w:t>
            </w:r>
          </w:p>
          <w:p w:rsidR="00C26825"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p>
          <w:p w:rsidR="0059458A"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r w:rsidRPr="00DA0908">
              <w:rPr>
                <w:rFonts w:ascii="Times New Roman" w:hAnsi="Times New Roman"/>
                <w:sz w:val="20"/>
                <w:szCs w:val="20"/>
              </w:rPr>
              <w:t>-</w:t>
            </w:r>
            <w:r w:rsidR="0059458A" w:rsidRPr="00DA0908">
              <w:rPr>
                <w:rFonts w:ascii="Times New Roman" w:hAnsi="Times New Roman"/>
                <w:sz w:val="20"/>
                <w:szCs w:val="20"/>
              </w:rPr>
              <w:t xml:space="preserve">Conversazioni a tema libero inerenti esperienze e vissuto personale, impressioni ed emozioni. </w:t>
            </w:r>
          </w:p>
          <w:p w:rsidR="00C26825"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p>
          <w:p w:rsidR="0059458A"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r w:rsidRPr="00DA0908">
              <w:rPr>
                <w:rFonts w:ascii="Times New Roman" w:hAnsi="Times New Roman"/>
                <w:sz w:val="20"/>
                <w:szCs w:val="20"/>
              </w:rPr>
              <w:t>-</w:t>
            </w:r>
            <w:r w:rsidR="0059458A" w:rsidRPr="00DA0908">
              <w:rPr>
                <w:rFonts w:ascii="Times New Roman" w:hAnsi="Times New Roman"/>
                <w:sz w:val="20"/>
                <w:szCs w:val="20"/>
              </w:rPr>
              <w:t xml:space="preserve">Ascolto attivo di narrazioni e racconti. </w:t>
            </w:r>
          </w:p>
          <w:p w:rsidR="00C26825"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p>
          <w:p w:rsidR="0059458A"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r w:rsidRPr="00DA0908">
              <w:rPr>
                <w:rFonts w:ascii="Times New Roman" w:hAnsi="Times New Roman"/>
                <w:sz w:val="20"/>
                <w:szCs w:val="20"/>
              </w:rPr>
              <w:t>-</w:t>
            </w:r>
            <w:r w:rsidR="0059458A" w:rsidRPr="00DA0908">
              <w:rPr>
                <w:rFonts w:ascii="Times New Roman" w:hAnsi="Times New Roman"/>
                <w:sz w:val="20"/>
                <w:szCs w:val="20"/>
              </w:rPr>
              <w:t xml:space="preserve">Esperienze di ascolto di testi poetici e brevi storie in rima. </w:t>
            </w:r>
          </w:p>
          <w:p w:rsidR="00C26825"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p>
          <w:p w:rsidR="00C26825"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r w:rsidRPr="00DA0908">
              <w:rPr>
                <w:rFonts w:ascii="Times New Roman" w:hAnsi="Times New Roman"/>
                <w:sz w:val="20"/>
                <w:szCs w:val="20"/>
              </w:rPr>
              <w:t>-</w:t>
            </w:r>
            <w:r w:rsidR="0059458A" w:rsidRPr="00DA0908">
              <w:rPr>
                <w:rFonts w:ascii="Times New Roman" w:hAnsi="Times New Roman"/>
                <w:sz w:val="20"/>
                <w:szCs w:val="20"/>
              </w:rPr>
              <w:t>Lettura di immagini, vignette e storie (decodifica ed interpretazione).</w:t>
            </w:r>
          </w:p>
          <w:p w:rsidR="0059458A" w:rsidRPr="00DA0908" w:rsidRDefault="0059458A" w:rsidP="00796210">
            <w:pPr>
              <w:pStyle w:val="Paragrafoelenco1"/>
              <w:autoSpaceDE w:val="0"/>
              <w:autoSpaceDN w:val="0"/>
              <w:adjustRightInd w:val="0"/>
              <w:spacing w:after="0" w:line="240" w:lineRule="auto"/>
              <w:ind w:left="0"/>
              <w:jc w:val="both"/>
              <w:rPr>
                <w:rFonts w:ascii="Times New Roman" w:hAnsi="Times New Roman"/>
                <w:sz w:val="20"/>
                <w:szCs w:val="20"/>
              </w:rPr>
            </w:pPr>
          </w:p>
          <w:p w:rsidR="00C26825"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r w:rsidRPr="00DA0908">
              <w:rPr>
                <w:rFonts w:ascii="Times New Roman" w:hAnsi="Times New Roman"/>
                <w:sz w:val="20"/>
                <w:szCs w:val="20"/>
              </w:rPr>
              <w:t>-</w:t>
            </w:r>
            <w:r w:rsidR="0059458A" w:rsidRPr="00DA0908">
              <w:rPr>
                <w:rFonts w:ascii="Times New Roman" w:hAnsi="Times New Roman"/>
                <w:sz w:val="20"/>
                <w:szCs w:val="20"/>
              </w:rPr>
              <w:t>Approccio al codice scritto attraverso un percors</w:t>
            </w:r>
            <w:r w:rsidRPr="00DA0908">
              <w:rPr>
                <w:rFonts w:ascii="Times New Roman" w:hAnsi="Times New Roman"/>
                <w:sz w:val="20"/>
                <w:szCs w:val="20"/>
              </w:rPr>
              <w:t>o motivante di letto scrittura.</w:t>
            </w:r>
          </w:p>
          <w:p w:rsidR="00C26825" w:rsidRPr="00DA0908" w:rsidRDefault="00C26825" w:rsidP="00796210">
            <w:pPr>
              <w:pStyle w:val="Paragrafoelenco1"/>
              <w:autoSpaceDE w:val="0"/>
              <w:autoSpaceDN w:val="0"/>
              <w:adjustRightInd w:val="0"/>
              <w:spacing w:after="0" w:line="240" w:lineRule="auto"/>
              <w:ind w:left="0"/>
              <w:jc w:val="both"/>
              <w:rPr>
                <w:rFonts w:ascii="Times New Roman" w:hAnsi="Times New Roman"/>
                <w:sz w:val="20"/>
                <w:szCs w:val="20"/>
              </w:rPr>
            </w:pPr>
          </w:p>
        </w:tc>
      </w:tr>
      <w:tr w:rsidR="0059458A" w:rsidRPr="00DA0908" w:rsidTr="00C26825">
        <w:tblPrEx>
          <w:tblCellMar>
            <w:left w:w="108" w:type="dxa"/>
            <w:right w:w="74" w:type="dxa"/>
          </w:tblCellMar>
        </w:tblPrEx>
        <w:trPr>
          <w:gridAfter w:val="1"/>
          <w:wAfter w:w="9" w:type="dxa"/>
          <w:trHeight w:val="715"/>
        </w:trPr>
        <w:tc>
          <w:tcPr>
            <w:tcW w:w="33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945" w:type="dxa"/>
            <w:gridSpan w:val="5"/>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A85CB1"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(al termine della Classe</w:t>
            </w:r>
            <w:r w:rsidR="0059458A" w:rsidRPr="00DA0908">
              <w:rPr>
                <w:rFonts w:ascii="Times New Roman" w:eastAsia="Times New Roman" w:hAnsi="Times New Roman" w:cs="Times New Roman"/>
                <w:b/>
                <w:sz w:val="20"/>
                <w:szCs w:val="20"/>
              </w:rPr>
              <w:t xml:space="preserve"> T</w:t>
            </w:r>
            <w:r w:rsidRPr="00DA0908">
              <w:rPr>
                <w:rFonts w:ascii="Times New Roman" w:eastAsia="Times New Roman" w:hAnsi="Times New Roman" w:cs="Times New Roman"/>
                <w:b/>
                <w:sz w:val="20"/>
                <w:szCs w:val="20"/>
              </w:rPr>
              <w:t>erza</w:t>
            </w:r>
            <w:r w:rsidR="0059458A" w:rsidRPr="00DA0908">
              <w:rPr>
                <w:rFonts w:ascii="Times New Roman" w:eastAsia="Times New Roman" w:hAnsi="Times New Roman" w:cs="Times New Roman"/>
                <w:b/>
                <w:sz w:val="20"/>
                <w:szCs w:val="20"/>
              </w:rPr>
              <w:t xml:space="preserve"> della</w:t>
            </w:r>
            <w:r w:rsidRPr="00DA0908">
              <w:rPr>
                <w:rFonts w:ascii="Times New Roman" w:eastAsia="Times New Roman" w:hAnsi="Times New Roman" w:cs="Times New Roman"/>
                <w:b/>
                <w:sz w:val="20"/>
                <w:szCs w:val="20"/>
              </w:rPr>
              <w:t xml:space="preserve"> </w:t>
            </w:r>
            <w:r w:rsidR="0059458A" w:rsidRPr="00DA0908">
              <w:rPr>
                <w:rFonts w:ascii="Times New Roman" w:eastAsia="Times New Roman" w:hAnsi="Times New Roman" w:cs="Times New Roman"/>
                <w:b/>
                <w:sz w:val="20"/>
                <w:szCs w:val="20"/>
              </w:rPr>
              <w:t xml:space="preserve">Scuola Primaria) </w:t>
            </w:r>
          </w:p>
        </w:tc>
      </w:tr>
      <w:tr w:rsidR="0059458A" w:rsidRPr="00DA0908" w:rsidTr="00C26825">
        <w:tblPrEx>
          <w:tblCellMar>
            <w:left w:w="108" w:type="dxa"/>
            <w:right w:w="74" w:type="dxa"/>
          </w:tblCellMar>
        </w:tblPrEx>
        <w:trPr>
          <w:gridAfter w:val="1"/>
          <w:wAfter w:w="9" w:type="dxa"/>
          <w:trHeight w:val="240"/>
        </w:trPr>
        <w:tc>
          <w:tcPr>
            <w:tcW w:w="3374" w:type="dxa"/>
            <w:vMerge/>
            <w:tcBorders>
              <w:top w:val="nil"/>
              <w:left w:val="single" w:sz="4" w:space="0" w:color="000000"/>
              <w:bottom w:val="nil"/>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3767" w:type="dxa"/>
            <w:gridSpan w:val="3"/>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178" w:type="dxa"/>
            <w:gridSpan w:val="2"/>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C26825">
        <w:tblPrEx>
          <w:tblCellMar>
            <w:left w:w="108" w:type="dxa"/>
            <w:right w:w="74" w:type="dxa"/>
          </w:tblCellMar>
        </w:tblPrEx>
        <w:trPr>
          <w:gridAfter w:val="1"/>
          <w:wAfter w:w="9" w:type="dxa"/>
          <w:trHeight w:val="535"/>
        </w:trPr>
        <w:tc>
          <w:tcPr>
            <w:tcW w:w="3374" w:type="dxa"/>
            <w:vMerge/>
            <w:tcBorders>
              <w:top w:val="nil"/>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69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ITALIANO </w:t>
            </w:r>
          </w:p>
        </w:tc>
      </w:tr>
      <w:tr w:rsidR="0059458A" w:rsidRPr="00DA0908" w:rsidTr="004B751C">
        <w:tblPrEx>
          <w:tblCellMar>
            <w:left w:w="108" w:type="dxa"/>
            <w:right w:w="74" w:type="dxa"/>
          </w:tblCellMar>
        </w:tblPrEx>
        <w:trPr>
          <w:gridAfter w:val="1"/>
          <w:wAfter w:w="9" w:type="dxa"/>
          <w:trHeight w:val="1261"/>
        </w:trPr>
        <w:tc>
          <w:tcPr>
            <w:tcW w:w="3374"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pStyle w:val="Paragrafoelenco"/>
              <w:numPr>
                <w:ilvl w:val="0"/>
                <w:numId w:val="75"/>
              </w:numPr>
              <w:autoSpaceDE w:val="0"/>
              <w:autoSpaceDN w:val="0"/>
              <w:adjustRightInd w:val="0"/>
              <w:spacing w:after="0"/>
              <w:jc w:val="both"/>
              <w:rPr>
                <w:rFonts w:ascii="Times New Roman" w:hAnsi="Times New Roman" w:cs="Times New Roman"/>
                <w:sz w:val="20"/>
                <w:szCs w:val="20"/>
              </w:rPr>
            </w:pPr>
            <w:r w:rsidRPr="00DA0908">
              <w:rPr>
                <w:rFonts w:ascii="Times New Roman" w:hAnsi="Times New Roman" w:cs="Times New Roman"/>
                <w:b/>
                <w:sz w:val="20"/>
                <w:szCs w:val="20"/>
              </w:rPr>
              <w:lastRenderedPageBreak/>
              <w:t>L’alunno</w:t>
            </w:r>
            <w:r w:rsidRPr="00DA0908">
              <w:rPr>
                <w:rFonts w:ascii="Times New Roman" w:hAnsi="Times New Roman" w:cs="Times New Roman"/>
                <w:sz w:val="20"/>
                <w:szCs w:val="20"/>
              </w:rPr>
              <w:t>:</w:t>
            </w:r>
          </w:p>
          <w:p w:rsidR="00A85CB1" w:rsidRPr="00DA0908" w:rsidRDefault="00A85CB1" w:rsidP="00796210">
            <w:pPr>
              <w:pStyle w:val="Paragrafoelenco"/>
              <w:autoSpaceDE w:val="0"/>
              <w:autoSpaceDN w:val="0"/>
              <w:adjustRightInd w:val="0"/>
              <w:spacing w:after="0"/>
              <w:jc w:val="both"/>
              <w:rPr>
                <w:rFonts w:ascii="Times New Roman" w:hAnsi="Times New Roman" w:cs="Times New Roman"/>
                <w:sz w:val="20"/>
                <w:szCs w:val="20"/>
              </w:rPr>
            </w:pPr>
          </w:p>
          <w:p w:rsidR="0059458A" w:rsidRPr="00DA0908" w:rsidRDefault="0059458A" w:rsidP="00796210">
            <w:pPr>
              <w:numPr>
                <w:ilvl w:val="0"/>
                <w:numId w:val="55"/>
              </w:numPr>
              <w:autoSpaceDE w:val="0"/>
              <w:autoSpaceDN w:val="0"/>
              <w:adjustRightInd w:val="0"/>
              <w:spacing w:after="0" w:line="240" w:lineRule="auto"/>
              <w:contextualSpacing/>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b/>
                <w:color w:val="000000"/>
                <w:sz w:val="20"/>
                <w:szCs w:val="20"/>
              </w:rPr>
              <w:t>partecipa</w:t>
            </w:r>
            <w:r w:rsidRPr="00DA0908">
              <w:rPr>
                <w:rFonts w:ascii="Times New Roman" w:eastAsia="Times New Roman" w:hAnsi="Times New Roman" w:cs="Times New Roman"/>
                <w:color w:val="000000"/>
                <w:sz w:val="20"/>
                <w:szCs w:val="20"/>
              </w:rPr>
              <w:t xml:space="preserve"> a scambi comunicativi (conversazione, discussione di classe o di gruppo) con compagni e insegnanti rispettando il turno e formulando messaggi chiari e pertinenti, in un registro il più possibile adeguato alla situazione;</w:t>
            </w:r>
          </w:p>
          <w:p w:rsidR="0059458A" w:rsidRPr="00DA0908" w:rsidRDefault="0059458A" w:rsidP="00796210">
            <w:pPr>
              <w:numPr>
                <w:ilvl w:val="0"/>
                <w:numId w:val="55"/>
              </w:numPr>
              <w:autoSpaceDE w:val="0"/>
              <w:autoSpaceDN w:val="0"/>
              <w:adjustRightInd w:val="0"/>
              <w:spacing w:after="0" w:line="240" w:lineRule="auto"/>
              <w:contextualSpacing/>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b/>
                <w:color w:val="000000"/>
                <w:sz w:val="20"/>
                <w:szCs w:val="20"/>
              </w:rPr>
              <w:t>ascolta e comprende</w:t>
            </w:r>
            <w:r w:rsidRPr="00DA0908">
              <w:rPr>
                <w:rFonts w:ascii="Times New Roman" w:eastAsia="Times New Roman" w:hAnsi="Times New Roman" w:cs="Times New Roman"/>
                <w:color w:val="000000"/>
                <w:sz w:val="20"/>
                <w:szCs w:val="20"/>
              </w:rPr>
              <w:t xml:space="preserve"> testi orali “diretti” o “trasmessi” dai media cogliendone il senso, le informazioni principali e lo scopo. </w:t>
            </w: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p>
          <w:p w:rsidR="0059458A" w:rsidRPr="00DA0908" w:rsidRDefault="0059458A" w:rsidP="00796210">
            <w:pPr>
              <w:autoSpaceDE w:val="0"/>
              <w:autoSpaceDN w:val="0"/>
              <w:adjustRightInd w:val="0"/>
              <w:spacing w:after="0"/>
              <w:ind w:left="720"/>
              <w:contextualSpacing/>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ind w:left="720"/>
              <w:contextualSpacing/>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ind w:left="720"/>
              <w:contextualSpacing/>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ind w:left="720"/>
              <w:contextualSpacing/>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ind w:left="720"/>
              <w:contextualSpacing/>
              <w:jc w:val="both"/>
              <w:rPr>
                <w:rFonts w:ascii="Times New Roman" w:eastAsia="Times New Roman" w:hAnsi="Times New Roman" w:cs="Times New Roman"/>
                <w:color w:val="000000"/>
                <w:sz w:val="20"/>
                <w:szCs w:val="20"/>
              </w:rPr>
            </w:pPr>
          </w:p>
          <w:p w:rsidR="00C26825" w:rsidRPr="00DA0908" w:rsidRDefault="00C26825" w:rsidP="00796210">
            <w:pPr>
              <w:autoSpaceDE w:val="0"/>
              <w:autoSpaceDN w:val="0"/>
              <w:adjustRightInd w:val="0"/>
              <w:spacing w:after="0"/>
              <w:ind w:left="720"/>
              <w:contextualSpacing/>
              <w:jc w:val="both"/>
              <w:rPr>
                <w:rFonts w:ascii="Times New Roman" w:eastAsia="Times New Roman" w:hAnsi="Times New Roman" w:cs="Times New Roman"/>
                <w:color w:val="000000"/>
                <w:sz w:val="20"/>
                <w:szCs w:val="20"/>
              </w:rPr>
            </w:pPr>
          </w:p>
          <w:p w:rsidR="0059458A" w:rsidRPr="00DA0908" w:rsidRDefault="0059458A" w:rsidP="00796210">
            <w:pPr>
              <w:numPr>
                <w:ilvl w:val="0"/>
                <w:numId w:val="56"/>
              </w:numPr>
              <w:autoSpaceDE w:val="0"/>
              <w:autoSpaceDN w:val="0"/>
              <w:adjustRightInd w:val="0"/>
              <w:spacing w:after="0" w:line="240" w:lineRule="auto"/>
              <w:contextualSpacing/>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b/>
                <w:color w:val="000000"/>
                <w:sz w:val="20"/>
                <w:szCs w:val="20"/>
              </w:rPr>
              <w:t>legge e comprende</w:t>
            </w:r>
            <w:r w:rsidRPr="00DA0908">
              <w:rPr>
                <w:rFonts w:ascii="Times New Roman" w:eastAsia="Times New Roman" w:hAnsi="Times New Roman" w:cs="Times New Roman"/>
                <w:color w:val="000000"/>
                <w:sz w:val="20"/>
                <w:szCs w:val="20"/>
              </w:rPr>
              <w:t xml:space="preserve"> testi di vario tipo, continui e non continui, ne individua il senso globale e le informazioni principali, utilizzando strategie di lettura adeguate agli scopi;</w:t>
            </w:r>
          </w:p>
          <w:p w:rsidR="0059458A" w:rsidRPr="00DA0908" w:rsidRDefault="0059458A" w:rsidP="00796210">
            <w:pPr>
              <w:numPr>
                <w:ilvl w:val="0"/>
                <w:numId w:val="56"/>
              </w:numPr>
              <w:autoSpaceDE w:val="0"/>
              <w:autoSpaceDN w:val="0"/>
              <w:adjustRightInd w:val="0"/>
              <w:spacing w:after="0" w:line="240" w:lineRule="auto"/>
              <w:contextualSpacing/>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b/>
                <w:color w:val="000000"/>
                <w:sz w:val="20"/>
                <w:szCs w:val="20"/>
              </w:rPr>
              <w:t>utilizza</w:t>
            </w:r>
            <w:r w:rsidRPr="00DA0908">
              <w:rPr>
                <w:rFonts w:ascii="Times New Roman" w:eastAsia="Times New Roman" w:hAnsi="Times New Roman" w:cs="Times New Roman"/>
                <w:color w:val="000000"/>
                <w:sz w:val="20"/>
                <w:szCs w:val="20"/>
              </w:rPr>
              <w:t xml:space="preserve"> abilità funzionali allo studio: individua nei testi scritti informazioni utili per l’apprendimento i un argomento dato e le mette in relazione; le sintetizza, in funzione anche dell’esposizione orale, acquisisce un primo nucleo di terminologia specifica;</w:t>
            </w:r>
          </w:p>
          <w:p w:rsidR="0059458A" w:rsidRPr="00DA0908" w:rsidRDefault="0059458A" w:rsidP="00796210">
            <w:pPr>
              <w:numPr>
                <w:ilvl w:val="0"/>
                <w:numId w:val="56"/>
              </w:numPr>
              <w:autoSpaceDE w:val="0"/>
              <w:autoSpaceDN w:val="0"/>
              <w:adjustRightInd w:val="0"/>
              <w:spacing w:after="0" w:line="240" w:lineRule="auto"/>
              <w:contextualSpacing/>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b/>
                <w:color w:val="000000"/>
                <w:sz w:val="20"/>
                <w:szCs w:val="20"/>
              </w:rPr>
              <w:t>legge</w:t>
            </w:r>
            <w:r w:rsidRPr="00DA0908">
              <w:rPr>
                <w:rFonts w:ascii="Times New Roman" w:eastAsia="Times New Roman" w:hAnsi="Times New Roman" w:cs="Times New Roman"/>
                <w:color w:val="000000"/>
                <w:sz w:val="20"/>
                <w:szCs w:val="20"/>
              </w:rPr>
              <w:t xml:space="preserve"> testi di vario genere facenti parte della letteratura per l’infanzia sia a voce alta sia in lettura silenziosa e autonoma e formula su di essi giudizi personali. </w:t>
            </w:r>
          </w:p>
          <w:p w:rsidR="00796210" w:rsidRPr="00DA0908" w:rsidRDefault="00796210" w:rsidP="00796210">
            <w:pPr>
              <w:pStyle w:val="Paragrafoelenco"/>
              <w:autoSpaceDE w:val="0"/>
              <w:autoSpaceDN w:val="0"/>
              <w:adjustRightInd w:val="0"/>
              <w:spacing w:after="0" w:line="240" w:lineRule="auto"/>
              <w:jc w:val="both"/>
              <w:rPr>
                <w:rFonts w:ascii="Times New Roman" w:hAnsi="Times New Roman" w:cs="Times New Roman"/>
                <w:sz w:val="20"/>
                <w:szCs w:val="20"/>
              </w:rPr>
            </w:pPr>
          </w:p>
          <w:p w:rsidR="00796210" w:rsidRPr="00DA0908" w:rsidRDefault="00796210" w:rsidP="00796210">
            <w:pPr>
              <w:pStyle w:val="Paragrafoelenco"/>
              <w:autoSpaceDE w:val="0"/>
              <w:autoSpaceDN w:val="0"/>
              <w:adjustRightInd w:val="0"/>
              <w:spacing w:after="0" w:line="240" w:lineRule="auto"/>
              <w:jc w:val="both"/>
              <w:rPr>
                <w:rFonts w:ascii="Times New Roman" w:hAnsi="Times New Roman" w:cs="Times New Roman"/>
                <w:sz w:val="20"/>
                <w:szCs w:val="20"/>
              </w:rPr>
            </w:pPr>
          </w:p>
          <w:p w:rsidR="00796210" w:rsidRPr="00DA0908" w:rsidRDefault="00796210" w:rsidP="00796210">
            <w:pPr>
              <w:pStyle w:val="Paragrafoelenco"/>
              <w:autoSpaceDE w:val="0"/>
              <w:autoSpaceDN w:val="0"/>
              <w:adjustRightInd w:val="0"/>
              <w:spacing w:after="0" w:line="240" w:lineRule="auto"/>
              <w:jc w:val="both"/>
              <w:rPr>
                <w:rFonts w:ascii="Times New Roman" w:hAnsi="Times New Roman" w:cs="Times New Roman"/>
                <w:sz w:val="20"/>
                <w:szCs w:val="20"/>
              </w:rPr>
            </w:pPr>
          </w:p>
          <w:p w:rsidR="00796210" w:rsidRPr="00DA0908" w:rsidRDefault="00796210" w:rsidP="00796210">
            <w:pPr>
              <w:pStyle w:val="Paragrafoelenco"/>
              <w:autoSpaceDE w:val="0"/>
              <w:autoSpaceDN w:val="0"/>
              <w:adjustRightInd w:val="0"/>
              <w:spacing w:after="0" w:line="240" w:lineRule="auto"/>
              <w:jc w:val="both"/>
              <w:rPr>
                <w:rFonts w:ascii="Times New Roman" w:hAnsi="Times New Roman" w:cs="Times New Roman"/>
                <w:sz w:val="20"/>
                <w:szCs w:val="20"/>
              </w:rPr>
            </w:pPr>
          </w:p>
          <w:p w:rsidR="00796210" w:rsidRPr="00DA0908" w:rsidRDefault="00796210" w:rsidP="00796210">
            <w:pPr>
              <w:pStyle w:val="Paragrafoelenco"/>
              <w:autoSpaceDE w:val="0"/>
              <w:autoSpaceDN w:val="0"/>
              <w:adjustRightInd w:val="0"/>
              <w:spacing w:after="0" w:line="240" w:lineRule="auto"/>
              <w:jc w:val="both"/>
              <w:rPr>
                <w:rFonts w:ascii="Times New Roman" w:hAnsi="Times New Roman" w:cs="Times New Roman"/>
                <w:sz w:val="20"/>
                <w:szCs w:val="20"/>
              </w:rPr>
            </w:pPr>
          </w:p>
          <w:p w:rsidR="0060216D" w:rsidRPr="00DA0908" w:rsidRDefault="0059458A" w:rsidP="00796210">
            <w:pPr>
              <w:pStyle w:val="Paragrafoelenco"/>
              <w:numPr>
                <w:ilvl w:val="0"/>
                <w:numId w:val="56"/>
              </w:numPr>
              <w:autoSpaceDE w:val="0"/>
              <w:autoSpaceDN w:val="0"/>
              <w:adjustRightInd w:val="0"/>
              <w:spacing w:after="0" w:line="240" w:lineRule="auto"/>
              <w:jc w:val="both"/>
              <w:rPr>
                <w:rFonts w:ascii="Times New Roman" w:hAnsi="Times New Roman" w:cs="Times New Roman"/>
                <w:sz w:val="20"/>
                <w:szCs w:val="20"/>
              </w:rPr>
            </w:pPr>
            <w:r w:rsidRPr="00DA0908">
              <w:rPr>
                <w:rFonts w:ascii="Times New Roman" w:hAnsi="Times New Roman" w:cs="Times New Roman"/>
                <w:b/>
                <w:sz w:val="20"/>
                <w:szCs w:val="20"/>
              </w:rPr>
              <w:t>scrive</w:t>
            </w:r>
            <w:r w:rsidRPr="00DA0908">
              <w:rPr>
                <w:rFonts w:ascii="Times New Roman" w:hAnsi="Times New Roman" w:cs="Times New Roman"/>
                <w:sz w:val="20"/>
                <w:szCs w:val="20"/>
              </w:rPr>
              <w:t xml:space="preserve"> testi corretti nell’ortografia, chiari e coerenti, legati all’esperienza e alle diverse occasioni di scrittura che la scuola offre; </w:t>
            </w:r>
          </w:p>
          <w:p w:rsidR="0059458A" w:rsidRPr="00DA0908" w:rsidRDefault="0059458A" w:rsidP="00796210">
            <w:pPr>
              <w:autoSpaceDE w:val="0"/>
              <w:autoSpaceDN w:val="0"/>
              <w:adjustRightInd w:val="0"/>
              <w:spacing w:after="0" w:line="240" w:lineRule="auto"/>
              <w:ind w:left="360"/>
              <w:contextualSpacing/>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b/>
                <w:color w:val="000000"/>
                <w:sz w:val="20"/>
                <w:szCs w:val="20"/>
              </w:rPr>
              <w:t>rielabora</w:t>
            </w:r>
            <w:r w:rsidRPr="00DA0908">
              <w:rPr>
                <w:rFonts w:ascii="Times New Roman" w:eastAsia="Times New Roman" w:hAnsi="Times New Roman" w:cs="Times New Roman"/>
                <w:color w:val="000000"/>
                <w:sz w:val="20"/>
                <w:szCs w:val="20"/>
              </w:rPr>
              <w:t xml:space="preserve"> testi parafrasandoli, completandoli, trasformandoli .</w:t>
            </w:r>
          </w:p>
          <w:p w:rsidR="0059458A" w:rsidRPr="00DA0908" w:rsidRDefault="0059458A" w:rsidP="00796210">
            <w:pPr>
              <w:autoSpaceDE w:val="0"/>
              <w:autoSpaceDN w:val="0"/>
              <w:adjustRightInd w:val="0"/>
              <w:spacing w:after="0"/>
              <w:ind w:left="720"/>
              <w:contextualSpacing/>
              <w:jc w:val="both"/>
              <w:rPr>
                <w:rFonts w:ascii="Times New Roman" w:eastAsia="Times New Roman" w:hAnsi="Times New Roman" w:cs="Times New Roman"/>
                <w:color w:val="000000"/>
                <w:sz w:val="20"/>
                <w:szCs w:val="20"/>
              </w:rPr>
            </w:pPr>
          </w:p>
          <w:p w:rsidR="0059458A" w:rsidRPr="00DA0908" w:rsidRDefault="0059458A" w:rsidP="00796210">
            <w:pPr>
              <w:spacing w:after="0"/>
              <w:ind w:left="360"/>
              <w:jc w:val="both"/>
              <w:rPr>
                <w:rFonts w:ascii="Times New Roman" w:eastAsia="Times New Roman" w:hAnsi="Times New Roman" w:cs="Times New Roman"/>
                <w:sz w:val="20"/>
                <w:szCs w:val="20"/>
              </w:rPr>
            </w:pPr>
          </w:p>
          <w:p w:rsidR="0059458A" w:rsidRPr="00DA0908" w:rsidRDefault="0059458A" w:rsidP="00796210">
            <w:pPr>
              <w:spacing w:after="0"/>
              <w:ind w:left="360"/>
              <w:jc w:val="both"/>
              <w:rPr>
                <w:rFonts w:ascii="Times New Roman" w:eastAsia="Times New Roman" w:hAnsi="Times New Roman" w:cs="Times New Roman"/>
                <w:sz w:val="20"/>
                <w:szCs w:val="20"/>
              </w:rPr>
            </w:pPr>
          </w:p>
          <w:p w:rsidR="0059458A" w:rsidRPr="00DA0908" w:rsidRDefault="0059458A" w:rsidP="00796210">
            <w:pPr>
              <w:spacing w:after="0"/>
              <w:ind w:left="360"/>
              <w:jc w:val="both"/>
              <w:rPr>
                <w:rFonts w:ascii="Times New Roman" w:eastAsia="Times New Roman" w:hAnsi="Times New Roman" w:cs="Times New Roman"/>
                <w:sz w:val="20"/>
                <w:szCs w:val="20"/>
              </w:rPr>
            </w:pPr>
          </w:p>
          <w:p w:rsidR="00796210" w:rsidRPr="00DA0908" w:rsidRDefault="00796210" w:rsidP="00796210">
            <w:pPr>
              <w:spacing w:after="0"/>
              <w:ind w:left="360"/>
              <w:jc w:val="both"/>
              <w:rPr>
                <w:rFonts w:ascii="Times New Roman" w:eastAsia="Times New Roman" w:hAnsi="Times New Roman" w:cs="Times New Roman"/>
                <w:sz w:val="20"/>
                <w:szCs w:val="20"/>
              </w:rPr>
            </w:pPr>
          </w:p>
          <w:p w:rsidR="00796210" w:rsidRPr="00DA0908" w:rsidRDefault="00796210" w:rsidP="00796210">
            <w:pPr>
              <w:spacing w:after="0"/>
              <w:ind w:left="360"/>
              <w:jc w:val="both"/>
              <w:rPr>
                <w:rFonts w:ascii="Times New Roman" w:eastAsia="Times New Roman" w:hAnsi="Times New Roman" w:cs="Times New Roman"/>
                <w:sz w:val="20"/>
                <w:szCs w:val="20"/>
              </w:rPr>
            </w:pPr>
          </w:p>
          <w:p w:rsidR="00796210" w:rsidRPr="00DA0908" w:rsidRDefault="00796210"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ind w:left="360"/>
              <w:jc w:val="both"/>
              <w:rPr>
                <w:rFonts w:ascii="Times New Roman" w:eastAsia="Times New Roman" w:hAnsi="Times New Roman" w:cs="Times New Roman"/>
                <w:sz w:val="20"/>
                <w:szCs w:val="20"/>
              </w:rPr>
            </w:pPr>
          </w:p>
          <w:p w:rsidR="0059458A" w:rsidRPr="00DA0908" w:rsidRDefault="0059458A" w:rsidP="00796210">
            <w:pPr>
              <w:spacing w:after="0"/>
              <w:ind w:left="360"/>
              <w:jc w:val="both"/>
              <w:rPr>
                <w:rFonts w:ascii="Times New Roman" w:eastAsia="Times New Roman" w:hAnsi="Times New Roman" w:cs="Times New Roman"/>
                <w:sz w:val="20"/>
                <w:szCs w:val="20"/>
              </w:rPr>
            </w:pPr>
          </w:p>
          <w:p w:rsidR="004B751C" w:rsidRPr="00DA0908" w:rsidRDefault="004B751C" w:rsidP="00796210">
            <w:pPr>
              <w:spacing w:after="0"/>
              <w:ind w:left="360"/>
              <w:jc w:val="both"/>
              <w:rPr>
                <w:rFonts w:ascii="Times New Roman" w:eastAsia="Times New Roman" w:hAnsi="Times New Roman" w:cs="Times New Roman"/>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p>
          <w:p w:rsidR="006E1087" w:rsidRPr="00DA0908" w:rsidRDefault="006E1087" w:rsidP="00796210">
            <w:pPr>
              <w:autoSpaceDE w:val="0"/>
              <w:autoSpaceDN w:val="0"/>
              <w:adjustRightInd w:val="0"/>
              <w:spacing w:after="0"/>
              <w:jc w:val="both"/>
              <w:rPr>
                <w:rFonts w:ascii="Times New Roman" w:hAnsi="Times New Roman" w:cs="Times New Roman"/>
                <w:b/>
                <w:sz w:val="20"/>
                <w:szCs w:val="20"/>
              </w:rPr>
            </w:pPr>
          </w:p>
          <w:p w:rsidR="0059458A" w:rsidRPr="00DA0908" w:rsidRDefault="0059458A" w:rsidP="00796210">
            <w:pPr>
              <w:numPr>
                <w:ilvl w:val="0"/>
                <w:numId w:val="57"/>
              </w:numPr>
              <w:autoSpaceDE w:val="0"/>
              <w:autoSpaceDN w:val="0"/>
              <w:adjustRightInd w:val="0"/>
              <w:spacing w:after="0" w:line="240" w:lineRule="auto"/>
              <w:contextualSpacing/>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b/>
                <w:color w:val="000000"/>
                <w:sz w:val="20"/>
                <w:szCs w:val="20"/>
              </w:rPr>
              <w:t>riconosce</w:t>
            </w:r>
            <w:r w:rsidRPr="00DA0908">
              <w:rPr>
                <w:rFonts w:ascii="Times New Roman" w:eastAsia="Times New Roman" w:hAnsi="Times New Roman" w:cs="Times New Roman"/>
                <w:color w:val="000000"/>
                <w:sz w:val="20"/>
                <w:szCs w:val="20"/>
              </w:rPr>
              <w:t xml:space="preserve"> che le diverse scelte linguistiche sono correlate alla varietà di situazioni comunicative. </w:t>
            </w:r>
          </w:p>
          <w:p w:rsidR="0059458A" w:rsidRPr="00DA0908" w:rsidRDefault="0059458A" w:rsidP="00796210">
            <w:pPr>
              <w:numPr>
                <w:ilvl w:val="0"/>
                <w:numId w:val="57"/>
              </w:numPr>
              <w:autoSpaceDE w:val="0"/>
              <w:autoSpaceDN w:val="0"/>
              <w:adjustRightInd w:val="0"/>
              <w:spacing w:after="0" w:line="240" w:lineRule="auto"/>
              <w:contextualSpacing/>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b/>
                <w:color w:val="000000"/>
                <w:sz w:val="20"/>
                <w:szCs w:val="20"/>
              </w:rPr>
              <w:t>padroneggia</w:t>
            </w:r>
            <w:r w:rsidRPr="00DA0908">
              <w:rPr>
                <w:rFonts w:ascii="Times New Roman" w:eastAsia="Times New Roman" w:hAnsi="Times New Roman" w:cs="Times New Roman"/>
                <w:color w:val="000000"/>
                <w:sz w:val="20"/>
                <w:szCs w:val="20"/>
              </w:rPr>
              <w:t xml:space="preserve"> e applica in situazioni diverse le conoscenze fondamentali relative all’organizzazione logico-sintattica della frase semplice, alle parti del discorso (o categorie lessicali) e ai principali connettivi. </w:t>
            </w:r>
          </w:p>
          <w:p w:rsidR="0059458A" w:rsidRPr="00DA0908" w:rsidRDefault="0059458A" w:rsidP="00796210">
            <w:pPr>
              <w:spacing w:after="0"/>
              <w:ind w:left="360"/>
              <w:jc w:val="both"/>
              <w:rPr>
                <w:rFonts w:ascii="Times New Roman" w:eastAsia="Times New Roman" w:hAnsi="Times New Roman" w:cs="Times New Roman"/>
                <w:sz w:val="20"/>
                <w:szCs w:val="20"/>
              </w:rPr>
            </w:pPr>
          </w:p>
          <w:p w:rsidR="004B751C" w:rsidRPr="00DA0908" w:rsidRDefault="004B751C" w:rsidP="00796210">
            <w:pPr>
              <w:spacing w:after="0"/>
              <w:ind w:left="360"/>
              <w:jc w:val="both"/>
              <w:rPr>
                <w:rFonts w:ascii="Times New Roman" w:eastAsia="Times New Roman" w:hAnsi="Times New Roman" w:cs="Times New Roman"/>
                <w:sz w:val="20"/>
                <w:szCs w:val="20"/>
              </w:rPr>
            </w:pPr>
          </w:p>
          <w:p w:rsidR="0059458A" w:rsidRPr="00DA0908" w:rsidRDefault="0059458A" w:rsidP="00796210">
            <w:pPr>
              <w:spacing w:after="0"/>
              <w:ind w:left="360"/>
              <w:jc w:val="both"/>
              <w:rPr>
                <w:rFonts w:ascii="Times New Roman" w:eastAsia="Times New Roman" w:hAnsi="Times New Roman" w:cs="Times New Roman"/>
                <w:sz w:val="20"/>
                <w:szCs w:val="20"/>
              </w:rPr>
            </w:pPr>
          </w:p>
          <w:p w:rsidR="0059458A" w:rsidRPr="00DA0908" w:rsidRDefault="0059458A" w:rsidP="00796210">
            <w:pPr>
              <w:numPr>
                <w:ilvl w:val="0"/>
                <w:numId w:val="57"/>
              </w:numPr>
              <w:autoSpaceDE w:val="0"/>
              <w:autoSpaceDN w:val="0"/>
              <w:adjustRightInd w:val="0"/>
              <w:spacing w:after="0" w:line="240" w:lineRule="auto"/>
              <w:contextualSpacing/>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b/>
                <w:color w:val="000000"/>
                <w:sz w:val="20"/>
                <w:szCs w:val="20"/>
              </w:rPr>
              <w:t>capisce</w:t>
            </w:r>
            <w:r w:rsidRPr="00DA0908">
              <w:rPr>
                <w:rFonts w:ascii="Times New Roman" w:eastAsia="Times New Roman" w:hAnsi="Times New Roman" w:cs="Times New Roman"/>
                <w:color w:val="000000"/>
                <w:sz w:val="20"/>
                <w:szCs w:val="20"/>
              </w:rPr>
              <w:t xml:space="preserve"> ed utilizza nell’uso orale e scritto i vocaboli fondamentali e quelli di alto uso, capisce e utilizza i più frequenti termini specifici legati alle discipline di studio;</w:t>
            </w:r>
          </w:p>
          <w:p w:rsidR="0059458A" w:rsidRPr="00DA0908" w:rsidRDefault="0059458A" w:rsidP="00796210">
            <w:pPr>
              <w:numPr>
                <w:ilvl w:val="0"/>
                <w:numId w:val="57"/>
              </w:numPr>
              <w:autoSpaceDE w:val="0"/>
              <w:autoSpaceDN w:val="0"/>
              <w:adjustRightInd w:val="0"/>
              <w:spacing w:after="0" w:line="240" w:lineRule="auto"/>
              <w:contextualSpacing/>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b/>
                <w:color w:val="000000"/>
                <w:sz w:val="20"/>
                <w:szCs w:val="20"/>
              </w:rPr>
              <w:t>è consapevole</w:t>
            </w:r>
            <w:r w:rsidRPr="00DA0908">
              <w:rPr>
                <w:rFonts w:ascii="Times New Roman" w:eastAsia="Times New Roman" w:hAnsi="Times New Roman" w:cs="Times New Roman"/>
                <w:color w:val="000000"/>
                <w:sz w:val="20"/>
                <w:szCs w:val="20"/>
              </w:rPr>
              <w:t xml:space="preserve"> che nella comunicazione sono usate varietà diverse di lingua e lingue differenti (plurilinguismo).</w:t>
            </w:r>
          </w:p>
          <w:p w:rsidR="0059458A" w:rsidRPr="00DA0908" w:rsidRDefault="0059458A" w:rsidP="00796210">
            <w:pPr>
              <w:numPr>
                <w:ilvl w:val="0"/>
                <w:numId w:val="57"/>
              </w:numPr>
              <w:autoSpaceDE w:val="0"/>
              <w:autoSpaceDN w:val="0"/>
              <w:adjustRightInd w:val="0"/>
              <w:spacing w:after="0" w:line="240" w:lineRule="auto"/>
              <w:contextualSpacing/>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b/>
                <w:color w:val="000000"/>
                <w:sz w:val="20"/>
                <w:szCs w:val="20"/>
              </w:rPr>
              <w:t>riflette</w:t>
            </w:r>
            <w:r w:rsidRPr="00DA0908">
              <w:rPr>
                <w:rFonts w:ascii="Times New Roman" w:eastAsia="Times New Roman" w:hAnsi="Times New Roman" w:cs="Times New Roman"/>
                <w:color w:val="000000"/>
                <w:sz w:val="20"/>
                <w:szCs w:val="20"/>
              </w:rPr>
              <w:t xml:space="preserve"> sui testi propri e altrui per cogliere regolarità                    morfosintattiche     </w:t>
            </w:r>
          </w:p>
          <w:p w:rsidR="0059458A" w:rsidRPr="00DA0908" w:rsidRDefault="008D0027" w:rsidP="00796210">
            <w:pPr>
              <w:spacing w:after="0"/>
              <w:ind w:left="360"/>
              <w:jc w:val="both"/>
              <w:rPr>
                <w:rFonts w:ascii="Times New Roman" w:eastAsia="Times New Roman" w:hAnsi="Times New Roman" w:cs="Times New Roman"/>
                <w:sz w:val="20"/>
                <w:szCs w:val="20"/>
              </w:rPr>
            </w:pPr>
            <w:r w:rsidRPr="00DA0908">
              <w:rPr>
                <w:rFonts w:ascii="Times New Roman" w:hAnsi="Times New Roman" w:cs="Times New Roman"/>
                <w:color w:val="000000"/>
                <w:sz w:val="20"/>
                <w:szCs w:val="20"/>
              </w:rPr>
              <w:t xml:space="preserve">       </w:t>
            </w:r>
            <w:r w:rsidR="0059458A" w:rsidRPr="00DA0908">
              <w:rPr>
                <w:rFonts w:ascii="Times New Roman" w:hAnsi="Times New Roman" w:cs="Times New Roman"/>
                <w:color w:val="000000"/>
                <w:sz w:val="20"/>
                <w:szCs w:val="20"/>
              </w:rPr>
              <w:t>e caratteristiche del</w:t>
            </w:r>
          </w:p>
          <w:p w:rsidR="0059458A" w:rsidRPr="00DA0908" w:rsidRDefault="0059458A" w:rsidP="00796210">
            <w:pPr>
              <w:spacing w:after="0"/>
              <w:ind w:left="360"/>
              <w:jc w:val="both"/>
              <w:rPr>
                <w:rFonts w:ascii="Times New Roman" w:eastAsia="Times New Roman" w:hAnsi="Times New Roman" w:cs="Times New Roman"/>
                <w:sz w:val="20"/>
                <w:szCs w:val="20"/>
              </w:rPr>
            </w:pPr>
          </w:p>
        </w:tc>
        <w:tc>
          <w:tcPr>
            <w:tcW w:w="3767" w:type="dxa"/>
            <w:gridSpan w:val="3"/>
            <w:tcBorders>
              <w:top w:val="single" w:sz="4" w:space="0" w:color="000000"/>
              <w:left w:val="single" w:sz="4" w:space="0" w:color="000000"/>
              <w:bottom w:val="single" w:sz="4" w:space="0" w:color="000000"/>
              <w:right w:val="single" w:sz="4" w:space="0" w:color="000000"/>
            </w:tcBorders>
            <w:shd w:val="clear" w:color="auto" w:fill="auto"/>
          </w:tcPr>
          <w:p w:rsidR="0063153A" w:rsidRPr="00DA0908" w:rsidRDefault="0059458A" w:rsidP="00796210">
            <w:pPr>
              <w:spacing w:after="0" w:line="259" w:lineRule="auto"/>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lastRenderedPageBreak/>
              <w:t>Ascolto e parlato</w:t>
            </w:r>
          </w:p>
          <w:p w:rsidR="0059458A" w:rsidRPr="00DA0908" w:rsidRDefault="00C26825" w:rsidP="00796210">
            <w:pPr>
              <w:spacing w:after="0" w:line="259"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w:t>
            </w:r>
            <w:r w:rsidR="0059458A" w:rsidRPr="00DA0908">
              <w:rPr>
                <w:rFonts w:ascii="Times New Roman" w:eastAsia="Times New Roman" w:hAnsi="Times New Roman" w:cs="Times New Roman"/>
                <w:color w:val="000000"/>
                <w:sz w:val="20"/>
                <w:szCs w:val="20"/>
              </w:rPr>
              <w:t>Prendere la parola neglis</w:t>
            </w:r>
            <w:r w:rsidR="006E1087" w:rsidRPr="00DA0908">
              <w:rPr>
                <w:rFonts w:ascii="Times New Roman" w:eastAsia="Times New Roman" w:hAnsi="Times New Roman" w:cs="Times New Roman"/>
                <w:color w:val="000000"/>
                <w:sz w:val="20"/>
                <w:szCs w:val="20"/>
              </w:rPr>
              <w:t xml:space="preserve"> </w:t>
            </w:r>
            <w:r w:rsidR="0059458A" w:rsidRPr="00DA0908">
              <w:rPr>
                <w:rFonts w:ascii="Times New Roman" w:eastAsia="Times New Roman" w:hAnsi="Times New Roman" w:cs="Times New Roman"/>
                <w:color w:val="000000"/>
                <w:sz w:val="20"/>
                <w:szCs w:val="20"/>
              </w:rPr>
              <w:t xml:space="preserve">cambi comunicativi (dialogo, conversazione,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discussione) rispettando  i turni di parola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 -Comprenderel’argomento e le</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informazioni principali dei  discorsi affrontati in classe.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 -Ascoltare testi narrativi</w:t>
            </w:r>
            <w:r w:rsidR="006E1087" w:rsidRPr="00DA0908">
              <w:rPr>
                <w:rFonts w:ascii="Times New Roman" w:eastAsia="Times New Roman" w:hAnsi="Times New Roman" w:cs="Times New Roman"/>
                <w:color w:val="000000"/>
                <w:sz w:val="20"/>
                <w:szCs w:val="20"/>
              </w:rPr>
              <w:t xml:space="preserve"> </w:t>
            </w:r>
            <w:r w:rsidRPr="00DA0908">
              <w:rPr>
                <w:rFonts w:ascii="Times New Roman" w:eastAsia="Times New Roman" w:hAnsi="Times New Roman" w:cs="Times New Roman"/>
                <w:color w:val="000000"/>
                <w:sz w:val="20"/>
                <w:szCs w:val="20"/>
              </w:rPr>
              <w:t>ed espositivi mostrando di  saperne cogliere il senso</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globale e riesporli in modo comprensibile a chi ascolta.</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  -Comprendere e dare</w:t>
            </w:r>
            <w:r w:rsidR="006E1087" w:rsidRPr="00DA0908">
              <w:rPr>
                <w:rFonts w:ascii="Times New Roman" w:eastAsia="Times New Roman" w:hAnsi="Times New Roman" w:cs="Times New Roman"/>
                <w:color w:val="000000"/>
                <w:sz w:val="20"/>
                <w:szCs w:val="20"/>
              </w:rPr>
              <w:t xml:space="preserve"> </w:t>
            </w:r>
            <w:r w:rsidRPr="00DA0908">
              <w:rPr>
                <w:rFonts w:ascii="Times New Roman" w:eastAsia="Times New Roman" w:hAnsi="Times New Roman" w:cs="Times New Roman"/>
                <w:color w:val="000000"/>
                <w:sz w:val="20"/>
                <w:szCs w:val="20"/>
              </w:rPr>
              <w:t>semplici istruzioni su un  gioco o un’attività</w:t>
            </w:r>
            <w:r w:rsidR="008D0027" w:rsidRPr="00DA0908">
              <w:rPr>
                <w:rFonts w:ascii="Times New Roman" w:eastAsia="Times New Roman" w:hAnsi="Times New Roman" w:cs="Times New Roman"/>
                <w:color w:val="000000"/>
                <w:sz w:val="20"/>
                <w:szCs w:val="20"/>
              </w:rPr>
              <w:t xml:space="preserve"> </w:t>
            </w:r>
            <w:r w:rsidRPr="00DA0908">
              <w:rPr>
                <w:rFonts w:ascii="Times New Roman" w:eastAsia="Times New Roman" w:hAnsi="Times New Roman" w:cs="Times New Roman"/>
                <w:color w:val="000000"/>
                <w:sz w:val="20"/>
                <w:szCs w:val="20"/>
              </w:rPr>
              <w:t xml:space="preserve">conosciuta.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 -Raccontare storie</w:t>
            </w:r>
            <w:r w:rsidR="006E1087" w:rsidRPr="00DA0908">
              <w:rPr>
                <w:rFonts w:ascii="Times New Roman" w:eastAsia="Times New Roman" w:hAnsi="Times New Roman" w:cs="Times New Roman"/>
                <w:color w:val="000000"/>
                <w:sz w:val="20"/>
                <w:szCs w:val="20"/>
              </w:rPr>
              <w:t xml:space="preserve"> </w:t>
            </w:r>
            <w:r w:rsidRPr="00DA0908">
              <w:rPr>
                <w:rFonts w:ascii="Times New Roman" w:eastAsia="Times New Roman" w:hAnsi="Times New Roman" w:cs="Times New Roman"/>
                <w:color w:val="000000"/>
                <w:sz w:val="20"/>
                <w:szCs w:val="20"/>
              </w:rPr>
              <w:t>personali o fantastiche  rispettando l’ordine</w:t>
            </w:r>
            <w:r w:rsidR="008D0027" w:rsidRPr="00DA0908">
              <w:rPr>
                <w:rFonts w:ascii="Times New Roman" w:eastAsia="Times New Roman" w:hAnsi="Times New Roman" w:cs="Times New Roman"/>
                <w:color w:val="000000"/>
                <w:sz w:val="20"/>
                <w:szCs w:val="20"/>
              </w:rPr>
              <w:t xml:space="preserve"> </w:t>
            </w:r>
            <w:r w:rsidRPr="00DA0908">
              <w:rPr>
                <w:rFonts w:ascii="Times New Roman" w:eastAsia="Times New Roman" w:hAnsi="Times New Roman" w:cs="Times New Roman"/>
                <w:color w:val="000000"/>
                <w:sz w:val="20"/>
                <w:szCs w:val="20"/>
              </w:rPr>
              <w:t>cronologico ed esplicitando</w:t>
            </w:r>
            <w:r w:rsidR="008D0027" w:rsidRPr="00DA0908">
              <w:rPr>
                <w:rFonts w:ascii="Times New Roman" w:eastAsia="Times New Roman" w:hAnsi="Times New Roman" w:cs="Times New Roman"/>
                <w:color w:val="000000"/>
                <w:sz w:val="20"/>
                <w:szCs w:val="20"/>
              </w:rPr>
              <w:t xml:space="preserve"> </w:t>
            </w:r>
            <w:r w:rsidRPr="00DA0908">
              <w:rPr>
                <w:rFonts w:ascii="Times New Roman" w:eastAsia="Times New Roman" w:hAnsi="Times New Roman" w:cs="Times New Roman"/>
                <w:color w:val="000000"/>
                <w:sz w:val="20"/>
                <w:szCs w:val="20"/>
              </w:rPr>
              <w:t xml:space="preserve">le informazioni necessarie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perché il racconto sia chiaro</w:t>
            </w:r>
            <w:r w:rsidR="008D0027" w:rsidRPr="00DA0908">
              <w:rPr>
                <w:rFonts w:ascii="Times New Roman" w:eastAsia="Times New Roman" w:hAnsi="Times New Roman" w:cs="Times New Roman"/>
                <w:color w:val="000000"/>
                <w:sz w:val="20"/>
                <w:szCs w:val="20"/>
              </w:rPr>
              <w:t xml:space="preserve"> </w:t>
            </w:r>
            <w:r w:rsidRPr="00DA0908">
              <w:rPr>
                <w:rFonts w:ascii="Times New Roman" w:eastAsia="Times New Roman" w:hAnsi="Times New Roman" w:cs="Times New Roman"/>
                <w:color w:val="000000"/>
                <w:sz w:val="20"/>
                <w:szCs w:val="20"/>
              </w:rPr>
              <w:t xml:space="preserve">per chi ascolta.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 -Ricostruire</w:t>
            </w:r>
            <w:r w:rsidR="006E1087" w:rsidRPr="00DA0908">
              <w:rPr>
                <w:rFonts w:ascii="Times New Roman" w:eastAsia="Times New Roman" w:hAnsi="Times New Roman" w:cs="Times New Roman"/>
                <w:color w:val="000000"/>
                <w:sz w:val="20"/>
                <w:szCs w:val="20"/>
              </w:rPr>
              <w:t xml:space="preserve"> </w:t>
            </w:r>
            <w:r w:rsidRPr="00DA0908">
              <w:rPr>
                <w:rFonts w:ascii="Times New Roman" w:eastAsia="Times New Roman" w:hAnsi="Times New Roman" w:cs="Times New Roman"/>
                <w:color w:val="000000"/>
                <w:sz w:val="20"/>
                <w:szCs w:val="20"/>
              </w:rPr>
              <w:t xml:space="preserve">verbalmente le     fasi di  un’esperienza vissuta  a  scuola in altri contesti. </w:t>
            </w:r>
          </w:p>
          <w:p w:rsidR="0059458A" w:rsidRPr="00DA0908" w:rsidRDefault="0059458A" w:rsidP="00796210">
            <w:pPr>
              <w:spacing w:after="0" w:line="259" w:lineRule="auto"/>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Lettura</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 Padroneggiare la lettura strumentale (decifrazione) nella modalità ad alta voce, curandone l’espressione, e in quella silenziosa.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-Prevedere il contenuto di un testo semplice in base ad alcuni elementi come il titolo e le immagini; comprendere il significato di parole non note in base al testo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 Leggere testi (narrativi, descrittivi, informativi…) cogliendo l’argomento di cui si parla e individuando le informazioni principali e le loro relazioni.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 - Comprendere le strutture di testi di tipo diverso, continui e non continui, in vista di scopi pratici, di intrattenimento e di svago.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 Leggere semplici e brevi testi letterari, sia poetici sia narrativi, mostrando di saperne cogliere il senso globale.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-Leggere semplici testi di divulgazione per ricavarne informazioni utili ad ampliare conoscenze su temi noti. </w:t>
            </w:r>
          </w:p>
          <w:p w:rsidR="00A85CB1" w:rsidRPr="00DA0908" w:rsidRDefault="00A85CB1" w:rsidP="00796210">
            <w:pPr>
              <w:spacing w:after="0" w:line="259" w:lineRule="auto"/>
              <w:jc w:val="both"/>
              <w:rPr>
                <w:rFonts w:ascii="Times New Roman" w:eastAsia="Times New Roman" w:hAnsi="Times New Roman" w:cs="Times New Roman"/>
                <w:b/>
                <w:sz w:val="20"/>
                <w:szCs w:val="20"/>
              </w:rPr>
            </w:pPr>
          </w:p>
          <w:p w:rsidR="00796210" w:rsidRPr="00DA0908" w:rsidRDefault="00796210" w:rsidP="00796210">
            <w:pPr>
              <w:spacing w:after="0" w:line="259" w:lineRule="auto"/>
              <w:jc w:val="both"/>
              <w:rPr>
                <w:rFonts w:ascii="Times New Roman" w:eastAsia="Times New Roman" w:hAnsi="Times New Roman" w:cs="Times New Roman"/>
                <w:b/>
                <w:sz w:val="20"/>
                <w:szCs w:val="20"/>
              </w:rPr>
            </w:pPr>
          </w:p>
          <w:p w:rsidR="00796210" w:rsidRPr="00DA0908" w:rsidRDefault="00796210" w:rsidP="00796210">
            <w:pPr>
              <w:spacing w:after="0" w:line="259" w:lineRule="auto"/>
              <w:jc w:val="both"/>
              <w:rPr>
                <w:rFonts w:ascii="Times New Roman" w:eastAsia="Times New Roman" w:hAnsi="Times New Roman" w:cs="Times New Roman"/>
                <w:b/>
                <w:sz w:val="20"/>
                <w:szCs w:val="20"/>
              </w:rPr>
            </w:pPr>
          </w:p>
          <w:p w:rsidR="00A85CB1" w:rsidRPr="00DA0908" w:rsidRDefault="0059458A" w:rsidP="00796210">
            <w:pPr>
              <w:spacing w:after="0" w:line="259" w:lineRule="auto"/>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Scrittura</w:t>
            </w:r>
          </w:p>
          <w:p w:rsidR="0059458A" w:rsidRPr="00DA0908" w:rsidRDefault="004B751C" w:rsidP="00796210">
            <w:pPr>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w:t>
            </w:r>
            <w:r w:rsidR="0059458A" w:rsidRPr="00DA0908">
              <w:rPr>
                <w:rFonts w:ascii="Times New Roman" w:eastAsia="Times New Roman" w:hAnsi="Times New Roman" w:cs="Times New Roman"/>
                <w:color w:val="000000"/>
                <w:sz w:val="20"/>
                <w:szCs w:val="20"/>
              </w:rPr>
              <w:t xml:space="preserve">Possedere le capacità manuali, percettive e cognitive necessarie per l’utilizzo della scrittura. </w:t>
            </w:r>
          </w:p>
          <w:p w:rsidR="0059458A" w:rsidRPr="00DA0908" w:rsidRDefault="0059458A" w:rsidP="00796210">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lastRenderedPageBreak/>
              <w:t xml:space="preserve">- Saper scrivere con una grafia chiara e comprensibile, curando anche l’impaginazione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 Scrivere sotto dettatura curando in modo particolare l’ortografia.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 Comunicare con frasi semplici e compiute, strutturate in brevi testi che rispettino le convenzioni ortografiche e di interpunzione.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 Produrre semplici testi funzionali, narrativi e descrittivi legati a scopi concreti (per utilità personale, per comunicare con altri, per ricordare, ecc.) e connessi con situazioni quotidiane (contesto scolastico e/o familiare). </w:t>
            </w:r>
          </w:p>
          <w:p w:rsidR="0059458A" w:rsidRPr="00DA0908" w:rsidRDefault="0059458A" w:rsidP="00796210">
            <w:pPr>
              <w:spacing w:after="0" w:line="259" w:lineRule="auto"/>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Acquisizione ed espansione del lessico produttivo e ricettivo</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Comprendere in brevi testi il significato di parole non note basandosi sia sul contesto sia sulla conoscenza intuitiva delle famiglie di parole.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 Ampliare il patrimonio lessicale attraverso esperienze scolastiche e extrascolastiche e attività di interazione orale e di lettura.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 Usare in modo appropriato le parole man mano apprese. -Effettuare semplici ricerche su parole ed espressioni presente nei testi, per ampliare il lessico d’uso. </w:t>
            </w:r>
          </w:p>
          <w:p w:rsidR="0059458A" w:rsidRPr="00DA0908" w:rsidRDefault="0059458A" w:rsidP="00796210">
            <w:pPr>
              <w:spacing w:after="0" w:line="259" w:lineRule="auto"/>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Elementi di grammatica esplicita e riflessione sugli usi della lingua</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Scrivere usando correttamente i principali segni di punteggiatura</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Conoscere e usare omonimi, sinonimi e contrari</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 Riconoscere e classificare nomi comuni, propri, composti concreti, astratti, primitivi, derivati, collettivi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-Riconoscere e classificare gli articoli determinativi e indeterminativi</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-Distinguere e usare</w:t>
            </w:r>
            <w:r w:rsidR="006E1087" w:rsidRPr="00DA0908">
              <w:rPr>
                <w:rFonts w:ascii="Times New Roman" w:eastAsia="Times New Roman" w:hAnsi="Times New Roman" w:cs="Times New Roman"/>
                <w:color w:val="000000"/>
                <w:sz w:val="20"/>
                <w:szCs w:val="20"/>
              </w:rPr>
              <w:t xml:space="preserve"> </w:t>
            </w:r>
            <w:r w:rsidRPr="00DA0908">
              <w:rPr>
                <w:rFonts w:ascii="Times New Roman" w:eastAsia="Times New Roman" w:hAnsi="Times New Roman" w:cs="Times New Roman"/>
                <w:color w:val="000000"/>
                <w:sz w:val="20"/>
                <w:szCs w:val="20"/>
              </w:rPr>
              <w:t xml:space="preserve">gli aggettivi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qualificativi,</w:t>
            </w:r>
            <w:r w:rsidR="00796210" w:rsidRPr="00DA0908">
              <w:rPr>
                <w:rFonts w:ascii="Times New Roman" w:eastAsia="Times New Roman" w:hAnsi="Times New Roman" w:cs="Times New Roman"/>
                <w:color w:val="000000"/>
                <w:sz w:val="20"/>
                <w:szCs w:val="20"/>
              </w:rPr>
              <w:t xml:space="preserve"> </w:t>
            </w:r>
            <w:r w:rsidRPr="00DA0908">
              <w:rPr>
                <w:rFonts w:ascii="Times New Roman" w:eastAsia="Times New Roman" w:hAnsi="Times New Roman" w:cs="Times New Roman"/>
                <w:color w:val="000000"/>
                <w:sz w:val="20"/>
                <w:szCs w:val="20"/>
              </w:rPr>
              <w:t>possessivi e dimostrativi</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-Riconoscere e usare le congiunzioni</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-Riconoscere e usare i pronomi personali</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Distinguere e usare le preposizioni semplici e articolate</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-Riconoscere e classificare il verbo in base al tempo, alla persona e alla coniugazione</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-Conoscere e usare i verbi essere e avere secondo la funzione</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-Conoscere il modo indicativo dei verbi essere e avere secondo la funzione</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lastRenderedPageBreak/>
              <w:t>-Identificare la frase nucleare e le sue principali</w:t>
            </w:r>
            <w:r w:rsidR="008D0027" w:rsidRPr="00DA0908">
              <w:rPr>
                <w:rFonts w:ascii="Times New Roman" w:eastAsia="Times New Roman" w:hAnsi="Times New Roman" w:cs="Times New Roman"/>
                <w:color w:val="000000"/>
                <w:sz w:val="20"/>
                <w:szCs w:val="20"/>
              </w:rPr>
              <w:t xml:space="preserve"> </w:t>
            </w:r>
            <w:r w:rsidRPr="00DA0908">
              <w:rPr>
                <w:rFonts w:ascii="Times New Roman" w:eastAsia="Times New Roman" w:hAnsi="Times New Roman" w:cs="Times New Roman"/>
                <w:color w:val="000000"/>
                <w:sz w:val="20"/>
                <w:szCs w:val="20"/>
              </w:rPr>
              <w:t>espansioni</w:t>
            </w:r>
          </w:p>
          <w:p w:rsidR="004B751C"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Riconoscere e utilizzare il di</w:t>
            </w:r>
            <w:r w:rsidR="004B751C" w:rsidRPr="00DA0908">
              <w:rPr>
                <w:rFonts w:ascii="Times New Roman" w:eastAsia="Times New Roman" w:hAnsi="Times New Roman" w:cs="Times New Roman"/>
                <w:color w:val="000000"/>
                <w:sz w:val="20"/>
                <w:szCs w:val="20"/>
              </w:rPr>
              <w:t xml:space="preserve">scorso diretto e indiretto. </w:t>
            </w:r>
          </w:p>
        </w:tc>
        <w:tc>
          <w:tcPr>
            <w:tcW w:w="3178" w:type="dxa"/>
            <w:gridSpan w:val="2"/>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lastRenderedPageBreak/>
              <w:t>- L</w:t>
            </w:r>
            <w:r w:rsidRPr="00DA0908">
              <w:rPr>
                <w:rFonts w:ascii="Times New Roman" w:hAnsi="Times New Roman" w:cs="Times New Roman"/>
                <w:iCs/>
                <w:color w:val="000000"/>
                <w:sz w:val="20"/>
                <w:szCs w:val="20"/>
              </w:rPr>
              <w:t xml:space="preserve">e regole comportamentali della conversazione collettiva </w:t>
            </w: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I</w:t>
            </w:r>
            <w:r w:rsidRPr="00DA0908">
              <w:rPr>
                <w:rFonts w:ascii="Times New Roman" w:hAnsi="Times New Roman" w:cs="Times New Roman"/>
                <w:iCs/>
                <w:color w:val="000000"/>
                <w:sz w:val="20"/>
                <w:szCs w:val="20"/>
              </w:rPr>
              <w:t>l</w:t>
            </w:r>
            <w:r w:rsidR="008D0027" w:rsidRPr="00DA0908">
              <w:rPr>
                <w:rFonts w:ascii="Times New Roman" w:hAnsi="Times New Roman" w:cs="Times New Roman"/>
                <w:iCs/>
                <w:color w:val="000000"/>
                <w:sz w:val="20"/>
                <w:szCs w:val="20"/>
              </w:rPr>
              <w:t xml:space="preserve"> </w:t>
            </w:r>
            <w:r w:rsidRPr="00DA0908">
              <w:rPr>
                <w:rFonts w:ascii="Times New Roman" w:hAnsi="Times New Roman" w:cs="Times New Roman"/>
                <w:iCs/>
                <w:color w:val="000000"/>
                <w:sz w:val="20"/>
                <w:szCs w:val="20"/>
              </w:rPr>
              <w:t xml:space="preserve">significato delle parole </w:t>
            </w: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-I</w:t>
            </w:r>
            <w:r w:rsidRPr="00DA0908">
              <w:rPr>
                <w:rFonts w:ascii="Times New Roman" w:hAnsi="Times New Roman" w:cs="Times New Roman"/>
                <w:iCs/>
                <w:color w:val="000000"/>
                <w:sz w:val="20"/>
                <w:szCs w:val="20"/>
              </w:rPr>
              <w:t xml:space="preserve">l significato di un messaggio </w:t>
            </w: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C26825" w:rsidRPr="00DA0908" w:rsidRDefault="00C26825" w:rsidP="00796210">
            <w:pPr>
              <w:autoSpaceDE w:val="0"/>
              <w:autoSpaceDN w:val="0"/>
              <w:adjustRightInd w:val="0"/>
              <w:spacing w:after="0"/>
              <w:jc w:val="both"/>
              <w:rPr>
                <w:rFonts w:ascii="Times New Roman" w:eastAsia="Times New Roman" w:hAnsi="Times New Roman" w:cs="Times New Roman"/>
                <w:color w:val="000000"/>
                <w:sz w:val="20"/>
                <w:szCs w:val="20"/>
              </w:rPr>
            </w:pPr>
          </w:p>
          <w:p w:rsidR="00C26825" w:rsidRPr="00DA0908" w:rsidRDefault="00C26825" w:rsidP="00796210">
            <w:pPr>
              <w:autoSpaceDE w:val="0"/>
              <w:autoSpaceDN w:val="0"/>
              <w:adjustRightInd w:val="0"/>
              <w:spacing w:after="0"/>
              <w:jc w:val="both"/>
              <w:rPr>
                <w:rFonts w:ascii="Times New Roman" w:eastAsia="Times New Roman" w:hAnsi="Times New Roman" w:cs="Times New Roman"/>
                <w:color w:val="000000"/>
                <w:sz w:val="20"/>
                <w:szCs w:val="20"/>
              </w:rPr>
            </w:pPr>
          </w:p>
          <w:p w:rsidR="00C26825" w:rsidRPr="00DA0908" w:rsidRDefault="00C26825" w:rsidP="00796210">
            <w:pPr>
              <w:autoSpaceDE w:val="0"/>
              <w:autoSpaceDN w:val="0"/>
              <w:adjustRightInd w:val="0"/>
              <w:spacing w:after="0"/>
              <w:jc w:val="both"/>
              <w:rPr>
                <w:rFonts w:ascii="Times New Roman" w:eastAsia="Times New Roman" w:hAnsi="Times New Roman" w:cs="Times New Roman"/>
                <w:color w:val="000000"/>
                <w:sz w:val="20"/>
                <w:szCs w:val="20"/>
              </w:rPr>
            </w:pPr>
          </w:p>
          <w:p w:rsidR="00C26825" w:rsidRPr="00DA0908" w:rsidRDefault="00C26825"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iCs/>
                <w:color w:val="000000"/>
                <w:sz w:val="20"/>
                <w:szCs w:val="20"/>
              </w:rPr>
              <w:t xml:space="preserve">-La lettura strumentale con la punteggiatura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-Le</w:t>
            </w:r>
            <w:r w:rsidRPr="00DA0908">
              <w:rPr>
                <w:rFonts w:ascii="Times New Roman" w:eastAsia="Times New Roman" w:hAnsi="Times New Roman" w:cs="Times New Roman"/>
                <w:iCs/>
                <w:color w:val="000000"/>
                <w:sz w:val="20"/>
                <w:szCs w:val="20"/>
              </w:rPr>
              <w:t xml:space="preserve"> ipotesi rispetto ai contenuti di un testo o al significato di termini non noti, partendo dal contesto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iCs/>
                <w:color w:val="000000"/>
                <w:sz w:val="20"/>
                <w:szCs w:val="20"/>
              </w:rPr>
              <w:t xml:space="preserve">-Gli elementi costitutivi di varie tipologie di testo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796210" w:rsidRPr="00DA0908" w:rsidRDefault="00796210" w:rsidP="00796210">
            <w:pPr>
              <w:autoSpaceDE w:val="0"/>
              <w:autoSpaceDN w:val="0"/>
              <w:adjustRightInd w:val="0"/>
              <w:spacing w:after="0"/>
              <w:jc w:val="both"/>
              <w:rPr>
                <w:rFonts w:ascii="Times New Roman" w:eastAsia="Times New Roman" w:hAnsi="Times New Roman" w:cs="Times New Roman"/>
                <w:color w:val="000000"/>
                <w:sz w:val="20"/>
                <w:szCs w:val="20"/>
              </w:rPr>
            </w:pPr>
          </w:p>
          <w:p w:rsidR="00796210" w:rsidRPr="00DA0908" w:rsidRDefault="00796210"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iCs/>
                <w:color w:val="000000"/>
                <w:sz w:val="20"/>
                <w:szCs w:val="20"/>
              </w:rPr>
              <w:t xml:space="preserve">-I codici di scrittura (stampato maiuscolo e minuscolo – corsivo)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iCs/>
                <w:color w:val="000000"/>
                <w:sz w:val="20"/>
                <w:szCs w:val="20"/>
              </w:rPr>
            </w:pPr>
            <w:r w:rsidRPr="00DA0908">
              <w:rPr>
                <w:rFonts w:ascii="Times New Roman" w:eastAsia="Times New Roman" w:hAnsi="Times New Roman" w:cs="Times New Roman"/>
                <w:iCs/>
                <w:color w:val="000000"/>
                <w:sz w:val="20"/>
                <w:szCs w:val="20"/>
              </w:rPr>
              <w:t>-Le convenzioni ortografiche</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iCs/>
                <w:color w:val="000000"/>
                <w:sz w:val="20"/>
                <w:szCs w:val="20"/>
              </w:rPr>
              <w:lastRenderedPageBreak/>
              <w:t xml:space="preserve">-Il valore semantico della punteggiatura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iCs/>
                <w:color w:val="000000"/>
                <w:sz w:val="20"/>
                <w:szCs w:val="20"/>
              </w:rPr>
            </w:pPr>
            <w:r w:rsidRPr="00DA0908">
              <w:rPr>
                <w:rFonts w:ascii="Times New Roman" w:eastAsia="Times New Roman" w:hAnsi="Times New Roman" w:cs="Times New Roman"/>
                <w:color w:val="000000"/>
                <w:sz w:val="20"/>
                <w:szCs w:val="20"/>
              </w:rPr>
              <w:t>-L</w:t>
            </w:r>
            <w:r w:rsidRPr="00DA0908">
              <w:rPr>
                <w:rFonts w:ascii="Times New Roman" w:eastAsia="Times New Roman" w:hAnsi="Times New Roman" w:cs="Times New Roman"/>
                <w:iCs/>
                <w:color w:val="000000"/>
                <w:sz w:val="20"/>
                <w:szCs w:val="20"/>
              </w:rPr>
              <w:t xml:space="preserve">a metodologia di stesura di un testo secondo uno schema dato </w:t>
            </w:r>
          </w:p>
          <w:p w:rsidR="0059458A" w:rsidRPr="00DA0908" w:rsidRDefault="0059458A" w:rsidP="00796210">
            <w:pPr>
              <w:autoSpaceDE w:val="0"/>
              <w:autoSpaceDN w:val="0"/>
              <w:adjustRightInd w:val="0"/>
              <w:spacing w:after="0"/>
              <w:jc w:val="both"/>
              <w:rPr>
                <w:rFonts w:ascii="Times New Roman" w:eastAsia="Times New Roman" w:hAnsi="Times New Roman" w:cs="Times New Roman"/>
                <w:iCs/>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iCs/>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iCs/>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iCs/>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iCs/>
                <w:color w:val="000000"/>
                <w:sz w:val="20"/>
                <w:szCs w:val="20"/>
              </w:rPr>
            </w:pPr>
          </w:p>
          <w:p w:rsidR="004B751C" w:rsidRPr="00DA0908" w:rsidRDefault="004B751C" w:rsidP="00796210">
            <w:pPr>
              <w:autoSpaceDE w:val="0"/>
              <w:autoSpaceDN w:val="0"/>
              <w:adjustRightInd w:val="0"/>
              <w:spacing w:after="0"/>
              <w:jc w:val="both"/>
              <w:rPr>
                <w:rFonts w:ascii="Times New Roman" w:eastAsia="Times New Roman" w:hAnsi="Times New Roman" w:cs="Times New Roman"/>
                <w:color w:val="000000"/>
                <w:sz w:val="20"/>
                <w:szCs w:val="20"/>
              </w:rPr>
            </w:pPr>
          </w:p>
          <w:p w:rsidR="00796210" w:rsidRPr="00DA0908" w:rsidRDefault="00796210" w:rsidP="00796210">
            <w:pPr>
              <w:autoSpaceDE w:val="0"/>
              <w:autoSpaceDN w:val="0"/>
              <w:adjustRightInd w:val="0"/>
              <w:spacing w:after="0"/>
              <w:jc w:val="both"/>
              <w:rPr>
                <w:rFonts w:ascii="Times New Roman" w:eastAsia="Times New Roman" w:hAnsi="Times New Roman" w:cs="Times New Roman"/>
                <w:color w:val="000000"/>
                <w:sz w:val="20"/>
                <w:szCs w:val="20"/>
              </w:rPr>
            </w:pPr>
          </w:p>
          <w:p w:rsidR="0063153A" w:rsidRPr="00DA0908" w:rsidRDefault="0063153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-Parole sconosciute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iCs/>
                <w:color w:val="000000"/>
                <w:sz w:val="20"/>
                <w:szCs w:val="20"/>
              </w:rPr>
              <w:t xml:space="preserve">-Le strategie per giungere alla comprensione di parole non note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796210" w:rsidRPr="00DA0908" w:rsidRDefault="00796210"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-I</w:t>
            </w:r>
            <w:r w:rsidRPr="00DA0908">
              <w:rPr>
                <w:rFonts w:ascii="Times New Roman" w:eastAsia="Times New Roman" w:hAnsi="Times New Roman" w:cs="Times New Roman"/>
                <w:iCs/>
                <w:color w:val="000000"/>
                <w:sz w:val="20"/>
                <w:szCs w:val="20"/>
              </w:rPr>
              <w:t xml:space="preserve"> diversi registri   comunicativi</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iCs/>
                <w:color w:val="000000"/>
                <w:sz w:val="20"/>
                <w:szCs w:val="20"/>
              </w:rPr>
              <w:t>-Gli elementi costitutivi di una frase (concordanza, coerenza,</w:t>
            </w:r>
            <w:r w:rsidR="00796210" w:rsidRPr="00DA0908">
              <w:rPr>
                <w:rFonts w:ascii="Times New Roman" w:eastAsia="Times New Roman" w:hAnsi="Times New Roman" w:cs="Times New Roman"/>
                <w:iCs/>
                <w:color w:val="000000"/>
                <w:sz w:val="20"/>
                <w:szCs w:val="20"/>
              </w:rPr>
              <w:t xml:space="preserve"> </w:t>
            </w:r>
            <w:r w:rsidRPr="00DA0908">
              <w:rPr>
                <w:rFonts w:ascii="Times New Roman" w:eastAsia="Times New Roman" w:hAnsi="Times New Roman" w:cs="Times New Roman"/>
                <w:iCs/>
                <w:color w:val="000000"/>
                <w:sz w:val="20"/>
                <w:szCs w:val="20"/>
              </w:rPr>
              <w:t xml:space="preserve">ordine)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iCs/>
                <w:color w:val="000000"/>
                <w:sz w:val="20"/>
                <w:szCs w:val="20"/>
              </w:rPr>
              <w:t xml:space="preserve">-Le convenzioni ortografiche </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ind w:left="2"/>
              <w:jc w:val="both"/>
              <w:rPr>
                <w:rFonts w:ascii="Times New Roman" w:eastAsia="Times New Roman" w:hAnsi="Times New Roman" w:cs="Times New Roman"/>
                <w:sz w:val="20"/>
                <w:szCs w:val="20"/>
              </w:rPr>
            </w:pPr>
          </w:p>
        </w:tc>
      </w:tr>
    </w:tbl>
    <w:p w:rsidR="0059458A" w:rsidRPr="00DA0908" w:rsidRDefault="0059458A" w:rsidP="00796210">
      <w:pPr>
        <w:spacing w:after="0"/>
        <w:jc w:val="both"/>
        <w:rPr>
          <w:rFonts w:ascii="Times New Roman" w:hAnsi="Times New Roman" w:cs="Times New Roman"/>
          <w:sz w:val="20"/>
          <w:szCs w:val="20"/>
        </w:rPr>
      </w:pPr>
    </w:p>
    <w:tbl>
      <w:tblPr>
        <w:tblW w:w="10348" w:type="dxa"/>
        <w:tblInd w:w="-34" w:type="dxa"/>
        <w:tblCellMar>
          <w:right w:w="74" w:type="dxa"/>
        </w:tblCellMar>
        <w:tblLook w:val="04A0" w:firstRow="1" w:lastRow="0" w:firstColumn="1" w:lastColumn="0" w:noHBand="0" w:noVBand="1"/>
      </w:tblPr>
      <w:tblGrid>
        <w:gridCol w:w="3362"/>
        <w:gridCol w:w="3808"/>
        <w:gridCol w:w="3178"/>
      </w:tblGrid>
      <w:tr w:rsidR="0059458A" w:rsidRPr="00DA0908" w:rsidTr="00350502">
        <w:trPr>
          <w:trHeight w:val="715"/>
        </w:trPr>
        <w:tc>
          <w:tcPr>
            <w:tcW w:w="33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986" w:type="dxa"/>
            <w:gridSpan w:val="2"/>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(al termine della C</w:t>
            </w:r>
            <w:r w:rsidR="0060216D" w:rsidRPr="00DA0908">
              <w:rPr>
                <w:rFonts w:ascii="Times New Roman" w:eastAsia="Times New Roman" w:hAnsi="Times New Roman" w:cs="Times New Roman"/>
                <w:b/>
                <w:sz w:val="20"/>
                <w:szCs w:val="20"/>
              </w:rPr>
              <w:t>lasse</w:t>
            </w:r>
            <w:r w:rsidRPr="00DA0908">
              <w:rPr>
                <w:rFonts w:ascii="Times New Roman" w:eastAsia="Times New Roman" w:hAnsi="Times New Roman" w:cs="Times New Roman"/>
                <w:b/>
                <w:sz w:val="20"/>
                <w:szCs w:val="20"/>
              </w:rPr>
              <w:t xml:space="preserve"> Q</w:t>
            </w:r>
            <w:r w:rsidR="0060216D" w:rsidRPr="00DA0908">
              <w:rPr>
                <w:rFonts w:ascii="Times New Roman" w:eastAsia="Times New Roman" w:hAnsi="Times New Roman" w:cs="Times New Roman"/>
                <w:b/>
                <w:sz w:val="20"/>
                <w:szCs w:val="20"/>
              </w:rPr>
              <w:t>uinta</w:t>
            </w:r>
            <w:r w:rsidRPr="00DA0908">
              <w:rPr>
                <w:rFonts w:ascii="Times New Roman" w:eastAsia="Times New Roman" w:hAnsi="Times New Roman" w:cs="Times New Roman"/>
                <w:b/>
                <w:sz w:val="20"/>
                <w:szCs w:val="20"/>
              </w:rPr>
              <w:t xml:space="preserve"> della</w:t>
            </w:r>
            <w:r w:rsidR="0060216D" w:rsidRPr="00DA0908">
              <w:rPr>
                <w:rFonts w:ascii="Times New Roman" w:eastAsia="Times New Roman" w:hAnsi="Times New Roman" w:cs="Times New Roman"/>
                <w:b/>
                <w:sz w:val="20"/>
                <w:szCs w:val="20"/>
              </w:rPr>
              <w:t xml:space="preserve"> </w:t>
            </w:r>
            <w:r w:rsidRPr="00DA0908">
              <w:rPr>
                <w:rFonts w:ascii="Times New Roman" w:eastAsia="Times New Roman" w:hAnsi="Times New Roman" w:cs="Times New Roman"/>
                <w:b/>
                <w:sz w:val="20"/>
                <w:szCs w:val="20"/>
              </w:rPr>
              <w:t xml:space="preserve">Scuola Primaria) </w:t>
            </w:r>
          </w:p>
        </w:tc>
      </w:tr>
      <w:tr w:rsidR="0059458A" w:rsidRPr="00DA0908" w:rsidTr="00350502">
        <w:trPr>
          <w:trHeight w:val="240"/>
        </w:trPr>
        <w:tc>
          <w:tcPr>
            <w:tcW w:w="3362" w:type="dxa"/>
            <w:vMerge/>
            <w:tcBorders>
              <w:top w:val="nil"/>
              <w:left w:val="single" w:sz="4" w:space="0" w:color="000000"/>
              <w:bottom w:val="nil"/>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3808"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350502">
        <w:trPr>
          <w:trHeight w:val="535"/>
        </w:trPr>
        <w:tc>
          <w:tcPr>
            <w:tcW w:w="3362" w:type="dxa"/>
            <w:vMerge/>
            <w:tcBorders>
              <w:top w:val="nil"/>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69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ITALIANO </w:t>
            </w:r>
          </w:p>
        </w:tc>
      </w:tr>
      <w:tr w:rsidR="0059458A" w:rsidRPr="00DA0908" w:rsidTr="00796210">
        <w:trPr>
          <w:trHeight w:val="1133"/>
        </w:trPr>
        <w:tc>
          <w:tcPr>
            <w:tcW w:w="3362"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numPr>
                <w:ilvl w:val="0"/>
                <w:numId w:val="12"/>
              </w:numPr>
              <w:spacing w:after="0" w:line="259" w:lineRule="auto"/>
              <w:jc w:val="both"/>
              <w:rPr>
                <w:rFonts w:ascii="Times New Roman" w:hAnsi="Times New Roman" w:cs="Times New Roman"/>
                <w:b/>
                <w:sz w:val="20"/>
                <w:szCs w:val="20"/>
              </w:rPr>
            </w:pPr>
            <w:r w:rsidRPr="00DA0908">
              <w:rPr>
                <w:rFonts w:ascii="Times New Roman" w:hAnsi="Times New Roman" w:cs="Times New Roman"/>
                <w:b/>
                <w:sz w:val="20"/>
                <w:szCs w:val="20"/>
              </w:rPr>
              <w:t>L’alunno:</w:t>
            </w:r>
          </w:p>
          <w:p w:rsidR="0059458A" w:rsidRPr="00DA0908" w:rsidRDefault="0059458A" w:rsidP="00796210">
            <w:pPr>
              <w:spacing w:after="0" w:line="259" w:lineRule="auto"/>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partecipa</w:t>
            </w:r>
            <w:r w:rsidRPr="00DA0908">
              <w:rPr>
                <w:rFonts w:ascii="Times New Roman" w:hAnsi="Times New Roman" w:cs="Times New Roman"/>
                <w:sz w:val="20"/>
                <w:szCs w:val="20"/>
              </w:rPr>
              <w:t xml:space="preserve"> a scambi comunicativi (conversazione, discussione di classe o di gruppo) con compagni e insegnanti rispettando il turno e formulando messaggi chiari e pertinenti in un registro il più possibile adeguato alla situazione.</w:t>
            </w: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59458A" w:rsidRPr="00DA0908" w:rsidRDefault="0059458A" w:rsidP="00796210">
            <w:pPr>
              <w:spacing w:after="0" w:line="259" w:lineRule="auto"/>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ascolta e comprende</w:t>
            </w:r>
            <w:r w:rsidRPr="00DA0908">
              <w:rPr>
                <w:rFonts w:ascii="Times New Roman" w:hAnsi="Times New Roman" w:cs="Times New Roman"/>
                <w:sz w:val="20"/>
                <w:szCs w:val="20"/>
              </w:rPr>
              <w:t xml:space="preserve"> testi orali “diretti” o “trasmessi” dai media cogliendone il senso, le informazioni principali e lo scopo.</w:t>
            </w: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796210" w:rsidRPr="00DA0908" w:rsidRDefault="00796210" w:rsidP="00796210">
            <w:pPr>
              <w:spacing w:after="0" w:line="259" w:lineRule="auto"/>
              <w:jc w:val="both"/>
              <w:rPr>
                <w:rFonts w:ascii="Times New Roman" w:hAnsi="Times New Roman" w:cs="Times New Roman"/>
                <w:sz w:val="20"/>
                <w:szCs w:val="20"/>
              </w:rPr>
            </w:pPr>
          </w:p>
          <w:p w:rsidR="00796210" w:rsidRPr="00DA0908" w:rsidRDefault="00796210" w:rsidP="00796210">
            <w:pPr>
              <w:spacing w:after="0" w:line="259" w:lineRule="auto"/>
              <w:jc w:val="both"/>
              <w:rPr>
                <w:rFonts w:ascii="Times New Roman" w:hAnsi="Times New Roman" w:cs="Times New Roman"/>
                <w:sz w:val="20"/>
                <w:szCs w:val="20"/>
              </w:rPr>
            </w:pPr>
          </w:p>
          <w:p w:rsidR="00796210" w:rsidRPr="00DA0908" w:rsidRDefault="00796210"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Legge e comprende</w:t>
            </w:r>
            <w:r w:rsidRPr="00DA0908">
              <w:rPr>
                <w:rFonts w:ascii="Times New Roman" w:hAnsi="Times New Roman" w:cs="Times New Roman"/>
                <w:sz w:val="20"/>
                <w:szCs w:val="20"/>
              </w:rPr>
              <w:t xml:space="preserve"> testi di vario tipo, continui e non continui, ne individua il senso globale e le informazioni principali, utilizzando strategie di lettura adeguate agli scopi.</w:t>
            </w: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b/>
                <w:sz w:val="20"/>
                <w:szCs w:val="20"/>
              </w:rPr>
            </w:pPr>
          </w:p>
          <w:p w:rsidR="0060216D" w:rsidRPr="00DA0908" w:rsidRDefault="0060216D" w:rsidP="00796210">
            <w:pPr>
              <w:jc w:val="both"/>
              <w:rPr>
                <w:rFonts w:ascii="Times New Roman" w:hAnsi="Times New Roman" w:cs="Times New Roman"/>
                <w:sz w:val="20"/>
                <w:szCs w:val="20"/>
              </w:rPr>
            </w:pPr>
            <w:r w:rsidRPr="00DA0908">
              <w:rPr>
                <w:rFonts w:ascii="Times New Roman" w:hAnsi="Times New Roman" w:cs="Times New Roman"/>
                <w:b/>
                <w:sz w:val="20"/>
                <w:szCs w:val="20"/>
              </w:rPr>
              <w:t>-Utilizza</w:t>
            </w:r>
            <w:r w:rsidRPr="00DA0908">
              <w:rPr>
                <w:rFonts w:ascii="Times New Roman" w:hAnsi="Times New Roman" w:cs="Times New Roman"/>
                <w:sz w:val="20"/>
                <w:szCs w:val="20"/>
              </w:rPr>
              <w:t xml:space="preserve"> abilità funzionali allo studio: individua nei testi scritti informazioni utili per l’apprendimento di un argomento dato e le mette in relazione; le sintetizza, in funzione anche dell’esposizione orale; acquisisce un primo nucleo di terminologia specifica.</w:t>
            </w: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Legge</w:t>
            </w:r>
            <w:r w:rsidRPr="00DA0908">
              <w:rPr>
                <w:rFonts w:ascii="Times New Roman" w:hAnsi="Times New Roman" w:cs="Times New Roman"/>
                <w:sz w:val="20"/>
                <w:szCs w:val="20"/>
              </w:rPr>
              <w:t xml:space="preserve"> testi di vario genere facenti parte della letteratura per l’infanzia, sia a voce alta sia in lettura silenziosa e autonoma e formula su di essa giudizi personali.</w:t>
            </w: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796210" w:rsidRPr="00DA0908" w:rsidRDefault="00796210" w:rsidP="00796210">
            <w:pPr>
              <w:jc w:val="both"/>
              <w:rPr>
                <w:rFonts w:ascii="Times New Roman" w:hAnsi="Times New Roman" w:cs="Times New Roman"/>
                <w:b/>
                <w:sz w:val="20"/>
                <w:szCs w:val="20"/>
              </w:rPr>
            </w:pPr>
          </w:p>
          <w:p w:rsidR="00796210" w:rsidRPr="00DA0908" w:rsidRDefault="00796210" w:rsidP="00796210">
            <w:pPr>
              <w:jc w:val="both"/>
              <w:rPr>
                <w:rFonts w:ascii="Times New Roman" w:hAnsi="Times New Roman" w:cs="Times New Roman"/>
                <w:b/>
                <w:sz w:val="20"/>
                <w:szCs w:val="20"/>
              </w:rPr>
            </w:pPr>
          </w:p>
          <w:p w:rsidR="0060216D" w:rsidRPr="00DA0908" w:rsidRDefault="0060216D" w:rsidP="00796210">
            <w:pPr>
              <w:jc w:val="both"/>
              <w:rPr>
                <w:rFonts w:ascii="Times New Roman" w:hAnsi="Times New Roman" w:cs="Times New Roman"/>
                <w:sz w:val="20"/>
                <w:szCs w:val="20"/>
              </w:rPr>
            </w:pPr>
            <w:r w:rsidRPr="00DA0908">
              <w:rPr>
                <w:rFonts w:ascii="Times New Roman" w:hAnsi="Times New Roman" w:cs="Times New Roman"/>
                <w:b/>
                <w:sz w:val="20"/>
                <w:szCs w:val="20"/>
              </w:rPr>
              <w:t>-Scrive</w:t>
            </w:r>
            <w:r w:rsidRPr="00DA0908">
              <w:rPr>
                <w:rFonts w:ascii="Times New Roman" w:hAnsi="Times New Roman" w:cs="Times New Roman"/>
                <w:sz w:val="20"/>
                <w:szCs w:val="20"/>
              </w:rPr>
              <w:t xml:space="preserve"> testi corretti nell’ortografia, chiari e coerenti, legati all’esperienza e alle diverse occasioni di scrittura che la scuola offre; rielabora testi parafrasandoli, completandoli, trasformandoli.</w:t>
            </w: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4F3651" w:rsidRPr="00DA0908" w:rsidRDefault="004F3651" w:rsidP="00796210">
            <w:pPr>
              <w:spacing w:after="0" w:line="259" w:lineRule="auto"/>
              <w:jc w:val="both"/>
              <w:rPr>
                <w:rFonts w:ascii="Times New Roman" w:hAnsi="Times New Roman" w:cs="Times New Roman"/>
                <w:sz w:val="20"/>
                <w:szCs w:val="20"/>
              </w:rPr>
            </w:pPr>
          </w:p>
          <w:p w:rsidR="004F3651" w:rsidRPr="00DA0908" w:rsidRDefault="004F3651" w:rsidP="00796210">
            <w:pPr>
              <w:spacing w:after="0" w:line="259" w:lineRule="auto"/>
              <w:jc w:val="both"/>
              <w:rPr>
                <w:rFonts w:ascii="Times New Roman" w:hAnsi="Times New Roman" w:cs="Times New Roman"/>
                <w:sz w:val="20"/>
                <w:szCs w:val="20"/>
              </w:rPr>
            </w:pPr>
          </w:p>
          <w:p w:rsidR="004F3651" w:rsidRPr="00DA0908" w:rsidRDefault="004F3651" w:rsidP="00796210">
            <w:pPr>
              <w:spacing w:after="0" w:line="259" w:lineRule="auto"/>
              <w:jc w:val="both"/>
              <w:rPr>
                <w:rFonts w:ascii="Times New Roman" w:hAnsi="Times New Roman" w:cs="Times New Roman"/>
                <w:sz w:val="20"/>
                <w:szCs w:val="20"/>
              </w:rPr>
            </w:pPr>
          </w:p>
          <w:p w:rsidR="004F3651" w:rsidRPr="00DA0908" w:rsidRDefault="004F3651" w:rsidP="00796210">
            <w:pPr>
              <w:spacing w:after="0" w:line="259" w:lineRule="auto"/>
              <w:jc w:val="both"/>
              <w:rPr>
                <w:rFonts w:ascii="Times New Roman" w:hAnsi="Times New Roman" w:cs="Times New Roman"/>
                <w:sz w:val="20"/>
                <w:szCs w:val="20"/>
              </w:rPr>
            </w:pPr>
          </w:p>
          <w:p w:rsidR="004F3651" w:rsidRPr="00DA0908" w:rsidRDefault="004F3651" w:rsidP="00796210">
            <w:pPr>
              <w:spacing w:after="0" w:line="259" w:lineRule="auto"/>
              <w:jc w:val="both"/>
              <w:rPr>
                <w:rFonts w:ascii="Times New Roman" w:hAnsi="Times New Roman" w:cs="Times New Roman"/>
                <w:sz w:val="20"/>
                <w:szCs w:val="20"/>
              </w:rPr>
            </w:pPr>
          </w:p>
          <w:p w:rsidR="004F3651" w:rsidRPr="00DA0908" w:rsidRDefault="004F3651" w:rsidP="00796210">
            <w:pPr>
              <w:spacing w:after="0" w:line="259" w:lineRule="auto"/>
              <w:jc w:val="both"/>
              <w:rPr>
                <w:rFonts w:ascii="Times New Roman" w:hAnsi="Times New Roman" w:cs="Times New Roman"/>
                <w:sz w:val="20"/>
                <w:szCs w:val="20"/>
              </w:rPr>
            </w:pPr>
          </w:p>
          <w:p w:rsidR="004F3651" w:rsidRPr="00DA0908" w:rsidRDefault="004F3651" w:rsidP="00796210">
            <w:pPr>
              <w:spacing w:after="0" w:line="259" w:lineRule="auto"/>
              <w:jc w:val="both"/>
              <w:rPr>
                <w:rFonts w:ascii="Times New Roman" w:hAnsi="Times New Roman" w:cs="Times New Roman"/>
                <w:sz w:val="20"/>
                <w:szCs w:val="20"/>
              </w:rPr>
            </w:pPr>
          </w:p>
          <w:p w:rsidR="004F3651" w:rsidRPr="00DA0908" w:rsidRDefault="004F3651" w:rsidP="00796210">
            <w:pPr>
              <w:spacing w:after="0" w:line="259" w:lineRule="auto"/>
              <w:jc w:val="both"/>
              <w:rPr>
                <w:rFonts w:ascii="Times New Roman" w:hAnsi="Times New Roman" w:cs="Times New Roman"/>
                <w:sz w:val="20"/>
                <w:szCs w:val="20"/>
              </w:rPr>
            </w:pPr>
          </w:p>
          <w:p w:rsidR="004F3651" w:rsidRPr="00DA0908" w:rsidRDefault="004F3651" w:rsidP="00796210">
            <w:pPr>
              <w:spacing w:after="0" w:line="259" w:lineRule="auto"/>
              <w:jc w:val="both"/>
              <w:rPr>
                <w:rFonts w:ascii="Times New Roman" w:hAnsi="Times New Roman" w:cs="Times New Roman"/>
                <w:sz w:val="20"/>
                <w:szCs w:val="20"/>
              </w:rPr>
            </w:pPr>
          </w:p>
          <w:p w:rsidR="004F3651" w:rsidRPr="00DA0908" w:rsidRDefault="004F3651" w:rsidP="00796210">
            <w:pPr>
              <w:spacing w:after="0" w:line="259" w:lineRule="auto"/>
              <w:jc w:val="both"/>
              <w:rPr>
                <w:rFonts w:ascii="Times New Roman" w:hAnsi="Times New Roman" w:cs="Times New Roman"/>
                <w:sz w:val="20"/>
                <w:szCs w:val="20"/>
              </w:rPr>
            </w:pPr>
          </w:p>
          <w:p w:rsidR="004F3651" w:rsidRPr="00DA0908" w:rsidRDefault="004F3651" w:rsidP="00796210">
            <w:pPr>
              <w:spacing w:after="0" w:line="259" w:lineRule="auto"/>
              <w:jc w:val="both"/>
              <w:rPr>
                <w:rFonts w:ascii="Times New Roman" w:hAnsi="Times New Roman" w:cs="Times New Roman"/>
                <w:sz w:val="20"/>
                <w:szCs w:val="20"/>
              </w:rPr>
            </w:pPr>
          </w:p>
          <w:p w:rsidR="004F3651" w:rsidRPr="00DA0908" w:rsidRDefault="004F3651" w:rsidP="00796210">
            <w:pPr>
              <w:spacing w:after="0" w:line="259" w:lineRule="auto"/>
              <w:jc w:val="both"/>
              <w:rPr>
                <w:rFonts w:ascii="Times New Roman" w:hAnsi="Times New Roman" w:cs="Times New Roman"/>
                <w:sz w:val="20"/>
                <w:szCs w:val="20"/>
              </w:rPr>
            </w:pPr>
          </w:p>
          <w:p w:rsidR="004F3651" w:rsidRPr="00DA0908" w:rsidRDefault="004F3651" w:rsidP="00796210">
            <w:pPr>
              <w:spacing w:after="0" w:line="259" w:lineRule="auto"/>
              <w:jc w:val="both"/>
              <w:rPr>
                <w:rFonts w:ascii="Times New Roman" w:hAnsi="Times New Roman" w:cs="Times New Roman"/>
                <w:sz w:val="20"/>
                <w:szCs w:val="20"/>
              </w:rPr>
            </w:pPr>
          </w:p>
          <w:p w:rsidR="004F3651" w:rsidRPr="00DA0908" w:rsidRDefault="004F3651" w:rsidP="00796210">
            <w:pPr>
              <w:spacing w:after="0" w:line="259" w:lineRule="auto"/>
              <w:jc w:val="both"/>
              <w:rPr>
                <w:rFonts w:ascii="Times New Roman" w:hAnsi="Times New Roman" w:cs="Times New Roman"/>
                <w:sz w:val="20"/>
                <w:szCs w:val="20"/>
              </w:rPr>
            </w:pPr>
          </w:p>
          <w:p w:rsidR="004F3651" w:rsidRPr="00DA0908" w:rsidRDefault="004F3651" w:rsidP="00796210">
            <w:pPr>
              <w:jc w:val="both"/>
              <w:rPr>
                <w:rFonts w:ascii="Times New Roman" w:hAnsi="Times New Roman" w:cs="Times New Roman"/>
                <w:sz w:val="20"/>
                <w:szCs w:val="20"/>
              </w:rPr>
            </w:pPr>
            <w:r w:rsidRPr="00DA0908">
              <w:rPr>
                <w:rFonts w:ascii="Times New Roman" w:hAnsi="Times New Roman" w:cs="Times New Roman"/>
                <w:b/>
                <w:sz w:val="20"/>
                <w:szCs w:val="20"/>
              </w:rPr>
              <w:t>Capisce</w:t>
            </w:r>
            <w:r w:rsidRPr="00DA0908">
              <w:rPr>
                <w:rFonts w:ascii="Times New Roman" w:hAnsi="Times New Roman" w:cs="Times New Roman"/>
                <w:sz w:val="20"/>
                <w:szCs w:val="20"/>
              </w:rPr>
              <w:t xml:space="preserve"> e utilizza nell’uso orale e scritto i vocaboli fondamentali e quelli di alto uso; capisce e utilizza i più frequenti termini specifici legati alle discipline di studio.</w:t>
            </w:r>
          </w:p>
          <w:p w:rsidR="004F3651" w:rsidRPr="00DA0908" w:rsidRDefault="004F3651" w:rsidP="00796210">
            <w:pPr>
              <w:jc w:val="both"/>
              <w:rPr>
                <w:rFonts w:ascii="Times New Roman" w:hAnsi="Times New Roman" w:cs="Times New Roman"/>
                <w:sz w:val="20"/>
                <w:szCs w:val="20"/>
              </w:rPr>
            </w:pPr>
          </w:p>
          <w:p w:rsidR="004F3651" w:rsidRPr="00DA0908" w:rsidRDefault="004F3651" w:rsidP="00796210">
            <w:pPr>
              <w:jc w:val="both"/>
              <w:rPr>
                <w:rFonts w:ascii="Times New Roman" w:hAnsi="Times New Roman" w:cs="Times New Roman"/>
                <w:sz w:val="20"/>
                <w:szCs w:val="20"/>
              </w:rPr>
            </w:pPr>
          </w:p>
          <w:p w:rsidR="004F3651" w:rsidRPr="00DA0908" w:rsidRDefault="004F3651" w:rsidP="00796210">
            <w:pPr>
              <w:jc w:val="both"/>
              <w:rPr>
                <w:rFonts w:ascii="Times New Roman" w:hAnsi="Times New Roman" w:cs="Times New Roman"/>
                <w:sz w:val="20"/>
                <w:szCs w:val="20"/>
              </w:rPr>
            </w:pPr>
          </w:p>
          <w:p w:rsidR="004F3651" w:rsidRPr="00DA0908" w:rsidRDefault="004F3651" w:rsidP="00796210">
            <w:pPr>
              <w:jc w:val="both"/>
              <w:rPr>
                <w:rFonts w:ascii="Times New Roman" w:hAnsi="Times New Roman" w:cs="Times New Roman"/>
                <w:sz w:val="20"/>
                <w:szCs w:val="20"/>
              </w:rPr>
            </w:pPr>
          </w:p>
          <w:p w:rsidR="004F3651" w:rsidRPr="00DA0908" w:rsidRDefault="004F3651" w:rsidP="00796210">
            <w:pPr>
              <w:jc w:val="both"/>
              <w:rPr>
                <w:rFonts w:ascii="Times New Roman" w:hAnsi="Times New Roman" w:cs="Times New Roman"/>
                <w:sz w:val="20"/>
                <w:szCs w:val="20"/>
              </w:rPr>
            </w:pPr>
          </w:p>
          <w:p w:rsidR="004F3651" w:rsidRPr="00DA0908" w:rsidRDefault="004F3651" w:rsidP="00796210">
            <w:pPr>
              <w:jc w:val="both"/>
              <w:rPr>
                <w:rFonts w:ascii="Times New Roman" w:hAnsi="Times New Roman" w:cs="Times New Roman"/>
                <w:sz w:val="20"/>
                <w:szCs w:val="20"/>
              </w:rPr>
            </w:pPr>
          </w:p>
          <w:p w:rsidR="004F3651" w:rsidRPr="00DA0908" w:rsidRDefault="004F3651" w:rsidP="00796210">
            <w:pPr>
              <w:jc w:val="both"/>
              <w:rPr>
                <w:rFonts w:ascii="Times New Roman" w:hAnsi="Times New Roman" w:cs="Times New Roman"/>
                <w:sz w:val="20"/>
                <w:szCs w:val="20"/>
              </w:rPr>
            </w:pPr>
          </w:p>
          <w:p w:rsidR="00796210" w:rsidRPr="00DA0908" w:rsidRDefault="00796210" w:rsidP="00796210">
            <w:pPr>
              <w:jc w:val="both"/>
              <w:rPr>
                <w:rFonts w:ascii="Times New Roman" w:hAnsi="Times New Roman" w:cs="Times New Roman"/>
                <w:sz w:val="20"/>
                <w:szCs w:val="20"/>
              </w:rPr>
            </w:pPr>
          </w:p>
          <w:p w:rsidR="0060216D" w:rsidRPr="00DA0908" w:rsidRDefault="004F3651" w:rsidP="00796210">
            <w:pPr>
              <w:spacing w:after="0" w:line="259" w:lineRule="auto"/>
              <w:jc w:val="both"/>
              <w:rPr>
                <w:rFonts w:ascii="Times New Roman" w:hAnsi="Times New Roman" w:cs="Times New Roman"/>
                <w:sz w:val="20"/>
                <w:szCs w:val="20"/>
              </w:rPr>
            </w:pPr>
            <w:r w:rsidRPr="00DA0908">
              <w:rPr>
                <w:rFonts w:ascii="Times New Roman" w:hAnsi="Times New Roman" w:cs="Times New Roman"/>
                <w:b/>
                <w:sz w:val="20"/>
                <w:szCs w:val="20"/>
              </w:rPr>
              <w:t>-Riflette</w:t>
            </w:r>
            <w:r w:rsidRPr="00DA0908">
              <w:rPr>
                <w:rFonts w:ascii="Times New Roman" w:hAnsi="Times New Roman" w:cs="Times New Roman"/>
                <w:sz w:val="20"/>
                <w:szCs w:val="20"/>
              </w:rPr>
              <w:t xml:space="preserve"> sui testi propri e altrui per cogliere regolarità morfosintattiche e caratteristiche del lessico; riconosce che le diverse scelte linguistiche sono correlate alla varietà di situazioni comunicative</w:t>
            </w: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60216D" w:rsidRPr="00DA0908" w:rsidRDefault="0060216D" w:rsidP="00796210">
            <w:pPr>
              <w:spacing w:after="0" w:line="259" w:lineRule="auto"/>
              <w:jc w:val="both"/>
              <w:rPr>
                <w:rFonts w:ascii="Times New Roman" w:hAnsi="Times New Roman" w:cs="Times New Roman"/>
                <w:sz w:val="20"/>
                <w:szCs w:val="20"/>
              </w:rPr>
            </w:pPr>
          </w:p>
          <w:p w:rsidR="0059458A" w:rsidRPr="00DA0908" w:rsidRDefault="0059458A" w:rsidP="00796210">
            <w:pPr>
              <w:spacing w:after="0"/>
              <w:ind w:left="360"/>
              <w:jc w:val="both"/>
              <w:rPr>
                <w:rFonts w:ascii="Times New Roman" w:eastAsia="Times New Roman" w:hAnsi="Times New Roman" w:cs="Times New Roman"/>
                <w:sz w:val="20"/>
                <w:szCs w:val="20"/>
              </w:rPr>
            </w:pPr>
          </w:p>
        </w:tc>
        <w:tc>
          <w:tcPr>
            <w:tcW w:w="3808"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ind w:left="36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lastRenderedPageBreak/>
              <w:t>Ascolto e parlato</w:t>
            </w:r>
          </w:p>
          <w:p w:rsidR="0063153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Applicare le strategie dell’ascolto attivo per comprendere gli scopi di messaggi orali.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 </w:t>
            </w:r>
            <w:r w:rsidRPr="00DA0908">
              <w:rPr>
                <w:rFonts w:ascii="Times New Roman" w:hAnsi="Times New Roman" w:cs="Times New Roman"/>
                <w:sz w:val="20"/>
                <w:szCs w:val="20"/>
              </w:rPr>
              <w:t>Conoscere e partecipare attivamente a forme di discorso parlato dialogico (la discussione collettiva).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 -</w:t>
            </w:r>
            <w:r w:rsidRPr="00DA0908">
              <w:rPr>
                <w:rFonts w:ascii="Times New Roman" w:hAnsi="Times New Roman" w:cs="Times New Roman"/>
                <w:sz w:val="20"/>
                <w:szCs w:val="20"/>
              </w:rPr>
              <w:t>Prendere la parola negli scambi comunicativi (dialogo, conversazioni, discussione) rispettando i turni di parola.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Comprendere l’esposizione di un compagno o dell’insegnante.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Riconoscere e comprendere gli scopi e i messaggi della comunicazione dei mass-media.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Ascoltare e comprendere un articolo di cronaca memorizzando e sintetizzando le informazioni principali.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Ascoltare e comprendere un testo informativo-espositivo prendendo appunti per memorizzare informazioni.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Cogliere il tema centrale e i passaggi significativi di una discussione.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Comprendere l’uso di nuovi termini e/o espressioni in base al contesto orale a cui si riferiscono.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Applicare regole definite oralmente.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Comunicare in maniera chiara e corretta in diversi contesti.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Conoscere e partecipare attivamente a forme di discorso parlato dialogico: il dibattito in classe.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Esprimere pensieri, emozioni e stati d’animo pianificando il discorso orale secondo l’ordine causale.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Pianificare, organizzare ed esporre oralmente contenuti narrativi, descrittivi e informativi-espositivi.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lastRenderedPageBreak/>
              <w:t>-</w:t>
            </w:r>
            <w:r w:rsidRPr="00DA0908">
              <w:rPr>
                <w:rFonts w:ascii="Times New Roman" w:hAnsi="Times New Roman" w:cs="Times New Roman"/>
                <w:sz w:val="20"/>
                <w:szCs w:val="20"/>
              </w:rPr>
              <w:t xml:space="preserve"> Riferire oralmente su argomenti extrascolastici di vario genere e su argomenti scolastici e di studio.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Conoscere e partecipare attivamente a forme di discorso parlato dialogico: l’interrogazione.</w:t>
            </w:r>
          </w:p>
          <w:p w:rsidR="0059458A" w:rsidRPr="00DA0908" w:rsidRDefault="0059458A" w:rsidP="00796210">
            <w:pPr>
              <w:spacing w:after="0"/>
              <w:ind w:left="36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Lettura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Leggere ad alta voce un testo noto e non in modo chiaro, scorrevole ed espressivo.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Utilizzare tecniche di lettura silenziosa per ricercare dati e informazioni.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Usare strategie di letture diverse e cogliere informazioni dai titoli e dalle immagini per avere un’idea del testo da leggere.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Consultare, estrapolare dati e parti specifiche dei testi letti per cogliere le informazioni-chiave necessarie alla comprensione.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Riconoscere, analizzare e confrontare elementi che costituiscono un testo (informativo, un fumetto,</w:t>
            </w:r>
            <w:r w:rsidR="00796210" w:rsidRPr="00DA0908">
              <w:rPr>
                <w:rFonts w:ascii="Times New Roman" w:hAnsi="Times New Roman" w:cs="Times New Roman"/>
                <w:sz w:val="20"/>
                <w:szCs w:val="20"/>
              </w:rPr>
              <w:t xml:space="preserve"> </w:t>
            </w:r>
            <w:r w:rsidRPr="00DA0908">
              <w:rPr>
                <w:rFonts w:ascii="Times New Roman" w:hAnsi="Times New Roman" w:cs="Times New Roman"/>
                <w:sz w:val="20"/>
                <w:szCs w:val="20"/>
              </w:rPr>
              <w:t>un testo cinematografico).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Leggere e comprendere un articolo di cronaca e/o un testo pubblicitario, individuando le notizie principali sapendo esprimere opinioni personali.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-Scoprire in una situazione illustrata lo scopo della comunicazione e cogliere informazioni anche dal titolo e dalle didascalie.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Sintetizzare le informazioni generali del testo letto per realizzare schemi e tabelle; memorizzare per utilizzare dati e informazioni.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Sottolineare, estrapolare ed annotare informazioni su uno specifico argomento, in testi di diversa natura (biografico-storico-argomentativo).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Conoscere e memorizzare le fasi di pianificazione di produzione del testo regolativo.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Eseguire semplici istruzioni date oralmente.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Leggere testi narrativi descrittivi distinguendo l’invenzione letteraria dalla realtà (racconto realistico, giallo, fantasy ecc..).</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Leggere testi narrativi descrittivi riconoscendone le principali caratteristiche strutturali e di genere.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Leggere testi poetici riconoscendo versi, strofe, rime ed altre caratteristiche.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lastRenderedPageBreak/>
              <w:t>-</w:t>
            </w:r>
            <w:r w:rsidRPr="00DA0908">
              <w:rPr>
                <w:rFonts w:ascii="Times New Roman" w:hAnsi="Times New Roman" w:cs="Times New Roman"/>
                <w:sz w:val="20"/>
                <w:szCs w:val="20"/>
              </w:rPr>
              <w:t xml:space="preserve"> Comprendere e utilizzare emozioni, stati d’animo, sensazioni ed espressioni poetiche in racconti personali.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Discriminare poesie e filastrocche, memorizzare e recitare con espressività.</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Leggere testi teatrali riconoscendone le principali caratteristiche.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Inserirsi con le proprie battute in un testo dialogato a più voci, rispettando le pause e variando il tono della voce.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-Leggere testi dialettali, rilevando corrispondenze lessicali tra dialetto e lingua italiana</w:t>
            </w:r>
          </w:p>
          <w:p w:rsidR="0059458A" w:rsidRPr="00DA0908" w:rsidRDefault="0059458A" w:rsidP="00796210">
            <w:pPr>
              <w:spacing w:after="0"/>
              <w:ind w:left="360"/>
              <w:jc w:val="both"/>
              <w:rPr>
                <w:rFonts w:ascii="Times New Roman" w:eastAsia="Times New Roman" w:hAnsi="Times New Roman" w:cs="Times New Roman"/>
                <w:b/>
                <w:sz w:val="20"/>
                <w:szCs w:val="20"/>
              </w:rPr>
            </w:pPr>
          </w:p>
          <w:p w:rsidR="0059458A" w:rsidRPr="00DA0908" w:rsidRDefault="0059458A" w:rsidP="00796210">
            <w:pPr>
              <w:spacing w:after="0"/>
              <w:ind w:left="36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Scrittura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 -</w:t>
            </w:r>
            <w:r w:rsidRPr="00DA0908">
              <w:rPr>
                <w:rFonts w:ascii="Times New Roman" w:hAnsi="Times New Roman" w:cs="Times New Roman"/>
                <w:sz w:val="20"/>
                <w:szCs w:val="20"/>
              </w:rPr>
              <w:t>Produrre sintesi scritte, efficaci e significative seguendo una scaletta data o ideata personalmente, utilizzando adeguate strategie di scrittura in relazione allo s</w:t>
            </w:r>
            <w:r w:rsidR="004B751C" w:rsidRPr="00DA0908">
              <w:rPr>
                <w:rFonts w:ascii="Times New Roman" w:hAnsi="Times New Roman" w:cs="Times New Roman"/>
                <w:sz w:val="20"/>
                <w:szCs w:val="20"/>
              </w:rPr>
              <w:t>copo e alla tipologia testuale.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Produrre racconti di esperienze personali che contengono le informazioni essenziali relative a persone, luo</w:t>
            </w:r>
            <w:r w:rsidR="004B751C" w:rsidRPr="00DA0908">
              <w:rPr>
                <w:rFonts w:ascii="Times New Roman" w:hAnsi="Times New Roman" w:cs="Times New Roman"/>
                <w:sz w:val="20"/>
                <w:szCs w:val="20"/>
              </w:rPr>
              <w:t>ghi, tempi, situazioni, azioni…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Elaborare un articolo di cronaca nel rispetto delle sue caratteristiche attingen</w:t>
            </w:r>
            <w:r w:rsidR="004B751C" w:rsidRPr="00DA0908">
              <w:rPr>
                <w:rFonts w:ascii="Times New Roman" w:hAnsi="Times New Roman" w:cs="Times New Roman"/>
                <w:sz w:val="20"/>
                <w:szCs w:val="20"/>
              </w:rPr>
              <w:t>do informazioni dai mass-media.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-Produrre una pagina di diario per comunicare vissuti ed esprimere sentim</w:t>
            </w:r>
            <w:r w:rsidR="004B751C" w:rsidRPr="00DA0908">
              <w:rPr>
                <w:rFonts w:ascii="Times New Roman" w:hAnsi="Times New Roman" w:cs="Times New Roman"/>
                <w:sz w:val="20"/>
                <w:szCs w:val="20"/>
              </w:rPr>
              <w:t>enti, emozioni e stati d’animo.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Conoscere e applicare le strategie utili a</w:t>
            </w:r>
            <w:r w:rsidR="004B751C" w:rsidRPr="00DA0908">
              <w:rPr>
                <w:rFonts w:ascii="Times New Roman" w:hAnsi="Times New Roman" w:cs="Times New Roman"/>
                <w:sz w:val="20"/>
                <w:szCs w:val="20"/>
              </w:rPr>
              <w:t>l riassumere e al sintetizzare.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Completare storie, scegliendo, trovando, modificando la </w:t>
            </w:r>
            <w:r w:rsidR="004B751C" w:rsidRPr="00DA0908">
              <w:rPr>
                <w:rFonts w:ascii="Times New Roman" w:hAnsi="Times New Roman" w:cs="Times New Roman"/>
                <w:sz w:val="20"/>
                <w:szCs w:val="20"/>
              </w:rPr>
              <w:t>parte iniziale/centrale/finale.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Trasformare semplici testi passando dal discorso diretto al </w:t>
            </w:r>
            <w:r w:rsidR="004B751C" w:rsidRPr="00DA0908">
              <w:rPr>
                <w:rFonts w:ascii="Times New Roman" w:hAnsi="Times New Roman" w:cs="Times New Roman"/>
                <w:sz w:val="20"/>
                <w:szCs w:val="20"/>
              </w:rPr>
              <w:t>discorso indiretto e viceversa.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Conoscere e applicare le c</w:t>
            </w:r>
            <w:r w:rsidR="004B751C" w:rsidRPr="00DA0908">
              <w:rPr>
                <w:rFonts w:ascii="Times New Roman" w:hAnsi="Times New Roman" w:cs="Times New Roman"/>
                <w:sz w:val="20"/>
                <w:szCs w:val="20"/>
              </w:rPr>
              <w:t>aratteristiche della parafrasi.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Realizzare resoconti di esperienze s</w:t>
            </w:r>
            <w:r w:rsidR="004B751C" w:rsidRPr="00DA0908">
              <w:rPr>
                <w:rFonts w:ascii="Times New Roman" w:hAnsi="Times New Roman" w:cs="Times New Roman"/>
                <w:sz w:val="20"/>
                <w:szCs w:val="20"/>
              </w:rPr>
              <w:t>colastiche ed extrascolastiche.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Produrre una relazione collettiva su un e</w:t>
            </w:r>
            <w:r w:rsidR="004B751C" w:rsidRPr="00DA0908">
              <w:rPr>
                <w:rFonts w:ascii="Times New Roman" w:hAnsi="Times New Roman" w:cs="Times New Roman"/>
                <w:sz w:val="20"/>
                <w:szCs w:val="20"/>
              </w:rPr>
              <w:t>sperimento o esperienza comune.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Produrre testi legati alle vari</w:t>
            </w:r>
            <w:r w:rsidR="004B751C" w:rsidRPr="00DA0908">
              <w:rPr>
                <w:rFonts w:ascii="Times New Roman" w:hAnsi="Times New Roman" w:cs="Times New Roman"/>
                <w:sz w:val="20"/>
                <w:szCs w:val="20"/>
              </w:rPr>
              <w:t>e occasioni di vita quotidiana.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Produrre testi</w:t>
            </w:r>
            <w:r w:rsidR="004B751C" w:rsidRPr="00DA0908">
              <w:rPr>
                <w:rFonts w:ascii="Times New Roman" w:hAnsi="Times New Roman" w:cs="Times New Roman"/>
                <w:sz w:val="20"/>
                <w:szCs w:val="20"/>
              </w:rPr>
              <w:t xml:space="preserve"> narrativi: reali e fantastici.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Produrre testi personali per comunicare: lettera, invito,</w:t>
            </w:r>
            <w:r w:rsidR="004B751C" w:rsidRPr="00DA0908">
              <w:rPr>
                <w:rFonts w:ascii="Times New Roman" w:hAnsi="Times New Roman" w:cs="Times New Roman"/>
                <w:sz w:val="20"/>
                <w:szCs w:val="20"/>
              </w:rPr>
              <w:t xml:space="preserve"> biglietto d’auguri, cartolina…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lastRenderedPageBreak/>
              <w:t>-</w:t>
            </w:r>
            <w:r w:rsidRPr="00DA0908">
              <w:rPr>
                <w:rFonts w:ascii="Times New Roman" w:hAnsi="Times New Roman" w:cs="Times New Roman"/>
                <w:sz w:val="20"/>
                <w:szCs w:val="20"/>
              </w:rPr>
              <w:t xml:space="preserve"> Produrre un testo argomentativo per esprimere e affermare</w:t>
            </w:r>
            <w:r w:rsidR="004B751C" w:rsidRPr="00DA0908">
              <w:rPr>
                <w:rFonts w:ascii="Times New Roman" w:hAnsi="Times New Roman" w:cs="Times New Roman"/>
                <w:sz w:val="20"/>
                <w:szCs w:val="20"/>
              </w:rPr>
              <w:t xml:space="preserve"> le proprie opinioni personali.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Produrre testi descrittivi, informativi, scientifici, regolativi,</w:t>
            </w:r>
            <w:r w:rsidR="00796210" w:rsidRPr="00DA0908">
              <w:rPr>
                <w:rFonts w:ascii="Times New Roman" w:hAnsi="Times New Roman" w:cs="Times New Roman"/>
                <w:sz w:val="20"/>
                <w:szCs w:val="20"/>
              </w:rPr>
              <w:t xml:space="preserve"> </w:t>
            </w:r>
            <w:r w:rsidRPr="00DA0908">
              <w:rPr>
                <w:rFonts w:ascii="Times New Roman" w:hAnsi="Times New Roman" w:cs="Times New Roman"/>
                <w:sz w:val="20"/>
                <w:szCs w:val="20"/>
              </w:rPr>
              <w:t>storici, dialoghi, int</w:t>
            </w:r>
            <w:r w:rsidR="004B751C" w:rsidRPr="00DA0908">
              <w:rPr>
                <w:rFonts w:ascii="Times New Roman" w:hAnsi="Times New Roman" w:cs="Times New Roman"/>
                <w:sz w:val="20"/>
                <w:szCs w:val="20"/>
              </w:rPr>
              <w:t>erviste, fumetti,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 </w:t>
            </w:r>
            <w:r w:rsidRPr="00DA0908">
              <w:rPr>
                <w:rFonts w:ascii="Times New Roman" w:hAnsi="Times New Roman" w:cs="Times New Roman"/>
                <w:sz w:val="20"/>
                <w:szCs w:val="20"/>
              </w:rPr>
              <w:t xml:space="preserve">Produrre </w:t>
            </w:r>
            <w:r w:rsidR="004B751C" w:rsidRPr="00DA0908">
              <w:rPr>
                <w:rFonts w:ascii="Times New Roman" w:hAnsi="Times New Roman" w:cs="Times New Roman"/>
                <w:sz w:val="20"/>
                <w:szCs w:val="20"/>
              </w:rPr>
              <w:t>semplici poesie e filastrocche.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Conoscere la posta elettronica e l’SMS come</w:t>
            </w:r>
            <w:r w:rsidR="004B751C" w:rsidRPr="00DA0908">
              <w:rPr>
                <w:rFonts w:ascii="Times New Roman" w:hAnsi="Times New Roman" w:cs="Times New Roman"/>
                <w:sz w:val="20"/>
                <w:szCs w:val="20"/>
              </w:rPr>
              <w:t xml:space="preserve"> testo epistolare multimediale.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Distinguere emittente, destinatario, oggetto di un messaggio di posta elettronica.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Ricercare informazioni su un argoment</w:t>
            </w:r>
            <w:r w:rsidR="004B751C" w:rsidRPr="00DA0908">
              <w:rPr>
                <w:rFonts w:ascii="Times New Roman" w:hAnsi="Times New Roman" w:cs="Times New Roman"/>
                <w:sz w:val="20"/>
                <w:szCs w:val="20"/>
              </w:rPr>
              <w:t>o di studio attraverso la rete.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Produrre testi ortograficamente corretti rispettando le principali difficoltà ortografiche, morfosintattiche e lessicali usando termini adegua</w:t>
            </w:r>
            <w:r w:rsidR="004B751C" w:rsidRPr="00DA0908">
              <w:rPr>
                <w:rFonts w:ascii="Times New Roman" w:hAnsi="Times New Roman" w:cs="Times New Roman"/>
                <w:sz w:val="20"/>
                <w:szCs w:val="20"/>
              </w:rPr>
              <w:t>ti alla tipologia di argomento.</w:t>
            </w:r>
          </w:p>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Acquisizione ed espansione del les</w:t>
            </w:r>
            <w:r w:rsidR="004B751C" w:rsidRPr="00DA0908">
              <w:rPr>
                <w:rFonts w:ascii="Times New Roman" w:eastAsia="Times New Roman" w:hAnsi="Times New Roman" w:cs="Times New Roman"/>
                <w:b/>
                <w:sz w:val="20"/>
                <w:szCs w:val="20"/>
              </w:rPr>
              <w:t>sico ricettivo e produttivo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-Conoscere il significato di sinonimi, contrari, omonimi, iperonimi, i</w:t>
            </w:r>
            <w:r w:rsidR="004B751C" w:rsidRPr="00DA0908">
              <w:rPr>
                <w:rFonts w:ascii="Times New Roman" w:hAnsi="Times New Roman" w:cs="Times New Roman"/>
                <w:sz w:val="20"/>
                <w:szCs w:val="20"/>
              </w:rPr>
              <w:t>ponimi ed espressioni figurate.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Con</w:t>
            </w:r>
            <w:r w:rsidR="004B751C" w:rsidRPr="00DA0908">
              <w:rPr>
                <w:rFonts w:ascii="Times New Roman" w:hAnsi="Times New Roman" w:cs="Times New Roman"/>
                <w:sz w:val="20"/>
                <w:szCs w:val="20"/>
              </w:rPr>
              <w:t>oscere ed analizzare le parole.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-Conoscere e rilevare le relazioni di significato t</w:t>
            </w:r>
            <w:r w:rsidR="004B751C" w:rsidRPr="00DA0908">
              <w:rPr>
                <w:rFonts w:ascii="Times New Roman" w:hAnsi="Times New Roman" w:cs="Times New Roman"/>
                <w:sz w:val="20"/>
                <w:szCs w:val="20"/>
              </w:rPr>
              <w:t>ra le parole del testo scritto.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-Intuire e rilevare corrispondenze lessicali t</w:t>
            </w:r>
            <w:r w:rsidR="004B751C" w:rsidRPr="00DA0908">
              <w:rPr>
                <w:rFonts w:ascii="Times New Roman" w:hAnsi="Times New Roman" w:cs="Times New Roman"/>
                <w:sz w:val="20"/>
                <w:szCs w:val="20"/>
              </w:rPr>
              <w:t>ra dialetti e lingua nazionale.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Usare il dizionario autonoma</w:t>
            </w:r>
            <w:r w:rsidR="004B751C" w:rsidRPr="00DA0908">
              <w:rPr>
                <w:rFonts w:ascii="Times New Roman" w:hAnsi="Times New Roman" w:cs="Times New Roman"/>
                <w:sz w:val="20"/>
                <w:szCs w:val="20"/>
              </w:rPr>
              <w:t>mente</w:t>
            </w:r>
            <w:r w:rsidR="006E1087" w:rsidRPr="00DA0908">
              <w:rPr>
                <w:rFonts w:ascii="Times New Roman" w:hAnsi="Times New Roman" w:cs="Times New Roman"/>
                <w:sz w:val="20"/>
                <w:szCs w:val="20"/>
              </w:rPr>
              <w:t xml:space="preserve"> </w:t>
            </w:r>
            <w:r w:rsidR="004B751C" w:rsidRPr="00DA0908">
              <w:rPr>
                <w:rFonts w:ascii="Times New Roman" w:hAnsi="Times New Roman" w:cs="Times New Roman"/>
                <w:sz w:val="20"/>
                <w:szCs w:val="20"/>
              </w:rPr>
              <w:t>per ampliare il lessico.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-Individuare in un t</w:t>
            </w:r>
            <w:r w:rsidR="004B751C" w:rsidRPr="00DA0908">
              <w:rPr>
                <w:rFonts w:ascii="Times New Roman" w:hAnsi="Times New Roman" w:cs="Times New Roman"/>
                <w:sz w:val="20"/>
                <w:szCs w:val="20"/>
              </w:rPr>
              <w:t>esto le accezioni delle parole.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-Usare e conoscere la terminologia di vocaboli specifici di o</w:t>
            </w:r>
            <w:r w:rsidR="004B751C" w:rsidRPr="00DA0908">
              <w:rPr>
                <w:rFonts w:ascii="Times New Roman" w:hAnsi="Times New Roman" w:cs="Times New Roman"/>
                <w:sz w:val="20"/>
                <w:szCs w:val="20"/>
              </w:rPr>
              <w:t>gni disciplina.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Comprendere le relazioni di significato delle parole e utilizzare termini specifici legati alle discipline di studio.</w:t>
            </w: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Elementi di grammatica esplicita e riflessione sugli usi della lingua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-Conoscere il significato di sinonimi, contrari, omonimi, iperonimi, i</w:t>
            </w:r>
            <w:r w:rsidR="004B751C" w:rsidRPr="00DA0908">
              <w:rPr>
                <w:rFonts w:ascii="Times New Roman" w:hAnsi="Times New Roman" w:cs="Times New Roman"/>
                <w:sz w:val="20"/>
                <w:szCs w:val="20"/>
              </w:rPr>
              <w:t>ponimi ed espressioni figurate.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Con</w:t>
            </w:r>
            <w:r w:rsidR="004B751C" w:rsidRPr="00DA0908">
              <w:rPr>
                <w:rFonts w:ascii="Times New Roman" w:hAnsi="Times New Roman" w:cs="Times New Roman"/>
                <w:sz w:val="20"/>
                <w:szCs w:val="20"/>
              </w:rPr>
              <w:t>oscere ed analizzare le parole.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-Conoscere e rilevare le relazioni di significato t</w:t>
            </w:r>
            <w:r w:rsidR="004B751C" w:rsidRPr="00DA0908">
              <w:rPr>
                <w:rFonts w:ascii="Times New Roman" w:hAnsi="Times New Roman" w:cs="Times New Roman"/>
                <w:sz w:val="20"/>
                <w:szCs w:val="20"/>
              </w:rPr>
              <w:t>ra le parole del testo scritto.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-Intuire e rilevare corrispondenze lessicali tra dialetti e lingua naziona</w:t>
            </w:r>
            <w:r w:rsidR="004B751C" w:rsidRPr="00DA0908">
              <w:rPr>
                <w:rFonts w:ascii="Times New Roman" w:hAnsi="Times New Roman" w:cs="Times New Roman"/>
                <w:sz w:val="20"/>
                <w:szCs w:val="20"/>
              </w:rPr>
              <w:t>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Usare il dizionario autonoma</w:t>
            </w:r>
            <w:r w:rsidR="004B751C" w:rsidRPr="00DA0908">
              <w:rPr>
                <w:rFonts w:ascii="Times New Roman" w:hAnsi="Times New Roman" w:cs="Times New Roman"/>
                <w:sz w:val="20"/>
                <w:szCs w:val="20"/>
              </w:rPr>
              <w:t>mente</w:t>
            </w:r>
            <w:r w:rsidR="006E1087" w:rsidRPr="00DA0908">
              <w:rPr>
                <w:rFonts w:ascii="Times New Roman" w:hAnsi="Times New Roman" w:cs="Times New Roman"/>
                <w:sz w:val="20"/>
                <w:szCs w:val="20"/>
              </w:rPr>
              <w:t xml:space="preserve"> </w:t>
            </w:r>
            <w:r w:rsidR="004B751C" w:rsidRPr="00DA0908">
              <w:rPr>
                <w:rFonts w:ascii="Times New Roman" w:hAnsi="Times New Roman" w:cs="Times New Roman"/>
                <w:sz w:val="20"/>
                <w:szCs w:val="20"/>
              </w:rPr>
              <w:t>per ampliare il lessico.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lastRenderedPageBreak/>
              <w:t>-Individuare in un t</w:t>
            </w:r>
            <w:r w:rsidR="004B751C" w:rsidRPr="00DA0908">
              <w:rPr>
                <w:rFonts w:ascii="Times New Roman" w:hAnsi="Times New Roman" w:cs="Times New Roman"/>
                <w:sz w:val="20"/>
                <w:szCs w:val="20"/>
              </w:rPr>
              <w:t>esto le accezioni delle parole.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-Usare e conoscere la terminologia di vocabol</w:t>
            </w:r>
            <w:r w:rsidR="004B751C" w:rsidRPr="00DA0908">
              <w:rPr>
                <w:rFonts w:ascii="Times New Roman" w:hAnsi="Times New Roman" w:cs="Times New Roman"/>
                <w:sz w:val="20"/>
                <w:szCs w:val="20"/>
              </w:rPr>
              <w:t>i specifici di ogni disciplina.</w:t>
            </w:r>
          </w:p>
          <w:p w:rsidR="004F3651"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Comprendere le relazioni di significato delle parole e utilizzare termini specifici legati alle discipline di studio.</w:t>
            </w:r>
          </w:p>
        </w:tc>
        <w:tc>
          <w:tcPr>
            <w:tcW w:w="3178"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ind w:left="2"/>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eastAsia="Times New Roman" w:hAnsi="Times New Roman" w:cs="Times New Roman"/>
                <w:sz w:val="20"/>
                <w:szCs w:val="20"/>
              </w:rPr>
              <w:t xml:space="preserve">- </w:t>
            </w:r>
            <w:r w:rsidRPr="00DA0908">
              <w:rPr>
                <w:rFonts w:ascii="Times New Roman" w:hAnsi="Times New Roman" w:cs="Times New Roman"/>
                <w:sz w:val="20"/>
                <w:szCs w:val="20"/>
              </w:rPr>
              <w:t>Strategie essenziali</w:t>
            </w:r>
            <w:r w:rsidR="00796210" w:rsidRPr="00DA0908">
              <w:rPr>
                <w:rFonts w:ascii="Times New Roman" w:hAnsi="Times New Roman" w:cs="Times New Roman"/>
                <w:sz w:val="20"/>
                <w:szCs w:val="20"/>
              </w:rPr>
              <w:t xml:space="preserve"> </w:t>
            </w:r>
            <w:r w:rsidRPr="00DA0908">
              <w:rPr>
                <w:rFonts w:ascii="Times New Roman" w:hAnsi="Times New Roman" w:cs="Times New Roman"/>
                <w:sz w:val="20"/>
                <w:szCs w:val="20"/>
              </w:rPr>
              <w:t>dell’ascolto finalizzato e dell’ascolto attivo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 </w:t>
            </w:r>
            <w:r w:rsidRPr="00DA0908">
              <w:rPr>
                <w:rFonts w:ascii="Times New Roman" w:hAnsi="Times New Roman" w:cs="Times New Roman"/>
                <w:sz w:val="20"/>
                <w:szCs w:val="20"/>
              </w:rPr>
              <w:t>Processi di controllo da mettere in atto durante l’ascolto (riconoscere di non aver capito, rendersi conto di una difficoltà)</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Modalità per prendere appunti mentre si ascolta</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Interazione fra testo</w:t>
            </w:r>
            <w:r w:rsidR="00796210" w:rsidRPr="00DA0908">
              <w:rPr>
                <w:rFonts w:ascii="Times New Roman" w:hAnsi="Times New Roman" w:cs="Times New Roman"/>
                <w:sz w:val="20"/>
                <w:szCs w:val="20"/>
              </w:rPr>
              <w:t xml:space="preserve"> </w:t>
            </w:r>
            <w:r w:rsidRPr="00DA0908">
              <w:rPr>
                <w:rFonts w:ascii="Times New Roman" w:hAnsi="Times New Roman" w:cs="Times New Roman"/>
                <w:sz w:val="20"/>
                <w:szCs w:val="20"/>
              </w:rPr>
              <w:t>(messaggio)  e contesto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Forme più comuni di discorso parlato monologico: il racconto, il resoconto, la lezione, la spiegazione.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Pianificazione e organizzazione di contenuti narrativi, descrittivi, informativi, espositivi, regolativi.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ind w:left="2"/>
              <w:jc w:val="both"/>
              <w:rPr>
                <w:rFonts w:ascii="Times New Roman" w:eastAsia="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Alcune forme comuni di discorso parlato dialogico: l’interrogazione, la conversazione, il dibattito, la discussione</w:t>
            </w:r>
          </w:p>
          <w:p w:rsidR="0059458A" w:rsidRPr="00DA0908" w:rsidRDefault="0059458A" w:rsidP="00796210">
            <w:pPr>
              <w:spacing w:after="0"/>
              <w:ind w:left="2"/>
              <w:jc w:val="both"/>
              <w:rPr>
                <w:rFonts w:ascii="Times New Roman" w:eastAsia="Times New Roman" w:hAnsi="Times New Roman" w:cs="Times New Roman"/>
                <w:sz w:val="20"/>
                <w:szCs w:val="20"/>
              </w:rPr>
            </w:pPr>
          </w:p>
          <w:p w:rsidR="0059458A" w:rsidRPr="00DA0908" w:rsidRDefault="0059458A" w:rsidP="00796210">
            <w:pPr>
              <w:spacing w:after="0"/>
              <w:ind w:left="2"/>
              <w:jc w:val="both"/>
              <w:rPr>
                <w:rFonts w:ascii="Times New Roman" w:eastAsia="Times New Roman" w:hAnsi="Times New Roman" w:cs="Times New Roman"/>
                <w:sz w:val="20"/>
                <w:szCs w:val="20"/>
              </w:rPr>
            </w:pPr>
          </w:p>
          <w:p w:rsidR="0059458A" w:rsidRPr="00DA0908" w:rsidRDefault="0059458A" w:rsidP="00796210">
            <w:pPr>
              <w:spacing w:after="0"/>
              <w:ind w:left="2"/>
              <w:jc w:val="both"/>
              <w:rPr>
                <w:rFonts w:ascii="Times New Roman" w:eastAsia="Times New Roman" w:hAnsi="Times New Roman" w:cs="Times New Roman"/>
                <w:sz w:val="20"/>
                <w:szCs w:val="20"/>
              </w:rPr>
            </w:pPr>
          </w:p>
          <w:p w:rsidR="0059458A" w:rsidRPr="00DA0908" w:rsidRDefault="0059458A" w:rsidP="00796210">
            <w:pPr>
              <w:spacing w:after="0"/>
              <w:ind w:left="2"/>
              <w:jc w:val="both"/>
              <w:rPr>
                <w:rFonts w:ascii="Times New Roman" w:eastAsia="Times New Roman" w:hAnsi="Times New Roman" w:cs="Times New Roman"/>
                <w:sz w:val="20"/>
                <w:szCs w:val="20"/>
              </w:rPr>
            </w:pPr>
          </w:p>
          <w:p w:rsidR="0059458A" w:rsidRPr="00DA0908" w:rsidRDefault="0059458A" w:rsidP="00796210">
            <w:pPr>
              <w:spacing w:after="0"/>
              <w:ind w:left="2"/>
              <w:jc w:val="both"/>
              <w:rPr>
                <w:rFonts w:ascii="Times New Roman" w:eastAsia="Times New Roman" w:hAnsi="Times New Roman" w:cs="Times New Roman"/>
                <w:sz w:val="20"/>
                <w:szCs w:val="20"/>
              </w:rPr>
            </w:pPr>
          </w:p>
          <w:p w:rsidR="0059458A" w:rsidRPr="00DA0908" w:rsidRDefault="0059458A" w:rsidP="00796210">
            <w:pPr>
              <w:spacing w:after="0"/>
              <w:ind w:left="2"/>
              <w:jc w:val="both"/>
              <w:rPr>
                <w:rFonts w:ascii="Times New Roman" w:eastAsia="Times New Roman" w:hAnsi="Times New Roman" w:cs="Times New Roman"/>
                <w:sz w:val="20"/>
                <w:szCs w:val="20"/>
              </w:rPr>
            </w:pPr>
          </w:p>
          <w:p w:rsidR="0059458A" w:rsidRPr="00DA0908" w:rsidRDefault="0059458A" w:rsidP="00796210">
            <w:pPr>
              <w:spacing w:after="0"/>
              <w:ind w:left="2"/>
              <w:jc w:val="both"/>
              <w:rPr>
                <w:rFonts w:ascii="Times New Roman" w:eastAsia="Times New Roman" w:hAnsi="Times New Roman" w:cs="Times New Roman"/>
                <w:sz w:val="20"/>
                <w:szCs w:val="20"/>
              </w:rPr>
            </w:pPr>
          </w:p>
          <w:p w:rsidR="0059458A" w:rsidRPr="00DA0908" w:rsidRDefault="0059458A" w:rsidP="00796210">
            <w:pPr>
              <w:spacing w:after="0"/>
              <w:ind w:left="2"/>
              <w:jc w:val="both"/>
              <w:rPr>
                <w:rFonts w:ascii="Times New Roman" w:eastAsia="Times New Roman" w:hAnsi="Times New Roman" w:cs="Times New Roman"/>
                <w:sz w:val="20"/>
                <w:szCs w:val="20"/>
              </w:rPr>
            </w:pPr>
          </w:p>
          <w:p w:rsidR="0059458A" w:rsidRPr="00DA0908" w:rsidRDefault="0059458A" w:rsidP="00796210">
            <w:pPr>
              <w:spacing w:after="0"/>
              <w:ind w:left="2"/>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Varietà di forme testuali relative ai differenti generi letterari e non.</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Caratteristiche strutturali, sequenze, informazioni principali e secondarie in testi narrativi, espositivi, descrittivi, informativi, regolativi.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Alcune figure di significato: onomatopee, similitudine, metafora.</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-Relazioni di significati fra parole</w:t>
            </w:r>
            <w:r w:rsidR="00796210" w:rsidRPr="00DA0908">
              <w:rPr>
                <w:rFonts w:ascii="Times New Roman" w:hAnsi="Times New Roman" w:cs="Times New Roman"/>
                <w:sz w:val="20"/>
                <w:szCs w:val="20"/>
              </w:rPr>
              <w:t xml:space="preserve"> </w:t>
            </w:r>
            <w:r w:rsidRPr="00DA0908">
              <w:rPr>
                <w:rFonts w:ascii="Times New Roman" w:hAnsi="Times New Roman" w:cs="Times New Roman"/>
                <w:sz w:val="20"/>
                <w:szCs w:val="20"/>
              </w:rPr>
              <w:t>(</w:t>
            </w:r>
            <w:r w:rsidR="00796210" w:rsidRPr="00DA0908">
              <w:rPr>
                <w:rFonts w:ascii="Times New Roman" w:hAnsi="Times New Roman" w:cs="Times New Roman"/>
                <w:sz w:val="20"/>
                <w:szCs w:val="20"/>
              </w:rPr>
              <w:t>sinonimia, iper/iponimia, antino</w:t>
            </w:r>
            <w:r w:rsidRPr="00DA0908">
              <w:rPr>
                <w:rFonts w:ascii="Times New Roman" w:hAnsi="Times New Roman" w:cs="Times New Roman"/>
                <w:sz w:val="20"/>
                <w:szCs w:val="20"/>
              </w:rPr>
              <w:t>mia, parafrasi), in rapporto alla varietà linguistica: lingua nazionale, scritto e orale, informale e formale.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Differenze essenziali tra orale e scritto.</w:t>
            </w:r>
          </w:p>
          <w:p w:rsidR="0059458A" w:rsidRPr="00DA0908" w:rsidRDefault="0059458A" w:rsidP="00796210">
            <w:pPr>
              <w:spacing w:after="0"/>
              <w:jc w:val="both"/>
              <w:rPr>
                <w:rFonts w:ascii="Times New Roman" w:hAnsi="Times New Roman" w:cs="Times New Roman"/>
                <w:sz w:val="20"/>
                <w:szCs w:val="20"/>
              </w:rPr>
            </w:pPr>
          </w:p>
          <w:p w:rsidR="004B751C" w:rsidRPr="00DA0908" w:rsidRDefault="004B751C" w:rsidP="00796210">
            <w:pPr>
              <w:spacing w:after="0"/>
              <w:jc w:val="both"/>
              <w:rPr>
                <w:rFonts w:ascii="Times New Roman" w:hAnsi="Times New Roman" w:cs="Times New Roman"/>
                <w:sz w:val="20"/>
                <w:szCs w:val="20"/>
              </w:rPr>
            </w:pPr>
          </w:p>
          <w:p w:rsidR="004B751C" w:rsidRPr="00DA0908" w:rsidRDefault="004B751C" w:rsidP="00796210">
            <w:pPr>
              <w:spacing w:after="0"/>
              <w:jc w:val="both"/>
              <w:rPr>
                <w:rFonts w:ascii="Times New Roman" w:hAnsi="Times New Roman" w:cs="Times New Roman"/>
                <w:sz w:val="20"/>
                <w:szCs w:val="20"/>
              </w:rPr>
            </w:pPr>
          </w:p>
          <w:p w:rsidR="004B751C" w:rsidRPr="00DA0908" w:rsidRDefault="004B751C" w:rsidP="00796210">
            <w:pPr>
              <w:spacing w:after="0"/>
              <w:jc w:val="both"/>
              <w:rPr>
                <w:rFonts w:ascii="Times New Roman" w:hAnsi="Times New Roman" w:cs="Times New Roman"/>
                <w:sz w:val="20"/>
                <w:szCs w:val="20"/>
              </w:rPr>
            </w:pPr>
          </w:p>
          <w:p w:rsidR="004B751C" w:rsidRPr="00DA0908" w:rsidRDefault="004B751C" w:rsidP="00796210">
            <w:pPr>
              <w:spacing w:after="0"/>
              <w:jc w:val="both"/>
              <w:rPr>
                <w:rFonts w:ascii="Times New Roman" w:hAnsi="Times New Roman" w:cs="Times New Roman"/>
                <w:sz w:val="20"/>
                <w:szCs w:val="20"/>
              </w:rPr>
            </w:pPr>
          </w:p>
          <w:p w:rsidR="004B751C" w:rsidRPr="00DA0908" w:rsidRDefault="004B751C" w:rsidP="00796210">
            <w:pPr>
              <w:spacing w:after="0"/>
              <w:jc w:val="both"/>
              <w:rPr>
                <w:rFonts w:ascii="Times New Roman" w:hAnsi="Times New Roman" w:cs="Times New Roman"/>
                <w:sz w:val="20"/>
                <w:szCs w:val="20"/>
              </w:rPr>
            </w:pPr>
          </w:p>
          <w:p w:rsidR="004B751C" w:rsidRPr="00DA0908" w:rsidRDefault="004B751C"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Strategie di scrittura adeguate al testo da produrre.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Operazioni propedeutiche al riassumere e alla sintesi.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Giochi grafici, fonici, semantici</w:t>
            </w:r>
            <w:r w:rsidR="00796210" w:rsidRPr="00DA0908">
              <w:rPr>
                <w:rFonts w:ascii="Times New Roman" w:hAnsi="Times New Roman" w:cs="Times New Roman"/>
                <w:sz w:val="20"/>
                <w:szCs w:val="20"/>
              </w:rPr>
              <w:t xml:space="preserve"> </w:t>
            </w:r>
            <w:r w:rsidRPr="00DA0908">
              <w:rPr>
                <w:rFonts w:ascii="Times New Roman" w:hAnsi="Times New Roman" w:cs="Times New Roman"/>
                <w:sz w:val="20"/>
                <w:szCs w:val="20"/>
              </w:rPr>
              <w:t>(acronimo, tautogramma, doppi sensi).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4B751C" w:rsidRPr="00DA0908" w:rsidRDefault="004B751C" w:rsidP="00796210">
            <w:pPr>
              <w:spacing w:after="0"/>
              <w:jc w:val="both"/>
              <w:rPr>
                <w:rFonts w:ascii="Times New Roman" w:hAnsi="Times New Roman" w:cs="Times New Roman"/>
                <w:sz w:val="20"/>
                <w:szCs w:val="20"/>
              </w:rPr>
            </w:pPr>
          </w:p>
          <w:p w:rsidR="004B751C" w:rsidRPr="00DA0908" w:rsidRDefault="004B751C" w:rsidP="00796210">
            <w:pPr>
              <w:spacing w:after="0"/>
              <w:jc w:val="both"/>
              <w:rPr>
                <w:rFonts w:ascii="Times New Roman" w:hAnsi="Times New Roman" w:cs="Times New Roman"/>
                <w:sz w:val="20"/>
                <w:szCs w:val="20"/>
              </w:rPr>
            </w:pPr>
          </w:p>
          <w:p w:rsidR="004B751C" w:rsidRPr="00DA0908" w:rsidRDefault="004B751C" w:rsidP="00796210">
            <w:pPr>
              <w:spacing w:after="0"/>
              <w:jc w:val="both"/>
              <w:rPr>
                <w:rFonts w:ascii="Times New Roman" w:hAnsi="Times New Roman" w:cs="Times New Roman"/>
                <w:sz w:val="20"/>
                <w:szCs w:val="20"/>
              </w:rPr>
            </w:pPr>
          </w:p>
          <w:p w:rsidR="004B751C" w:rsidRPr="00DA0908" w:rsidRDefault="004B751C" w:rsidP="00796210">
            <w:pPr>
              <w:spacing w:after="0"/>
              <w:jc w:val="both"/>
              <w:rPr>
                <w:rFonts w:ascii="Times New Roman" w:hAnsi="Times New Roman" w:cs="Times New Roman"/>
                <w:sz w:val="20"/>
                <w:szCs w:val="20"/>
              </w:rPr>
            </w:pPr>
          </w:p>
          <w:p w:rsidR="004B751C" w:rsidRPr="00DA0908" w:rsidRDefault="004B751C" w:rsidP="00796210">
            <w:pPr>
              <w:spacing w:after="0"/>
              <w:jc w:val="both"/>
              <w:rPr>
                <w:rFonts w:ascii="Times New Roman" w:hAnsi="Times New Roman" w:cs="Times New Roman"/>
                <w:sz w:val="20"/>
                <w:szCs w:val="20"/>
              </w:rPr>
            </w:pPr>
          </w:p>
          <w:p w:rsidR="004B751C" w:rsidRPr="00DA0908" w:rsidRDefault="004B751C" w:rsidP="00796210">
            <w:pPr>
              <w:spacing w:after="0"/>
              <w:jc w:val="both"/>
              <w:rPr>
                <w:rFonts w:ascii="Times New Roman" w:hAnsi="Times New Roman" w:cs="Times New Roman"/>
                <w:sz w:val="20"/>
                <w:szCs w:val="20"/>
              </w:rPr>
            </w:pPr>
          </w:p>
          <w:p w:rsidR="004B751C" w:rsidRPr="00DA0908" w:rsidRDefault="004B751C" w:rsidP="00796210">
            <w:pPr>
              <w:spacing w:after="0"/>
              <w:jc w:val="both"/>
              <w:rPr>
                <w:rFonts w:ascii="Times New Roman" w:hAnsi="Times New Roman" w:cs="Times New Roman"/>
                <w:sz w:val="20"/>
                <w:szCs w:val="20"/>
              </w:rPr>
            </w:pPr>
          </w:p>
          <w:p w:rsidR="004B751C" w:rsidRPr="00DA0908" w:rsidRDefault="004B751C" w:rsidP="00796210">
            <w:pPr>
              <w:spacing w:after="0"/>
              <w:jc w:val="both"/>
              <w:rPr>
                <w:rFonts w:ascii="Times New Roman" w:hAnsi="Times New Roman" w:cs="Times New Roman"/>
                <w:sz w:val="20"/>
                <w:szCs w:val="20"/>
              </w:rPr>
            </w:pPr>
          </w:p>
          <w:p w:rsidR="00796210" w:rsidRPr="00DA0908" w:rsidRDefault="00796210"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Ampliamento del patrimonio less</w:t>
            </w:r>
            <w:r w:rsidR="004B751C" w:rsidRPr="00DA0908">
              <w:rPr>
                <w:rFonts w:ascii="Times New Roman" w:hAnsi="Times New Roman" w:cs="Times New Roman"/>
                <w:sz w:val="20"/>
                <w:szCs w:val="20"/>
              </w:rPr>
              <w:t>icale.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Relaz</w:t>
            </w:r>
            <w:r w:rsidR="004B751C" w:rsidRPr="00DA0908">
              <w:rPr>
                <w:rFonts w:ascii="Times New Roman" w:hAnsi="Times New Roman" w:cs="Times New Roman"/>
                <w:sz w:val="20"/>
                <w:szCs w:val="20"/>
              </w:rPr>
              <w:t>ione di significato tra parole.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Lingua italiana come sistema in evoluzion</w:t>
            </w:r>
            <w:r w:rsidR="004B751C" w:rsidRPr="00DA0908">
              <w:rPr>
                <w:rFonts w:ascii="Times New Roman" w:hAnsi="Times New Roman" w:cs="Times New Roman"/>
                <w:sz w:val="20"/>
                <w:szCs w:val="20"/>
              </w:rPr>
              <w:t>e continua attraverso il tempo.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Le parti del discor</w:t>
            </w:r>
            <w:r w:rsidR="004B751C" w:rsidRPr="00DA0908">
              <w:rPr>
                <w:rFonts w:ascii="Times New Roman" w:hAnsi="Times New Roman" w:cs="Times New Roman"/>
                <w:sz w:val="20"/>
                <w:szCs w:val="20"/>
              </w:rPr>
              <w:t>so e le categorie grammaticali.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Modalità e procedure per strutturare una frase semplice e per riconoscerne g</w:t>
            </w:r>
            <w:r w:rsidR="004B751C" w:rsidRPr="00DA0908">
              <w:rPr>
                <w:rFonts w:ascii="Times New Roman" w:hAnsi="Times New Roman" w:cs="Times New Roman"/>
                <w:sz w:val="20"/>
                <w:szCs w:val="20"/>
              </w:rPr>
              <w:t>li elementi fondamentali.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Funzione del soggetto, del predicato e delle espansioni.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Ampliamento del patrimonio lessicale.</w:t>
            </w:r>
          </w:p>
          <w:p w:rsidR="004B751C" w:rsidRPr="00DA0908" w:rsidRDefault="004B751C"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Relazione di significato tra parole.</w:t>
            </w:r>
          </w:p>
          <w:p w:rsidR="0059458A" w:rsidRPr="00DA0908" w:rsidRDefault="0059458A" w:rsidP="00796210">
            <w:pPr>
              <w:spacing w:after="0"/>
              <w:jc w:val="both"/>
              <w:rPr>
                <w:rFonts w:ascii="Times New Roman" w:hAnsi="Times New Roman" w:cs="Times New Roman"/>
                <w:sz w:val="20"/>
                <w:szCs w:val="20"/>
              </w:rPr>
            </w:pPr>
          </w:p>
          <w:p w:rsidR="00796210" w:rsidRPr="00DA0908" w:rsidRDefault="00796210" w:rsidP="00796210">
            <w:pPr>
              <w:spacing w:after="0"/>
              <w:jc w:val="both"/>
              <w:rPr>
                <w:rFonts w:ascii="Times New Roman" w:hAnsi="Times New Roman" w:cs="Times New Roman"/>
                <w:sz w:val="20"/>
                <w:szCs w:val="20"/>
              </w:rPr>
            </w:pPr>
          </w:p>
          <w:p w:rsidR="00796210" w:rsidRPr="00DA0908" w:rsidRDefault="00796210"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Lingua italiana come sistema in evoluzione continua attraverso il tempo.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Le parti del discorso e le categorie grammaticali.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lastRenderedPageBreak/>
              <w:t>- Modalità e procedure per strutturare una frase semplice e per riconoscerne gli elementi fondamentali.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Funzione del soggetto, del predicato e delle espansioni.</w:t>
            </w:r>
          </w:p>
        </w:tc>
      </w:tr>
    </w:tbl>
    <w:p w:rsidR="008D0027" w:rsidRPr="00DA0908" w:rsidRDefault="008D0027" w:rsidP="00796210">
      <w:pPr>
        <w:spacing w:after="0"/>
        <w:jc w:val="both"/>
        <w:rPr>
          <w:rFonts w:ascii="Times New Roman" w:hAnsi="Times New Roman" w:cs="Times New Roman"/>
          <w:sz w:val="20"/>
          <w:szCs w:val="20"/>
        </w:rPr>
      </w:pPr>
    </w:p>
    <w:p w:rsidR="008D0027" w:rsidRPr="00DA0908" w:rsidRDefault="008D0027"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tbl>
      <w:tblPr>
        <w:tblW w:w="10422" w:type="dxa"/>
        <w:tblInd w:w="-108" w:type="dxa"/>
        <w:tblCellMar>
          <w:right w:w="115" w:type="dxa"/>
        </w:tblCellMar>
        <w:tblLook w:val="04A0" w:firstRow="1" w:lastRow="0" w:firstColumn="1" w:lastColumn="0" w:noHBand="0" w:noVBand="1"/>
      </w:tblPr>
      <w:tblGrid>
        <w:gridCol w:w="3294"/>
        <w:gridCol w:w="3969"/>
        <w:gridCol w:w="3159"/>
      </w:tblGrid>
      <w:tr w:rsidR="0059458A" w:rsidRPr="00DA0908" w:rsidTr="00350502">
        <w:trPr>
          <w:trHeight w:val="715"/>
        </w:trPr>
        <w:tc>
          <w:tcPr>
            <w:tcW w:w="3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7128" w:type="dxa"/>
            <w:gridSpan w:val="2"/>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Scuola Secondaria di 1° grado) </w:t>
            </w:r>
          </w:p>
        </w:tc>
      </w:tr>
      <w:tr w:rsidR="0059458A" w:rsidRPr="00DA0908" w:rsidTr="00350502">
        <w:trPr>
          <w:trHeight w:val="240"/>
        </w:trPr>
        <w:tc>
          <w:tcPr>
            <w:tcW w:w="3294" w:type="dxa"/>
            <w:vMerge/>
            <w:tcBorders>
              <w:top w:val="nil"/>
              <w:left w:val="single" w:sz="4" w:space="0" w:color="000000"/>
              <w:bottom w:val="nil"/>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159"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350502">
        <w:trPr>
          <w:trHeight w:val="535"/>
        </w:trPr>
        <w:tc>
          <w:tcPr>
            <w:tcW w:w="3294" w:type="dxa"/>
            <w:vMerge/>
            <w:tcBorders>
              <w:top w:val="nil"/>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71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ITALIANO </w:t>
            </w:r>
          </w:p>
        </w:tc>
      </w:tr>
      <w:tr w:rsidR="0059458A" w:rsidRPr="00DA0908" w:rsidTr="00350502">
        <w:trPr>
          <w:trHeight w:val="283"/>
        </w:trPr>
        <w:tc>
          <w:tcPr>
            <w:tcW w:w="3294"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4B751C" w:rsidP="00796210">
            <w:pPr>
              <w:pStyle w:val="Paragrafoelenco"/>
              <w:widowControl w:val="0"/>
              <w:numPr>
                <w:ilvl w:val="0"/>
                <w:numId w:val="80"/>
              </w:numPr>
              <w:spacing w:after="0"/>
              <w:jc w:val="both"/>
              <w:rPr>
                <w:rFonts w:ascii="Times New Roman" w:hAnsi="Times New Roman" w:cs="Times New Roman"/>
                <w:b/>
                <w:bCs/>
                <w:sz w:val="20"/>
                <w:szCs w:val="20"/>
              </w:rPr>
            </w:pPr>
            <w:r w:rsidRPr="00DA0908">
              <w:rPr>
                <w:rFonts w:ascii="Times New Roman" w:hAnsi="Times New Roman" w:cs="Times New Roman"/>
                <w:b/>
                <w:bCs/>
                <w:sz w:val="20"/>
                <w:szCs w:val="20"/>
              </w:rPr>
              <w:t>L’allievo:</w:t>
            </w:r>
          </w:p>
          <w:p w:rsidR="0059458A" w:rsidRPr="00DA0908" w:rsidRDefault="004B751C" w:rsidP="00796210">
            <w:pPr>
              <w:widowControl w:val="0"/>
              <w:spacing w:after="0"/>
              <w:contextualSpacing/>
              <w:jc w:val="both"/>
              <w:rPr>
                <w:rFonts w:ascii="Times New Roman" w:eastAsia="Times New Roman" w:hAnsi="Times New Roman" w:cs="Times New Roman"/>
                <w:bCs/>
                <w:sz w:val="20"/>
                <w:szCs w:val="20"/>
              </w:rPr>
            </w:pPr>
            <w:r w:rsidRPr="00DA0908">
              <w:rPr>
                <w:rFonts w:ascii="Times New Roman" w:eastAsia="Times New Roman" w:hAnsi="Times New Roman" w:cs="Times New Roman"/>
                <w:bCs/>
                <w:sz w:val="20"/>
                <w:szCs w:val="20"/>
              </w:rPr>
              <w:t>-</w:t>
            </w:r>
            <w:r w:rsidRPr="00DA0908">
              <w:rPr>
                <w:rFonts w:ascii="Times New Roman" w:eastAsia="Times New Roman" w:hAnsi="Times New Roman" w:cs="Times New Roman"/>
                <w:b/>
                <w:bCs/>
                <w:sz w:val="20"/>
                <w:szCs w:val="20"/>
              </w:rPr>
              <w:t>l</w:t>
            </w:r>
            <w:r w:rsidR="0059458A" w:rsidRPr="00DA0908">
              <w:rPr>
                <w:rFonts w:ascii="Times New Roman" w:eastAsia="Times New Roman" w:hAnsi="Times New Roman" w:cs="Times New Roman"/>
                <w:b/>
                <w:bCs/>
                <w:sz w:val="20"/>
                <w:szCs w:val="20"/>
              </w:rPr>
              <w:t>egge</w:t>
            </w:r>
            <w:r w:rsidR="0059458A" w:rsidRPr="00DA0908">
              <w:rPr>
                <w:rFonts w:ascii="Times New Roman" w:eastAsia="Times New Roman" w:hAnsi="Times New Roman" w:cs="Times New Roman"/>
                <w:bCs/>
                <w:sz w:val="20"/>
                <w:szCs w:val="20"/>
              </w:rPr>
              <w:t xml:space="preserve"> testi letterari di vario tipo (narrativi, poetici, teatrali) e comincia a costruirne un’interpretazione, collabora</w:t>
            </w:r>
            <w:r w:rsidRPr="00DA0908">
              <w:rPr>
                <w:rFonts w:ascii="Times New Roman" w:eastAsia="Times New Roman" w:hAnsi="Times New Roman" w:cs="Times New Roman"/>
                <w:bCs/>
                <w:sz w:val="20"/>
                <w:szCs w:val="20"/>
              </w:rPr>
              <w:t>ndo con compagni e insegnanti;</w:t>
            </w:r>
          </w:p>
          <w:p w:rsidR="004F3651" w:rsidRPr="00DA0908" w:rsidRDefault="004F3651" w:rsidP="00796210">
            <w:pPr>
              <w:widowControl w:val="0"/>
              <w:spacing w:after="0"/>
              <w:contextualSpacing/>
              <w:jc w:val="both"/>
              <w:rPr>
                <w:rFonts w:ascii="Times New Roman" w:hAnsi="Times New Roman" w:cs="Times New Roman"/>
                <w:color w:val="000000"/>
                <w:sz w:val="20"/>
                <w:szCs w:val="20"/>
              </w:rPr>
            </w:pPr>
          </w:p>
          <w:p w:rsidR="0059458A" w:rsidRPr="00DA0908" w:rsidRDefault="004B751C" w:rsidP="00796210">
            <w:pPr>
              <w:autoSpaceDE w:val="0"/>
              <w:autoSpaceDN w:val="0"/>
              <w:adjustRightInd w:val="0"/>
              <w:spacing w:after="0"/>
              <w:jc w:val="both"/>
              <w:rPr>
                <w:rFonts w:ascii="Times New Roman" w:hAnsi="Times New Roman" w:cs="Times New Roman"/>
                <w:bCs/>
                <w:color w:val="000000"/>
                <w:sz w:val="20"/>
                <w:szCs w:val="20"/>
              </w:rPr>
            </w:pPr>
            <w:r w:rsidRPr="00DA0908">
              <w:rPr>
                <w:rFonts w:ascii="Times New Roman" w:hAnsi="Times New Roman" w:cs="Times New Roman"/>
                <w:bCs/>
                <w:color w:val="000000"/>
                <w:sz w:val="20"/>
                <w:szCs w:val="20"/>
              </w:rPr>
              <w:t>-</w:t>
            </w:r>
            <w:r w:rsidRPr="00DA0908">
              <w:rPr>
                <w:rFonts w:ascii="Times New Roman" w:hAnsi="Times New Roman" w:cs="Times New Roman"/>
                <w:b/>
                <w:bCs/>
                <w:color w:val="000000"/>
                <w:sz w:val="20"/>
                <w:szCs w:val="20"/>
              </w:rPr>
              <w:t>s</w:t>
            </w:r>
            <w:r w:rsidR="0059458A" w:rsidRPr="00DA0908">
              <w:rPr>
                <w:rFonts w:ascii="Times New Roman" w:hAnsi="Times New Roman" w:cs="Times New Roman"/>
                <w:b/>
                <w:bCs/>
                <w:color w:val="000000"/>
                <w:sz w:val="20"/>
                <w:szCs w:val="20"/>
              </w:rPr>
              <w:t>crive</w:t>
            </w:r>
            <w:r w:rsidR="0059458A" w:rsidRPr="00DA0908">
              <w:rPr>
                <w:rFonts w:ascii="Times New Roman" w:hAnsi="Times New Roman" w:cs="Times New Roman"/>
                <w:bCs/>
                <w:color w:val="000000"/>
                <w:sz w:val="20"/>
                <w:szCs w:val="20"/>
              </w:rPr>
              <w:t xml:space="preserve"> correttamente testi di tipo diverso (narrativo, descrittivo, espositivo, regolativo, argomentativo) adeguati a situazione, </w:t>
            </w:r>
            <w:r w:rsidRPr="00DA0908">
              <w:rPr>
                <w:rFonts w:ascii="Times New Roman" w:hAnsi="Times New Roman" w:cs="Times New Roman"/>
                <w:bCs/>
                <w:color w:val="000000"/>
                <w:sz w:val="20"/>
                <w:szCs w:val="20"/>
              </w:rPr>
              <w:t>argomento, scopo, destinatario;</w:t>
            </w:r>
          </w:p>
          <w:p w:rsidR="0059458A" w:rsidRPr="00DA0908" w:rsidRDefault="004B751C" w:rsidP="00796210">
            <w:pPr>
              <w:autoSpaceDE w:val="0"/>
              <w:autoSpaceDN w:val="0"/>
              <w:adjustRightInd w:val="0"/>
              <w:spacing w:after="0"/>
              <w:jc w:val="both"/>
              <w:rPr>
                <w:rFonts w:ascii="Times New Roman" w:hAnsi="Times New Roman" w:cs="Times New Roman"/>
                <w:bCs/>
                <w:color w:val="000000"/>
                <w:sz w:val="20"/>
                <w:szCs w:val="20"/>
              </w:rPr>
            </w:pPr>
            <w:r w:rsidRPr="00DA0908">
              <w:rPr>
                <w:rFonts w:ascii="Times New Roman" w:hAnsi="Times New Roman" w:cs="Times New Roman"/>
                <w:bCs/>
                <w:color w:val="000000"/>
                <w:sz w:val="20"/>
                <w:szCs w:val="20"/>
              </w:rPr>
              <w:t>-</w:t>
            </w:r>
            <w:r w:rsidRPr="00DA0908">
              <w:rPr>
                <w:rFonts w:ascii="Times New Roman" w:hAnsi="Times New Roman" w:cs="Times New Roman"/>
                <w:b/>
                <w:bCs/>
                <w:color w:val="000000"/>
                <w:sz w:val="20"/>
                <w:szCs w:val="20"/>
              </w:rPr>
              <w:t>r</w:t>
            </w:r>
            <w:r w:rsidR="0059458A" w:rsidRPr="00DA0908">
              <w:rPr>
                <w:rFonts w:ascii="Times New Roman" w:hAnsi="Times New Roman" w:cs="Times New Roman"/>
                <w:b/>
                <w:bCs/>
                <w:color w:val="000000"/>
                <w:sz w:val="20"/>
                <w:szCs w:val="20"/>
              </w:rPr>
              <w:t>iconosce</w:t>
            </w:r>
            <w:r w:rsidR="0059458A" w:rsidRPr="00DA0908">
              <w:rPr>
                <w:rFonts w:ascii="Times New Roman" w:hAnsi="Times New Roman" w:cs="Times New Roman"/>
                <w:bCs/>
                <w:color w:val="000000"/>
                <w:sz w:val="20"/>
                <w:szCs w:val="20"/>
              </w:rPr>
              <w:t xml:space="preserve"> e usa termini specialistici in base ai campi di d</w:t>
            </w:r>
            <w:r w:rsidRPr="00DA0908">
              <w:rPr>
                <w:rFonts w:ascii="Times New Roman" w:hAnsi="Times New Roman" w:cs="Times New Roman"/>
                <w:bCs/>
                <w:color w:val="000000"/>
                <w:sz w:val="20"/>
                <w:szCs w:val="20"/>
              </w:rPr>
              <w:t>iscorso;</w:t>
            </w:r>
          </w:p>
          <w:p w:rsidR="0059458A" w:rsidRPr="00DA0908" w:rsidRDefault="004B751C" w:rsidP="00796210">
            <w:pPr>
              <w:autoSpaceDE w:val="0"/>
              <w:autoSpaceDN w:val="0"/>
              <w:adjustRightInd w:val="0"/>
              <w:spacing w:after="0"/>
              <w:jc w:val="both"/>
              <w:rPr>
                <w:rFonts w:ascii="Times New Roman" w:hAnsi="Times New Roman" w:cs="Times New Roman"/>
                <w:color w:val="000000"/>
                <w:sz w:val="20"/>
                <w:szCs w:val="20"/>
              </w:rPr>
            </w:pPr>
            <w:r w:rsidRPr="00DA0908">
              <w:rPr>
                <w:rFonts w:ascii="Times New Roman" w:hAnsi="Times New Roman" w:cs="Times New Roman"/>
                <w:bCs/>
                <w:color w:val="000000"/>
                <w:sz w:val="20"/>
                <w:szCs w:val="20"/>
              </w:rPr>
              <w:t>-</w:t>
            </w:r>
            <w:r w:rsidRPr="00DA0908">
              <w:rPr>
                <w:rFonts w:ascii="Times New Roman" w:hAnsi="Times New Roman" w:cs="Times New Roman"/>
                <w:b/>
                <w:bCs/>
                <w:color w:val="000000"/>
                <w:sz w:val="20"/>
                <w:szCs w:val="20"/>
              </w:rPr>
              <w:t>p</w:t>
            </w:r>
            <w:r w:rsidR="0059458A" w:rsidRPr="00DA0908">
              <w:rPr>
                <w:rFonts w:ascii="Times New Roman" w:hAnsi="Times New Roman" w:cs="Times New Roman"/>
                <w:b/>
                <w:bCs/>
                <w:color w:val="000000"/>
                <w:sz w:val="20"/>
                <w:szCs w:val="20"/>
              </w:rPr>
              <w:t>roduce</w:t>
            </w:r>
            <w:r w:rsidR="0059458A" w:rsidRPr="00DA0908">
              <w:rPr>
                <w:rFonts w:ascii="Times New Roman" w:hAnsi="Times New Roman" w:cs="Times New Roman"/>
                <w:bCs/>
                <w:color w:val="000000"/>
                <w:sz w:val="20"/>
                <w:szCs w:val="20"/>
              </w:rPr>
              <w:t xml:space="preserve"> testi multimediali, utilizzando in modo efficace l’accostamento dei linguaggi verb</w:t>
            </w:r>
            <w:r w:rsidRPr="00DA0908">
              <w:rPr>
                <w:rFonts w:ascii="Times New Roman" w:hAnsi="Times New Roman" w:cs="Times New Roman"/>
                <w:bCs/>
                <w:color w:val="000000"/>
                <w:sz w:val="20"/>
                <w:szCs w:val="20"/>
              </w:rPr>
              <w:t>ali con quelli iconici e sonori;</w:t>
            </w:r>
          </w:p>
          <w:p w:rsidR="0059458A" w:rsidRPr="00DA0908" w:rsidRDefault="004B751C" w:rsidP="00796210">
            <w:pPr>
              <w:autoSpaceDE w:val="0"/>
              <w:autoSpaceDN w:val="0"/>
              <w:adjustRightInd w:val="0"/>
              <w:spacing w:after="0"/>
              <w:jc w:val="both"/>
              <w:rPr>
                <w:rFonts w:ascii="Times New Roman" w:hAnsi="Times New Roman" w:cs="Times New Roman"/>
                <w:bCs/>
                <w:color w:val="000000"/>
                <w:sz w:val="20"/>
                <w:szCs w:val="20"/>
              </w:rPr>
            </w:pPr>
            <w:r w:rsidRPr="00DA0908">
              <w:rPr>
                <w:rFonts w:ascii="Times New Roman" w:hAnsi="Times New Roman" w:cs="Times New Roman"/>
                <w:bCs/>
                <w:color w:val="000000"/>
                <w:sz w:val="20"/>
                <w:szCs w:val="20"/>
              </w:rPr>
              <w:t>-</w:t>
            </w:r>
            <w:r w:rsidRPr="00DA0908">
              <w:rPr>
                <w:rFonts w:ascii="Times New Roman" w:hAnsi="Times New Roman" w:cs="Times New Roman"/>
                <w:b/>
                <w:bCs/>
                <w:color w:val="000000"/>
                <w:sz w:val="20"/>
                <w:szCs w:val="20"/>
              </w:rPr>
              <w:t>a</w:t>
            </w:r>
            <w:r w:rsidR="0059458A" w:rsidRPr="00DA0908">
              <w:rPr>
                <w:rFonts w:ascii="Times New Roman" w:hAnsi="Times New Roman" w:cs="Times New Roman"/>
                <w:b/>
                <w:bCs/>
                <w:color w:val="000000"/>
                <w:sz w:val="20"/>
                <w:szCs w:val="20"/>
              </w:rPr>
              <w:t>datta</w:t>
            </w:r>
            <w:r w:rsidR="0059458A" w:rsidRPr="00DA0908">
              <w:rPr>
                <w:rFonts w:ascii="Times New Roman" w:hAnsi="Times New Roman" w:cs="Times New Roman"/>
                <w:bCs/>
                <w:color w:val="000000"/>
                <w:sz w:val="20"/>
                <w:szCs w:val="20"/>
              </w:rPr>
              <w:t xml:space="preserve"> opportunamente i registri informale e formale in base alla situazione comunicativa e agli interlocutori, realiz</w:t>
            </w:r>
            <w:r w:rsidRPr="00DA0908">
              <w:rPr>
                <w:rFonts w:ascii="Times New Roman" w:hAnsi="Times New Roman" w:cs="Times New Roman"/>
                <w:bCs/>
                <w:color w:val="000000"/>
                <w:sz w:val="20"/>
                <w:szCs w:val="20"/>
              </w:rPr>
              <w:t>zando scelte lessicali adeguate;</w:t>
            </w:r>
          </w:p>
          <w:p w:rsidR="0059458A" w:rsidRPr="00DA0908" w:rsidRDefault="008A4455" w:rsidP="00796210">
            <w:pPr>
              <w:widowControl w:val="0"/>
              <w:spacing w:after="0"/>
              <w:contextualSpacing/>
              <w:jc w:val="both"/>
              <w:rPr>
                <w:rFonts w:ascii="Times New Roman" w:eastAsia="Times New Roman" w:hAnsi="Times New Roman" w:cs="Times New Roman"/>
                <w:bCs/>
                <w:sz w:val="20"/>
                <w:szCs w:val="20"/>
              </w:rPr>
            </w:pPr>
            <w:r w:rsidRPr="00DA0908">
              <w:rPr>
                <w:rFonts w:ascii="Times New Roman" w:eastAsia="Times New Roman" w:hAnsi="Times New Roman" w:cs="Times New Roman"/>
                <w:bCs/>
                <w:sz w:val="20"/>
                <w:szCs w:val="20"/>
              </w:rPr>
              <w:t>-</w:t>
            </w:r>
            <w:r w:rsidRPr="00DA0908">
              <w:rPr>
                <w:rFonts w:ascii="Times New Roman" w:eastAsia="Times New Roman" w:hAnsi="Times New Roman" w:cs="Times New Roman"/>
                <w:b/>
                <w:bCs/>
                <w:sz w:val="20"/>
                <w:szCs w:val="20"/>
              </w:rPr>
              <w:t>r</w:t>
            </w:r>
            <w:r w:rsidR="0059458A" w:rsidRPr="00DA0908">
              <w:rPr>
                <w:rFonts w:ascii="Times New Roman" w:eastAsia="Times New Roman" w:hAnsi="Times New Roman" w:cs="Times New Roman"/>
                <w:b/>
                <w:bCs/>
                <w:sz w:val="20"/>
                <w:szCs w:val="20"/>
              </w:rPr>
              <w:t>iconosce</w:t>
            </w:r>
            <w:r w:rsidR="0059458A" w:rsidRPr="00DA0908">
              <w:rPr>
                <w:rFonts w:ascii="Times New Roman" w:eastAsia="Times New Roman" w:hAnsi="Times New Roman" w:cs="Times New Roman"/>
                <w:bCs/>
                <w:sz w:val="20"/>
                <w:szCs w:val="20"/>
              </w:rPr>
              <w:t xml:space="preserve"> il rapporto</w:t>
            </w:r>
            <w:r w:rsidRPr="00DA0908">
              <w:rPr>
                <w:rFonts w:ascii="Times New Roman" w:eastAsia="Times New Roman" w:hAnsi="Times New Roman" w:cs="Times New Roman"/>
                <w:bCs/>
                <w:sz w:val="20"/>
                <w:szCs w:val="20"/>
              </w:rPr>
              <w:t xml:space="preserve"> tra varietà linguistiche/lingue </w:t>
            </w:r>
            <w:r w:rsidR="0059458A" w:rsidRPr="00DA0908">
              <w:rPr>
                <w:rFonts w:ascii="Times New Roman" w:eastAsia="Times New Roman" w:hAnsi="Times New Roman" w:cs="Times New Roman"/>
                <w:bCs/>
                <w:sz w:val="20"/>
                <w:szCs w:val="20"/>
              </w:rPr>
              <w:t>diverse (plurilinguismo) e il loro uso nello spazio geografico, sociale e comunicativo</w:t>
            </w:r>
            <w:r w:rsidRPr="00DA0908">
              <w:rPr>
                <w:rFonts w:ascii="Times New Roman" w:eastAsia="Times New Roman" w:hAnsi="Times New Roman" w:cs="Times New Roman"/>
                <w:bCs/>
                <w:sz w:val="20"/>
                <w:szCs w:val="20"/>
              </w:rPr>
              <w:t>;</w:t>
            </w:r>
          </w:p>
          <w:p w:rsidR="004F3651" w:rsidRPr="00DA0908" w:rsidRDefault="004F3651" w:rsidP="00796210">
            <w:pPr>
              <w:widowControl w:val="0"/>
              <w:spacing w:after="0"/>
              <w:contextualSpacing/>
              <w:jc w:val="both"/>
              <w:rPr>
                <w:rFonts w:ascii="Times New Roman" w:eastAsia="Times New Roman" w:hAnsi="Times New Roman" w:cs="Times New Roman"/>
                <w:bCs/>
                <w:sz w:val="20"/>
                <w:szCs w:val="20"/>
              </w:rPr>
            </w:pPr>
          </w:p>
          <w:p w:rsidR="0059458A" w:rsidRPr="00DA0908" w:rsidRDefault="008A4455" w:rsidP="00796210">
            <w:pPr>
              <w:autoSpaceDE w:val="0"/>
              <w:autoSpaceDN w:val="0"/>
              <w:adjustRightInd w:val="0"/>
              <w:spacing w:after="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w:t>
            </w:r>
            <w:r w:rsidRPr="00DA0908">
              <w:rPr>
                <w:rFonts w:ascii="Times New Roman" w:hAnsi="Times New Roman" w:cs="Times New Roman"/>
                <w:b/>
                <w:color w:val="000000"/>
                <w:sz w:val="20"/>
                <w:szCs w:val="20"/>
              </w:rPr>
              <w:t>p</w:t>
            </w:r>
            <w:r w:rsidR="0059458A" w:rsidRPr="00DA0908">
              <w:rPr>
                <w:rFonts w:ascii="Times New Roman" w:hAnsi="Times New Roman" w:cs="Times New Roman"/>
                <w:b/>
                <w:color w:val="000000"/>
                <w:sz w:val="20"/>
                <w:szCs w:val="20"/>
              </w:rPr>
              <w:t>adroneggia</w:t>
            </w:r>
            <w:r w:rsidR="0059458A" w:rsidRPr="00DA0908">
              <w:rPr>
                <w:rFonts w:ascii="Times New Roman" w:hAnsi="Times New Roman" w:cs="Times New Roman"/>
                <w:color w:val="000000"/>
                <w:sz w:val="20"/>
                <w:szCs w:val="20"/>
              </w:rPr>
              <w:t xml:space="preserve"> e applica in situazioni diverse le conoscenze fondamentali relative al lessico, alla morfologia, all’organizzazione logico-sintattica </w:t>
            </w:r>
            <w:r w:rsidR="0059458A" w:rsidRPr="00DA0908">
              <w:rPr>
                <w:rFonts w:ascii="Times New Roman" w:hAnsi="Times New Roman" w:cs="Times New Roman"/>
                <w:color w:val="000000"/>
                <w:sz w:val="20"/>
                <w:szCs w:val="20"/>
              </w:rPr>
              <w:lastRenderedPageBreak/>
              <w:t>della frase semplice e complessa, ai connettivi testuali; utilizza le conoscenze metalinguistiche per comprendere con maggior precisione i significati dei testi e per correggere i propri scritti.</w:t>
            </w: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p>
          <w:p w:rsidR="0059458A" w:rsidRPr="00DA0908" w:rsidRDefault="0059458A" w:rsidP="00796210">
            <w:pPr>
              <w:spacing w:after="0" w:line="259" w:lineRule="auto"/>
              <w:jc w:val="both"/>
              <w:rPr>
                <w:rFonts w:ascii="Times New Roman" w:eastAsia="Times New Roman" w:hAnsi="Times New Roman" w:cs="Times New Roman"/>
                <w:sz w:val="20"/>
                <w:szCs w:val="20"/>
              </w:rPr>
            </w:pPr>
          </w:p>
          <w:p w:rsidR="0059458A" w:rsidRPr="00DA0908" w:rsidRDefault="0059458A" w:rsidP="00796210">
            <w:pPr>
              <w:spacing w:after="0" w:line="259" w:lineRule="auto"/>
              <w:jc w:val="both"/>
              <w:rPr>
                <w:rFonts w:ascii="Times New Roman" w:eastAsia="Times New Roman" w:hAnsi="Times New Roman" w:cs="Times New Roman"/>
                <w:sz w:val="20"/>
                <w:szCs w:val="20"/>
              </w:rPr>
            </w:pPr>
          </w:p>
          <w:p w:rsidR="0059458A" w:rsidRPr="00DA0908" w:rsidRDefault="0059458A" w:rsidP="00796210">
            <w:pPr>
              <w:pStyle w:val="Default"/>
              <w:jc w:val="both"/>
              <w:rPr>
                <w:rFonts w:ascii="Times New Roman" w:hAnsi="Times New Roman" w:cs="Times New Roman"/>
                <w:color w:val="auto"/>
                <w:sz w:val="20"/>
                <w:szCs w:val="20"/>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line="259" w:lineRule="auto"/>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lastRenderedPageBreak/>
              <w:t>Ascolto e parlato</w:t>
            </w: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-Ascoltare testi prodotti da altri, anche trasmessi dai media, riconoscendone la fonte e individuando scopo, argomento,informazioni principali e punto di vista dell’emittente, applicando tecniche di supporto alla comprensione (appunti, parole chiave, ecc.).</w:t>
            </w:r>
          </w:p>
          <w:p w:rsidR="008A4455" w:rsidRPr="00DA0908" w:rsidRDefault="008A4455" w:rsidP="00796210">
            <w:pPr>
              <w:spacing w:after="0" w:line="259" w:lineRule="auto"/>
              <w:jc w:val="both"/>
              <w:rPr>
                <w:rFonts w:ascii="Times New Roman" w:eastAsia="Times New Roman" w:hAnsi="Times New Roman" w:cs="Times New Roman"/>
                <w:sz w:val="20"/>
                <w:szCs w:val="20"/>
              </w:rPr>
            </w:pP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-Intervenire in una conversazione o una discussione, di classe o di gruppo, con pertinenza e coerenza, rispettando tempi e turni di parola e fornendo un positivo contributo personale.</w:t>
            </w:r>
          </w:p>
          <w:p w:rsidR="008A4455" w:rsidRPr="00DA0908" w:rsidRDefault="008A4455" w:rsidP="00796210">
            <w:pPr>
              <w:spacing w:after="0" w:line="259" w:lineRule="auto"/>
              <w:jc w:val="both"/>
              <w:rPr>
                <w:rFonts w:ascii="Times New Roman" w:eastAsia="Times New Roman" w:hAnsi="Times New Roman" w:cs="Times New Roman"/>
                <w:sz w:val="20"/>
                <w:szCs w:val="20"/>
              </w:rPr>
            </w:pP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 Riferire oralmente su un argomento di studio o su esperienze ed eventi, esplicitando lo scopo e presentando in modo chiaro l’argomento: esporre le informazioni secondo un ordine prestabilito e coerente, usare un registro adeguato all’argomento e alla situazione, controllare il lessico specifico, precisando fonti e servendosi eventualmente di materiali di supporto (cartine, tabelle, grafici). </w:t>
            </w:r>
          </w:p>
          <w:p w:rsidR="008A4455" w:rsidRPr="00DA0908" w:rsidRDefault="008A4455" w:rsidP="00796210">
            <w:pPr>
              <w:spacing w:after="0" w:line="259" w:lineRule="auto"/>
              <w:jc w:val="both"/>
              <w:rPr>
                <w:rFonts w:ascii="Times New Roman" w:eastAsia="Times New Roman" w:hAnsi="Times New Roman" w:cs="Times New Roman"/>
                <w:sz w:val="20"/>
                <w:szCs w:val="20"/>
              </w:rPr>
            </w:pP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 -Argomentare la propria tesi su un tema affrontato nello studio e nel dialogo in classe con dati pertinenti e motivazioni valide.</w:t>
            </w:r>
          </w:p>
          <w:p w:rsidR="0059458A" w:rsidRPr="00DA0908" w:rsidRDefault="0059458A" w:rsidP="00796210">
            <w:pPr>
              <w:spacing w:after="0" w:line="259" w:lineRule="auto"/>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Lettura</w:t>
            </w: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Leggere ad alta voce e con la giusta intonazione, in modalità silenziosa, testi di varia natura, applicando tecniche  e strategie differenziate.</w:t>
            </w:r>
          </w:p>
          <w:p w:rsidR="008A4455" w:rsidRPr="00DA0908" w:rsidRDefault="008A4455" w:rsidP="00796210">
            <w:pPr>
              <w:spacing w:after="0" w:line="259" w:lineRule="auto"/>
              <w:jc w:val="both"/>
              <w:rPr>
                <w:rFonts w:ascii="Times New Roman" w:eastAsia="Times New Roman" w:hAnsi="Times New Roman" w:cs="Times New Roman"/>
                <w:sz w:val="20"/>
                <w:szCs w:val="20"/>
              </w:rPr>
            </w:pP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Ricavare informazioni da un testo e riformulare le stesse in modo sintetico e personale.</w:t>
            </w:r>
          </w:p>
          <w:p w:rsidR="008A4455" w:rsidRPr="00DA0908" w:rsidRDefault="008A4455" w:rsidP="00796210">
            <w:pPr>
              <w:spacing w:after="0" w:line="259" w:lineRule="auto"/>
              <w:jc w:val="both"/>
              <w:rPr>
                <w:rFonts w:ascii="Times New Roman" w:eastAsia="Times New Roman" w:hAnsi="Times New Roman" w:cs="Times New Roman"/>
                <w:sz w:val="20"/>
                <w:szCs w:val="20"/>
              </w:rPr>
            </w:pP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lastRenderedPageBreak/>
              <w:t>- Leggere te</w:t>
            </w:r>
            <w:r w:rsidR="006E1087" w:rsidRPr="00DA0908">
              <w:rPr>
                <w:rFonts w:ascii="Times New Roman" w:eastAsia="Times New Roman" w:hAnsi="Times New Roman" w:cs="Times New Roman"/>
                <w:sz w:val="20"/>
                <w:szCs w:val="20"/>
              </w:rPr>
              <w:t>s</w:t>
            </w:r>
            <w:r w:rsidRPr="00DA0908">
              <w:rPr>
                <w:rFonts w:ascii="Times New Roman" w:eastAsia="Times New Roman" w:hAnsi="Times New Roman" w:cs="Times New Roman"/>
                <w:sz w:val="20"/>
                <w:szCs w:val="20"/>
              </w:rPr>
              <w:t>ti letterari di vario tipo individuando le caratteristiche principali.</w:t>
            </w:r>
          </w:p>
          <w:p w:rsidR="008A4455" w:rsidRPr="00DA0908" w:rsidRDefault="008A4455" w:rsidP="00796210">
            <w:pPr>
              <w:spacing w:after="0" w:line="259" w:lineRule="auto"/>
              <w:jc w:val="both"/>
              <w:rPr>
                <w:rFonts w:ascii="Times New Roman" w:eastAsia="Times New Roman" w:hAnsi="Times New Roman" w:cs="Times New Roman"/>
                <w:sz w:val="20"/>
                <w:szCs w:val="20"/>
              </w:rPr>
            </w:pP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-Comprendere testi</w:t>
            </w:r>
            <w:r w:rsidR="006E1087"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argomentativi</w:t>
            </w:r>
            <w:r w:rsidR="00796210"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 xml:space="preserve">e individuare tesi centrale e argomenti a sostegno, valutandone la pertinenza e la validità.  </w:t>
            </w:r>
          </w:p>
          <w:p w:rsidR="0059458A" w:rsidRPr="00DA0908" w:rsidRDefault="0059458A" w:rsidP="00796210">
            <w:pPr>
              <w:spacing w:after="0" w:line="259" w:lineRule="auto"/>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Scrittura</w:t>
            </w: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Scrivere</w:t>
            </w:r>
            <w:r w:rsidR="006E1087"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testi di vario tipo corretti, coerenti, coesi, applicando tutte le procedure idonee.</w:t>
            </w: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-Scrivere sintesi, anche sotto forma di schemi, di testi ascoltati o letti in vista di scopi specifici.</w:t>
            </w: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 Scrivere testi digitali.  </w:t>
            </w:r>
          </w:p>
          <w:p w:rsidR="0059458A" w:rsidRPr="00DA0908" w:rsidRDefault="0059458A" w:rsidP="00796210">
            <w:pPr>
              <w:spacing w:after="0" w:line="259" w:lineRule="auto"/>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Acquisizione ed espansione del lessico produttivo e ricettivo</w:t>
            </w: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-Ampliare il proprio patrimonio lessicale.</w:t>
            </w:r>
          </w:p>
          <w:p w:rsidR="008A4455" w:rsidRPr="00DA0908" w:rsidRDefault="008A4455" w:rsidP="00796210">
            <w:pPr>
              <w:spacing w:after="0" w:line="259" w:lineRule="auto"/>
              <w:jc w:val="both"/>
              <w:rPr>
                <w:rFonts w:ascii="Times New Roman" w:eastAsia="Times New Roman" w:hAnsi="Times New Roman" w:cs="Times New Roman"/>
                <w:sz w:val="20"/>
                <w:szCs w:val="20"/>
              </w:rPr>
            </w:pP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-Comprendere e usare in modo appropriato termini specialistici e parole in senso figurato.</w:t>
            </w:r>
          </w:p>
          <w:p w:rsidR="008A4455" w:rsidRPr="00DA0908" w:rsidRDefault="008A4455" w:rsidP="00796210">
            <w:pPr>
              <w:spacing w:after="0" w:line="259" w:lineRule="auto"/>
              <w:jc w:val="both"/>
              <w:rPr>
                <w:rFonts w:ascii="Times New Roman" w:eastAsia="Times New Roman" w:hAnsi="Times New Roman" w:cs="Times New Roman"/>
                <w:sz w:val="20"/>
                <w:szCs w:val="20"/>
              </w:rPr>
            </w:pP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-Realizzare scelte lessicali adeguate e coerenti.</w:t>
            </w:r>
          </w:p>
          <w:p w:rsidR="008A4455" w:rsidRPr="00DA0908" w:rsidRDefault="008A4455" w:rsidP="00796210">
            <w:pPr>
              <w:spacing w:after="0" w:line="259" w:lineRule="auto"/>
              <w:jc w:val="both"/>
              <w:rPr>
                <w:rFonts w:ascii="Times New Roman" w:eastAsia="Times New Roman" w:hAnsi="Times New Roman" w:cs="Times New Roman"/>
                <w:sz w:val="20"/>
                <w:szCs w:val="20"/>
              </w:rPr>
            </w:pP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-Utilizzare dizionari di vario tipo.</w:t>
            </w:r>
          </w:p>
          <w:p w:rsidR="0059458A" w:rsidRPr="00DA0908" w:rsidRDefault="0059458A" w:rsidP="00796210">
            <w:pPr>
              <w:spacing w:after="0" w:line="259" w:lineRule="auto"/>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Elementi di grammatica esplicita e riflessione sugli usi della lingua</w:t>
            </w: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-Riconoscere le caratteristiche e le strutture dei principali tipi testuali.</w:t>
            </w:r>
          </w:p>
          <w:p w:rsidR="008A4455" w:rsidRPr="00DA0908" w:rsidRDefault="008A4455" w:rsidP="00796210">
            <w:pPr>
              <w:spacing w:after="0" w:line="259" w:lineRule="auto"/>
              <w:jc w:val="both"/>
              <w:rPr>
                <w:rFonts w:ascii="Times New Roman" w:eastAsia="Times New Roman" w:hAnsi="Times New Roman" w:cs="Times New Roman"/>
                <w:sz w:val="20"/>
                <w:szCs w:val="20"/>
              </w:rPr>
            </w:pP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-Conoscere i principali meccanismi di formazione delle parole, le relazioni fra significati delle parole e le famiglie lessicali.</w:t>
            </w:r>
          </w:p>
          <w:p w:rsidR="008A4455" w:rsidRPr="00DA0908" w:rsidRDefault="008A4455" w:rsidP="00796210">
            <w:pPr>
              <w:spacing w:after="0" w:line="259" w:lineRule="auto"/>
              <w:jc w:val="both"/>
              <w:rPr>
                <w:rFonts w:ascii="Times New Roman" w:eastAsia="Times New Roman" w:hAnsi="Times New Roman" w:cs="Times New Roman"/>
                <w:sz w:val="20"/>
                <w:szCs w:val="20"/>
              </w:rPr>
            </w:pP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-Riconoscere le parti del discorso e l’organizzazione logico-sintattica della frase semplice e di quella complessa. </w:t>
            </w:r>
          </w:p>
          <w:p w:rsidR="008A4455" w:rsidRPr="00DA0908" w:rsidRDefault="008A4455" w:rsidP="00796210">
            <w:pPr>
              <w:spacing w:after="0" w:line="259" w:lineRule="auto"/>
              <w:jc w:val="both"/>
              <w:rPr>
                <w:rFonts w:ascii="Times New Roman" w:eastAsia="Times New Roman" w:hAnsi="Times New Roman" w:cs="Times New Roman"/>
                <w:sz w:val="20"/>
                <w:szCs w:val="20"/>
              </w:rPr>
            </w:pP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-Riconoscere i connettivi sintattici e testuali, i segni interpuntivi e la loro funzione specifica.</w:t>
            </w:r>
          </w:p>
          <w:p w:rsidR="0059458A" w:rsidRPr="00DA0908" w:rsidRDefault="0059458A" w:rsidP="00796210">
            <w:pPr>
              <w:spacing w:after="0"/>
              <w:contextualSpacing/>
              <w:jc w:val="both"/>
              <w:rPr>
                <w:rFonts w:ascii="Times New Roman" w:eastAsia="Times New Roman" w:hAnsi="Times New Roman" w:cs="Times New Roman"/>
                <w:sz w:val="20"/>
                <w:szCs w:val="20"/>
              </w:rPr>
            </w:pPr>
          </w:p>
        </w:tc>
        <w:tc>
          <w:tcPr>
            <w:tcW w:w="3159"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ind w:left="2"/>
              <w:jc w:val="both"/>
              <w:rPr>
                <w:rFonts w:ascii="Times New Roman" w:eastAsia="Times New Roman" w:hAnsi="Times New Roman" w:cs="Times New Roman"/>
                <w:sz w:val="20"/>
                <w:szCs w:val="20"/>
              </w:rPr>
            </w:pPr>
          </w:p>
          <w:p w:rsidR="0059458A" w:rsidRPr="00DA0908" w:rsidRDefault="008A4455" w:rsidP="00796210">
            <w:pPr>
              <w:spacing w:after="0" w:line="235"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0059458A" w:rsidRPr="00DA0908">
              <w:rPr>
                <w:rFonts w:ascii="Times New Roman" w:eastAsia="Times New Roman" w:hAnsi="Times New Roman" w:cs="Times New Roman"/>
                <w:sz w:val="20"/>
                <w:szCs w:val="20"/>
              </w:rPr>
              <w:t>Testi d’uso quotidiano (racconti, trasmissioni radiofoniche e televisive, istruzioni, canzoni, spettacoli teatrali, film, relazioni, spiegazioni)</w:t>
            </w:r>
            <w:r w:rsidRPr="00DA0908">
              <w:rPr>
                <w:rFonts w:ascii="Times New Roman" w:eastAsia="Times New Roman" w:hAnsi="Times New Roman" w:cs="Times New Roman"/>
                <w:sz w:val="20"/>
                <w:szCs w:val="20"/>
              </w:rPr>
              <w:t>.</w:t>
            </w:r>
          </w:p>
          <w:p w:rsidR="008A4455" w:rsidRPr="00DA0908" w:rsidRDefault="008A4455" w:rsidP="00796210">
            <w:pPr>
              <w:spacing w:after="0" w:line="235" w:lineRule="auto"/>
              <w:jc w:val="both"/>
              <w:rPr>
                <w:rFonts w:ascii="Times New Roman" w:eastAsia="Times New Roman" w:hAnsi="Times New Roman" w:cs="Times New Roman"/>
                <w:sz w:val="20"/>
                <w:szCs w:val="20"/>
              </w:rPr>
            </w:pPr>
          </w:p>
          <w:p w:rsidR="0059458A" w:rsidRPr="00DA0908" w:rsidRDefault="008A4455" w:rsidP="00796210">
            <w:pPr>
              <w:spacing w:after="0" w:line="233"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0059458A" w:rsidRPr="00DA0908">
              <w:rPr>
                <w:rFonts w:ascii="Times New Roman" w:eastAsia="Times New Roman" w:hAnsi="Times New Roman" w:cs="Times New Roman"/>
                <w:sz w:val="20"/>
                <w:szCs w:val="20"/>
              </w:rPr>
              <w:t xml:space="preserve">Tecnica degli appunti: prenderli mentre si ascolta e utilizzarli </w:t>
            </w:r>
          </w:p>
          <w:p w:rsidR="008A4455" w:rsidRPr="00DA0908" w:rsidRDefault="0059458A" w:rsidP="00796210">
            <w:pPr>
              <w:spacing w:after="0" w:line="235"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Varie forme poetiche (limerick, filastrocca, nonsense, poesia)</w:t>
            </w:r>
            <w:r w:rsidR="008A4455" w:rsidRPr="00DA0908">
              <w:rPr>
                <w:rFonts w:ascii="Times New Roman" w:eastAsia="Times New Roman" w:hAnsi="Times New Roman" w:cs="Times New Roman"/>
                <w:sz w:val="20"/>
                <w:szCs w:val="20"/>
              </w:rPr>
              <w:t>.</w:t>
            </w:r>
          </w:p>
          <w:p w:rsidR="0059458A" w:rsidRPr="00DA0908" w:rsidRDefault="0059458A" w:rsidP="00796210">
            <w:pPr>
              <w:spacing w:after="0" w:line="235" w:lineRule="auto"/>
              <w:jc w:val="both"/>
              <w:rPr>
                <w:rFonts w:ascii="Times New Roman" w:eastAsia="Times New Roman" w:hAnsi="Times New Roman" w:cs="Times New Roman"/>
                <w:sz w:val="20"/>
                <w:szCs w:val="20"/>
              </w:rPr>
            </w:pPr>
          </w:p>
          <w:p w:rsidR="0059458A" w:rsidRPr="00DA0908" w:rsidRDefault="008A4455" w:rsidP="00796210">
            <w:pPr>
              <w:spacing w:after="0" w:line="235"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0059458A" w:rsidRPr="00DA0908">
              <w:rPr>
                <w:rFonts w:ascii="Times New Roman" w:eastAsia="Times New Roman" w:hAnsi="Times New Roman" w:cs="Times New Roman"/>
                <w:sz w:val="20"/>
                <w:szCs w:val="20"/>
              </w:rPr>
              <w:t>Tratti fondamentali che distinguono il parlato e lo scritto</w:t>
            </w:r>
            <w:r w:rsidRPr="00DA0908">
              <w:rPr>
                <w:rFonts w:ascii="Times New Roman" w:eastAsia="Times New Roman" w:hAnsi="Times New Roman" w:cs="Times New Roman"/>
                <w:sz w:val="20"/>
                <w:szCs w:val="20"/>
              </w:rPr>
              <w:t>.</w:t>
            </w:r>
          </w:p>
          <w:p w:rsidR="008A4455" w:rsidRPr="00DA0908" w:rsidRDefault="008A4455" w:rsidP="00796210">
            <w:pPr>
              <w:spacing w:after="0" w:line="235" w:lineRule="auto"/>
              <w:jc w:val="both"/>
              <w:rPr>
                <w:rFonts w:ascii="Times New Roman" w:eastAsia="Times New Roman" w:hAnsi="Times New Roman" w:cs="Times New Roman"/>
                <w:sz w:val="20"/>
                <w:szCs w:val="20"/>
              </w:rPr>
            </w:pPr>
          </w:p>
          <w:p w:rsidR="0059458A" w:rsidRPr="00DA0908" w:rsidRDefault="008A4455" w:rsidP="00796210">
            <w:pPr>
              <w:spacing w:after="0" w:line="234"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0059458A" w:rsidRPr="00DA0908">
              <w:rPr>
                <w:rFonts w:ascii="Times New Roman" w:eastAsia="Times New Roman" w:hAnsi="Times New Roman" w:cs="Times New Roman"/>
                <w:sz w:val="20"/>
                <w:szCs w:val="20"/>
              </w:rPr>
              <w:t>Registri linguistici del parlato narrativo, descrittivo, dialogico e dei testi parlati più comuni (telegiornale, pubblicità…)</w:t>
            </w:r>
            <w:r w:rsidRPr="00DA0908">
              <w:rPr>
                <w:rFonts w:ascii="Times New Roman" w:eastAsia="Times New Roman" w:hAnsi="Times New Roman" w:cs="Times New Roman"/>
                <w:sz w:val="20"/>
                <w:szCs w:val="20"/>
              </w:rPr>
              <w:t>.</w:t>
            </w:r>
          </w:p>
          <w:p w:rsidR="008A4455" w:rsidRPr="00DA0908" w:rsidRDefault="008A4455" w:rsidP="00796210">
            <w:pPr>
              <w:spacing w:after="0" w:line="234" w:lineRule="auto"/>
              <w:jc w:val="both"/>
              <w:rPr>
                <w:rFonts w:ascii="Times New Roman" w:eastAsia="Times New Roman" w:hAnsi="Times New Roman" w:cs="Times New Roman"/>
                <w:sz w:val="20"/>
                <w:szCs w:val="20"/>
              </w:rPr>
            </w:pPr>
          </w:p>
          <w:p w:rsidR="0059458A" w:rsidRPr="00DA0908" w:rsidRDefault="008A4455" w:rsidP="00796210">
            <w:pPr>
              <w:spacing w:after="0" w:line="235"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0059458A" w:rsidRPr="00DA0908">
              <w:rPr>
                <w:rFonts w:ascii="Times New Roman" w:eastAsia="Times New Roman" w:hAnsi="Times New Roman" w:cs="Times New Roman"/>
                <w:sz w:val="20"/>
                <w:szCs w:val="20"/>
              </w:rPr>
              <w:t xml:space="preserve">Strategie di memoria e tecniche di supporto al discorso orale (appunti, schemi, cartelloni, lucidi ed altro) </w:t>
            </w:r>
          </w:p>
          <w:p w:rsidR="0059458A" w:rsidRPr="00DA0908" w:rsidRDefault="0059458A" w:rsidP="00796210">
            <w:pPr>
              <w:spacing w:after="0"/>
              <w:ind w:left="2"/>
              <w:jc w:val="both"/>
              <w:rPr>
                <w:rFonts w:ascii="Times New Roman" w:eastAsia="Times New Roman" w:hAnsi="Times New Roman" w:cs="Times New Roman"/>
                <w:sz w:val="20"/>
                <w:szCs w:val="20"/>
              </w:rPr>
            </w:pPr>
          </w:p>
          <w:p w:rsidR="0059458A" w:rsidRPr="00DA0908" w:rsidRDefault="0059458A" w:rsidP="00796210">
            <w:pPr>
              <w:spacing w:after="0"/>
              <w:ind w:left="2"/>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Classe prima</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Favola</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Fiaba</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Mito/Leggenda</w:t>
            </w:r>
          </w:p>
          <w:p w:rsidR="0059458A" w:rsidRPr="00DA0908" w:rsidRDefault="0059458A" w:rsidP="00796210">
            <w:pPr>
              <w:spacing w:after="0"/>
              <w:ind w:left="2"/>
              <w:jc w:val="both"/>
              <w:rPr>
                <w:rFonts w:ascii="Times New Roman" w:hAnsi="Times New Roman" w:cs="Times New Roman"/>
                <w:sz w:val="20"/>
                <w:szCs w:val="20"/>
              </w:rPr>
            </w:pPr>
            <w:r w:rsidRPr="00DA0908">
              <w:rPr>
                <w:rFonts w:ascii="Times New Roman" w:hAnsi="Times New Roman" w:cs="Times New Roman"/>
                <w:sz w:val="20"/>
                <w:szCs w:val="20"/>
              </w:rPr>
              <w:t>Racconto</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Descrizione oggettiva</w:t>
            </w:r>
          </w:p>
          <w:p w:rsidR="0059458A" w:rsidRPr="00DA0908" w:rsidRDefault="0059458A" w:rsidP="00796210">
            <w:pPr>
              <w:spacing w:after="0"/>
              <w:ind w:left="2"/>
              <w:jc w:val="both"/>
              <w:rPr>
                <w:rFonts w:ascii="Times New Roman" w:hAnsi="Times New Roman" w:cs="Times New Roman"/>
                <w:sz w:val="20"/>
                <w:szCs w:val="20"/>
              </w:rPr>
            </w:pPr>
            <w:r w:rsidRPr="00DA0908">
              <w:rPr>
                <w:rFonts w:ascii="Times New Roman" w:hAnsi="Times New Roman" w:cs="Times New Roman"/>
                <w:sz w:val="20"/>
                <w:szCs w:val="20"/>
              </w:rPr>
              <w:t>Descrizione soggettiva</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Filastrocche</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 xml:space="preserve">Poesie </w:t>
            </w:r>
          </w:p>
          <w:p w:rsidR="0059458A" w:rsidRPr="00DA0908" w:rsidRDefault="0059458A" w:rsidP="00796210">
            <w:pPr>
              <w:spacing w:after="0"/>
              <w:ind w:left="2"/>
              <w:jc w:val="both"/>
              <w:rPr>
                <w:rFonts w:ascii="Times New Roman" w:hAnsi="Times New Roman" w:cs="Times New Roman"/>
                <w:sz w:val="20"/>
                <w:szCs w:val="20"/>
              </w:rPr>
            </w:pPr>
            <w:r w:rsidRPr="00DA0908">
              <w:rPr>
                <w:rFonts w:ascii="Times New Roman" w:hAnsi="Times New Roman" w:cs="Times New Roman"/>
                <w:sz w:val="20"/>
                <w:szCs w:val="20"/>
              </w:rPr>
              <w:t>Epica</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Comunicazione</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 xml:space="preserve">Fonologia </w:t>
            </w:r>
          </w:p>
          <w:p w:rsidR="0059458A" w:rsidRPr="00DA0908" w:rsidRDefault="0059458A" w:rsidP="00796210">
            <w:pPr>
              <w:spacing w:after="0"/>
              <w:ind w:left="2"/>
              <w:jc w:val="both"/>
              <w:rPr>
                <w:rFonts w:ascii="Times New Roman" w:hAnsi="Times New Roman" w:cs="Times New Roman"/>
                <w:sz w:val="20"/>
                <w:szCs w:val="20"/>
              </w:rPr>
            </w:pPr>
            <w:r w:rsidRPr="00DA0908">
              <w:rPr>
                <w:rFonts w:ascii="Times New Roman" w:hAnsi="Times New Roman" w:cs="Times New Roman"/>
                <w:sz w:val="20"/>
                <w:szCs w:val="20"/>
              </w:rPr>
              <w:t>Morfologia</w:t>
            </w:r>
          </w:p>
          <w:p w:rsidR="0059458A" w:rsidRPr="00DA0908" w:rsidRDefault="0059458A" w:rsidP="00796210">
            <w:pPr>
              <w:spacing w:after="0"/>
              <w:ind w:left="2"/>
              <w:jc w:val="both"/>
              <w:rPr>
                <w:rFonts w:ascii="Times New Roman" w:hAnsi="Times New Roman" w:cs="Times New Roman"/>
                <w:sz w:val="20"/>
                <w:szCs w:val="20"/>
              </w:rPr>
            </w:pPr>
          </w:p>
          <w:p w:rsidR="0059458A" w:rsidRPr="00DA0908" w:rsidRDefault="0059458A" w:rsidP="00796210">
            <w:pPr>
              <w:spacing w:after="0"/>
              <w:ind w:left="2"/>
              <w:jc w:val="both"/>
              <w:rPr>
                <w:rFonts w:ascii="Times New Roman" w:hAnsi="Times New Roman" w:cs="Times New Roman"/>
                <w:b/>
                <w:sz w:val="20"/>
                <w:szCs w:val="20"/>
              </w:rPr>
            </w:pPr>
            <w:r w:rsidRPr="00DA0908">
              <w:rPr>
                <w:rFonts w:ascii="Times New Roman" w:hAnsi="Times New Roman" w:cs="Times New Roman"/>
                <w:b/>
                <w:sz w:val="20"/>
                <w:szCs w:val="20"/>
              </w:rPr>
              <w:lastRenderedPageBreak/>
              <w:t>Classe seconda</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 xml:space="preserve">Racconto </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 xml:space="preserve">Diario </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 xml:space="preserve">Lettera </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Poesia (struttura-contenuto)</w:t>
            </w:r>
          </w:p>
          <w:p w:rsidR="0059458A" w:rsidRPr="00DA0908" w:rsidRDefault="0059458A" w:rsidP="00796210">
            <w:pPr>
              <w:spacing w:after="0"/>
              <w:ind w:left="2"/>
              <w:jc w:val="both"/>
              <w:rPr>
                <w:rFonts w:ascii="Times New Roman" w:hAnsi="Times New Roman" w:cs="Times New Roman"/>
                <w:sz w:val="20"/>
                <w:szCs w:val="20"/>
              </w:rPr>
            </w:pPr>
            <w:r w:rsidRPr="00DA0908">
              <w:rPr>
                <w:rFonts w:ascii="Times New Roman" w:hAnsi="Times New Roman" w:cs="Times New Roman"/>
                <w:sz w:val="20"/>
                <w:szCs w:val="20"/>
              </w:rPr>
              <w:t xml:space="preserve">Cenni di storia della letteratura dalle origini al ‘700 </w:t>
            </w:r>
          </w:p>
          <w:p w:rsidR="0059458A" w:rsidRPr="00DA0908" w:rsidRDefault="0059458A" w:rsidP="00796210">
            <w:pPr>
              <w:spacing w:after="0"/>
              <w:ind w:left="2"/>
              <w:jc w:val="both"/>
              <w:rPr>
                <w:rFonts w:ascii="Times New Roman" w:hAnsi="Times New Roman" w:cs="Times New Roman"/>
                <w:sz w:val="20"/>
                <w:szCs w:val="20"/>
              </w:rPr>
            </w:pPr>
            <w:r w:rsidRPr="00DA0908">
              <w:rPr>
                <w:rFonts w:ascii="Times New Roman" w:hAnsi="Times New Roman" w:cs="Times New Roman"/>
                <w:sz w:val="20"/>
                <w:szCs w:val="20"/>
              </w:rPr>
              <w:t>Analisi logica</w:t>
            </w:r>
          </w:p>
          <w:p w:rsidR="0059458A" w:rsidRPr="00DA0908" w:rsidRDefault="0059458A" w:rsidP="00796210">
            <w:pPr>
              <w:spacing w:after="0"/>
              <w:ind w:left="2"/>
              <w:jc w:val="both"/>
              <w:rPr>
                <w:rFonts w:ascii="Times New Roman" w:hAnsi="Times New Roman" w:cs="Times New Roman"/>
                <w:sz w:val="20"/>
                <w:szCs w:val="20"/>
              </w:rPr>
            </w:pPr>
          </w:p>
          <w:p w:rsidR="0059458A" w:rsidRPr="00DA0908" w:rsidRDefault="0059458A" w:rsidP="00796210">
            <w:pPr>
              <w:spacing w:after="0"/>
              <w:ind w:left="2"/>
              <w:jc w:val="both"/>
              <w:rPr>
                <w:rFonts w:ascii="Times New Roman" w:hAnsi="Times New Roman" w:cs="Times New Roman"/>
                <w:b/>
                <w:sz w:val="20"/>
                <w:szCs w:val="20"/>
              </w:rPr>
            </w:pPr>
            <w:r w:rsidRPr="00DA0908">
              <w:rPr>
                <w:rFonts w:ascii="Times New Roman" w:hAnsi="Times New Roman" w:cs="Times New Roman"/>
                <w:b/>
                <w:sz w:val="20"/>
                <w:szCs w:val="20"/>
              </w:rPr>
              <w:t>Classe terza</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 xml:space="preserve">Romanzo </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Novella</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 xml:space="preserve">Racconto </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 xml:space="preserve">Diario </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 xml:space="preserve">Lettera </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Poesia di autori italiani e stranieri</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Cenni di storia della letteratura dall’800 ai giorni nostri</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Relazioni su attuali problemi sociali</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Articolo di giornale</w:t>
            </w:r>
          </w:p>
          <w:p w:rsidR="0059458A" w:rsidRPr="00DA0908" w:rsidRDefault="0059458A" w:rsidP="00796210">
            <w:pPr>
              <w:spacing w:after="0"/>
              <w:ind w:left="2"/>
              <w:jc w:val="both"/>
              <w:rPr>
                <w:rFonts w:ascii="Times New Roman" w:hAnsi="Times New Roman" w:cs="Times New Roman"/>
                <w:sz w:val="20"/>
                <w:szCs w:val="20"/>
              </w:rPr>
            </w:pPr>
            <w:r w:rsidRPr="00DA0908">
              <w:rPr>
                <w:rFonts w:ascii="Times New Roman" w:hAnsi="Times New Roman" w:cs="Times New Roman"/>
                <w:sz w:val="20"/>
                <w:szCs w:val="20"/>
              </w:rPr>
              <w:t>Relazione</w:t>
            </w:r>
          </w:p>
          <w:p w:rsidR="0059458A" w:rsidRPr="00DA0908" w:rsidRDefault="0059458A" w:rsidP="00796210">
            <w:pPr>
              <w:spacing w:after="0"/>
              <w:ind w:left="2"/>
              <w:jc w:val="both"/>
              <w:rPr>
                <w:rFonts w:ascii="Times New Roman" w:eastAsia="Times New Roman" w:hAnsi="Times New Roman" w:cs="Times New Roman"/>
                <w:sz w:val="20"/>
                <w:szCs w:val="20"/>
              </w:rPr>
            </w:pPr>
            <w:r w:rsidRPr="00DA0908">
              <w:rPr>
                <w:rFonts w:ascii="Times New Roman" w:hAnsi="Times New Roman" w:cs="Times New Roman"/>
                <w:sz w:val="20"/>
                <w:szCs w:val="20"/>
              </w:rPr>
              <w:t>Analisi del periodo</w:t>
            </w:r>
          </w:p>
        </w:tc>
      </w:tr>
    </w:tbl>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8A4455" w:rsidRPr="00DA0908" w:rsidRDefault="008A4455" w:rsidP="00796210">
      <w:pPr>
        <w:spacing w:after="0"/>
        <w:jc w:val="both"/>
        <w:rPr>
          <w:rFonts w:ascii="Times New Roman" w:hAnsi="Times New Roman" w:cs="Times New Roman"/>
          <w:sz w:val="20"/>
          <w:szCs w:val="20"/>
        </w:rPr>
      </w:pPr>
    </w:p>
    <w:p w:rsidR="008A4455" w:rsidRPr="00DA0908" w:rsidRDefault="008A4455" w:rsidP="00796210">
      <w:pPr>
        <w:spacing w:after="0"/>
        <w:jc w:val="both"/>
        <w:rPr>
          <w:rFonts w:ascii="Times New Roman" w:hAnsi="Times New Roman" w:cs="Times New Roman"/>
          <w:sz w:val="20"/>
          <w:szCs w:val="20"/>
        </w:rPr>
      </w:pPr>
    </w:p>
    <w:p w:rsidR="008A4455" w:rsidRPr="00DA0908" w:rsidRDefault="008A4455" w:rsidP="00796210">
      <w:pPr>
        <w:spacing w:after="0"/>
        <w:jc w:val="both"/>
        <w:rPr>
          <w:rFonts w:ascii="Times New Roman" w:hAnsi="Times New Roman" w:cs="Times New Roman"/>
          <w:sz w:val="20"/>
          <w:szCs w:val="20"/>
        </w:rPr>
      </w:pPr>
    </w:p>
    <w:p w:rsidR="008A4455" w:rsidRPr="00DA0908" w:rsidRDefault="008A4455" w:rsidP="00796210">
      <w:pPr>
        <w:spacing w:after="0"/>
        <w:jc w:val="both"/>
        <w:rPr>
          <w:rFonts w:ascii="Times New Roman" w:hAnsi="Times New Roman" w:cs="Times New Roman"/>
          <w:sz w:val="20"/>
          <w:szCs w:val="20"/>
        </w:rPr>
      </w:pPr>
    </w:p>
    <w:p w:rsidR="008A4455" w:rsidRPr="00DA0908" w:rsidRDefault="008A4455" w:rsidP="00796210">
      <w:pPr>
        <w:spacing w:after="0"/>
        <w:jc w:val="both"/>
        <w:rPr>
          <w:rFonts w:ascii="Times New Roman" w:hAnsi="Times New Roman" w:cs="Times New Roman"/>
          <w:sz w:val="20"/>
          <w:szCs w:val="20"/>
        </w:rPr>
      </w:pPr>
    </w:p>
    <w:p w:rsidR="008A4455" w:rsidRPr="00DA0908" w:rsidRDefault="008A4455" w:rsidP="00796210">
      <w:pPr>
        <w:spacing w:after="0"/>
        <w:jc w:val="both"/>
        <w:rPr>
          <w:rFonts w:ascii="Times New Roman" w:hAnsi="Times New Roman" w:cs="Times New Roman"/>
          <w:sz w:val="20"/>
          <w:szCs w:val="20"/>
        </w:rPr>
      </w:pPr>
    </w:p>
    <w:p w:rsidR="008A4455" w:rsidRPr="00DA0908" w:rsidRDefault="008A4455" w:rsidP="00796210">
      <w:pPr>
        <w:spacing w:after="0"/>
        <w:jc w:val="both"/>
        <w:rPr>
          <w:rFonts w:ascii="Times New Roman" w:hAnsi="Times New Roman" w:cs="Times New Roman"/>
          <w:sz w:val="20"/>
          <w:szCs w:val="20"/>
        </w:rPr>
      </w:pPr>
    </w:p>
    <w:p w:rsidR="008A4455" w:rsidRPr="00DA0908" w:rsidRDefault="008A4455" w:rsidP="00796210">
      <w:pPr>
        <w:spacing w:after="0"/>
        <w:jc w:val="both"/>
        <w:rPr>
          <w:rFonts w:ascii="Times New Roman" w:hAnsi="Times New Roman" w:cs="Times New Roman"/>
          <w:sz w:val="20"/>
          <w:szCs w:val="20"/>
        </w:rPr>
      </w:pPr>
    </w:p>
    <w:p w:rsidR="008A4455" w:rsidRPr="00DA0908" w:rsidRDefault="008A4455" w:rsidP="00796210">
      <w:pPr>
        <w:spacing w:after="0"/>
        <w:jc w:val="both"/>
        <w:rPr>
          <w:rFonts w:ascii="Times New Roman" w:hAnsi="Times New Roman" w:cs="Times New Roman"/>
          <w:sz w:val="20"/>
          <w:szCs w:val="20"/>
        </w:rPr>
      </w:pPr>
    </w:p>
    <w:p w:rsidR="008A4455" w:rsidRPr="00DA0908" w:rsidRDefault="008A4455" w:rsidP="00796210">
      <w:pPr>
        <w:spacing w:after="0"/>
        <w:jc w:val="both"/>
        <w:rPr>
          <w:rFonts w:ascii="Times New Roman" w:hAnsi="Times New Roman" w:cs="Times New Roman"/>
          <w:sz w:val="20"/>
          <w:szCs w:val="20"/>
        </w:rPr>
      </w:pPr>
    </w:p>
    <w:p w:rsidR="008A4455" w:rsidRPr="00DA0908" w:rsidRDefault="008A4455" w:rsidP="00796210">
      <w:pPr>
        <w:spacing w:after="0"/>
        <w:jc w:val="both"/>
        <w:rPr>
          <w:rFonts w:ascii="Times New Roman" w:hAnsi="Times New Roman" w:cs="Times New Roman"/>
          <w:sz w:val="20"/>
          <w:szCs w:val="20"/>
        </w:rPr>
      </w:pPr>
    </w:p>
    <w:p w:rsidR="008A4455" w:rsidRPr="00DA0908" w:rsidRDefault="008A4455" w:rsidP="00796210">
      <w:pPr>
        <w:spacing w:after="0"/>
        <w:jc w:val="both"/>
        <w:rPr>
          <w:rFonts w:ascii="Times New Roman" w:hAnsi="Times New Roman" w:cs="Times New Roman"/>
          <w:sz w:val="20"/>
          <w:szCs w:val="20"/>
        </w:rPr>
      </w:pPr>
    </w:p>
    <w:p w:rsidR="008A4455" w:rsidRPr="00DA0908" w:rsidRDefault="008A4455" w:rsidP="00796210">
      <w:pPr>
        <w:spacing w:after="0"/>
        <w:jc w:val="both"/>
        <w:rPr>
          <w:rFonts w:ascii="Times New Roman" w:hAnsi="Times New Roman" w:cs="Times New Roman"/>
          <w:sz w:val="20"/>
          <w:szCs w:val="20"/>
        </w:rPr>
      </w:pPr>
    </w:p>
    <w:p w:rsidR="008A4455" w:rsidRPr="00DA0908" w:rsidRDefault="008A4455" w:rsidP="00796210">
      <w:pPr>
        <w:spacing w:after="0"/>
        <w:jc w:val="both"/>
        <w:rPr>
          <w:rFonts w:ascii="Times New Roman" w:hAnsi="Times New Roman" w:cs="Times New Roman"/>
          <w:sz w:val="20"/>
          <w:szCs w:val="20"/>
        </w:rPr>
      </w:pPr>
    </w:p>
    <w:p w:rsidR="00BA4934" w:rsidRPr="00DA0908" w:rsidRDefault="00BA4934" w:rsidP="00796210">
      <w:pPr>
        <w:spacing w:after="0"/>
        <w:jc w:val="both"/>
        <w:rPr>
          <w:rFonts w:ascii="Times New Roman" w:hAnsi="Times New Roman" w:cs="Times New Roman"/>
          <w:sz w:val="20"/>
          <w:szCs w:val="20"/>
        </w:rPr>
      </w:pPr>
    </w:p>
    <w:p w:rsidR="00BA4934" w:rsidRPr="00DA0908" w:rsidRDefault="00796210"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INGLESE</w:t>
      </w:r>
    </w:p>
    <w:p w:rsidR="00BA4934" w:rsidRPr="00DA0908" w:rsidRDefault="00BA4934" w:rsidP="00796210">
      <w:pPr>
        <w:spacing w:after="0"/>
        <w:jc w:val="both"/>
        <w:rPr>
          <w:rFonts w:ascii="Times New Roman" w:hAnsi="Times New Roman" w:cs="Times New Roman"/>
          <w:sz w:val="20"/>
          <w:szCs w:val="20"/>
        </w:rPr>
      </w:pPr>
    </w:p>
    <w:p w:rsidR="008A4455" w:rsidRPr="00DA0908" w:rsidRDefault="008A4455" w:rsidP="00796210">
      <w:pPr>
        <w:spacing w:after="0"/>
        <w:jc w:val="both"/>
        <w:rPr>
          <w:rFonts w:ascii="Times New Roman" w:hAnsi="Times New Roman" w:cs="Times New Roman"/>
          <w:sz w:val="20"/>
          <w:szCs w:val="20"/>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685"/>
        <w:gridCol w:w="156"/>
        <w:gridCol w:w="3104"/>
      </w:tblGrid>
      <w:tr w:rsidR="0059458A" w:rsidRPr="00DA0908" w:rsidTr="00350502">
        <w:trPr>
          <w:trHeight w:val="715"/>
        </w:trPr>
        <w:tc>
          <w:tcPr>
            <w:tcW w:w="3545" w:type="dxa"/>
            <w:vMerge w:val="restart"/>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945" w:type="dxa"/>
            <w:gridSpan w:val="3"/>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(al termine della C</w:t>
            </w:r>
            <w:r w:rsidR="004F3651" w:rsidRPr="00DA0908">
              <w:rPr>
                <w:rFonts w:ascii="Times New Roman" w:eastAsia="Times New Roman" w:hAnsi="Times New Roman" w:cs="Times New Roman"/>
                <w:b/>
                <w:sz w:val="20"/>
                <w:szCs w:val="20"/>
              </w:rPr>
              <w:t>lasse</w:t>
            </w:r>
            <w:r w:rsidR="00A41696" w:rsidRPr="00DA0908">
              <w:rPr>
                <w:rFonts w:ascii="Times New Roman" w:eastAsia="Times New Roman" w:hAnsi="Times New Roman" w:cs="Times New Roman"/>
                <w:b/>
                <w:sz w:val="20"/>
                <w:szCs w:val="20"/>
              </w:rPr>
              <w:t xml:space="preserve">  </w:t>
            </w:r>
            <w:r w:rsidRPr="00DA0908">
              <w:rPr>
                <w:rFonts w:ascii="Times New Roman" w:eastAsia="Times New Roman" w:hAnsi="Times New Roman" w:cs="Times New Roman"/>
                <w:b/>
                <w:sz w:val="20"/>
                <w:szCs w:val="20"/>
              </w:rPr>
              <w:t>T</w:t>
            </w:r>
            <w:r w:rsidR="004F3651" w:rsidRPr="00DA0908">
              <w:rPr>
                <w:rFonts w:ascii="Times New Roman" w:eastAsia="Times New Roman" w:hAnsi="Times New Roman" w:cs="Times New Roman"/>
                <w:b/>
                <w:sz w:val="20"/>
                <w:szCs w:val="20"/>
              </w:rPr>
              <w:t>erza</w:t>
            </w:r>
            <w:r w:rsidRPr="00DA0908">
              <w:rPr>
                <w:rFonts w:ascii="Times New Roman" w:eastAsia="Times New Roman" w:hAnsi="Times New Roman" w:cs="Times New Roman"/>
                <w:b/>
                <w:sz w:val="20"/>
                <w:szCs w:val="20"/>
              </w:rPr>
              <w:t xml:space="preserve">  della  Scuola Primaria) </w:t>
            </w:r>
          </w:p>
        </w:tc>
      </w:tr>
      <w:tr w:rsidR="0059458A" w:rsidRPr="00DA0908" w:rsidTr="00350502">
        <w:trPr>
          <w:trHeight w:val="240"/>
        </w:trPr>
        <w:tc>
          <w:tcPr>
            <w:tcW w:w="3545"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3685" w:type="dxa"/>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260" w:type="dxa"/>
            <w:gridSpan w:val="2"/>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350502">
        <w:trPr>
          <w:trHeight w:val="535"/>
        </w:trPr>
        <w:tc>
          <w:tcPr>
            <w:tcW w:w="3545"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6945" w:type="dxa"/>
            <w:gridSpan w:val="3"/>
          </w:tcPr>
          <w:p w:rsidR="0059458A" w:rsidRPr="00DA0908" w:rsidRDefault="00A41696"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 xml:space="preserve">                                                       </w:t>
            </w:r>
            <w:r w:rsidR="0059458A" w:rsidRPr="00DA0908">
              <w:rPr>
                <w:rFonts w:ascii="Times New Roman" w:eastAsia="Times New Roman" w:hAnsi="Times New Roman" w:cs="Times New Roman"/>
                <w:b/>
                <w:sz w:val="20"/>
                <w:szCs w:val="20"/>
              </w:rPr>
              <w:t>INGLESE</w:t>
            </w:r>
          </w:p>
        </w:tc>
      </w:tr>
      <w:tr w:rsidR="0059458A" w:rsidRPr="00DA0908" w:rsidTr="00350502">
        <w:tc>
          <w:tcPr>
            <w:tcW w:w="3545" w:type="dxa"/>
          </w:tcPr>
          <w:p w:rsidR="0059458A" w:rsidRPr="00DA0908" w:rsidRDefault="0059458A" w:rsidP="00796210">
            <w:pPr>
              <w:numPr>
                <w:ilvl w:val="0"/>
                <w:numId w:val="58"/>
              </w:numPr>
              <w:spacing w:after="0" w:line="240" w:lineRule="auto"/>
              <w:contextualSpacing/>
              <w:jc w:val="both"/>
              <w:rPr>
                <w:rFonts w:ascii="Times New Roman" w:eastAsia="Times New Roman" w:hAnsi="Times New Roman" w:cs="Times New Roman"/>
                <w:b/>
                <w:color w:val="000000"/>
                <w:sz w:val="20"/>
                <w:szCs w:val="20"/>
              </w:rPr>
            </w:pPr>
            <w:r w:rsidRPr="00DA0908">
              <w:rPr>
                <w:rFonts w:ascii="Times New Roman" w:eastAsia="Times New Roman" w:hAnsi="Times New Roman" w:cs="Times New Roman"/>
                <w:b/>
                <w:color w:val="000000"/>
                <w:sz w:val="20"/>
                <w:szCs w:val="20"/>
              </w:rPr>
              <w:t>L’alunno: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comprende</w:t>
            </w:r>
            <w:r w:rsidRPr="00DA0908">
              <w:rPr>
                <w:rFonts w:ascii="Times New Roman" w:hAnsi="Times New Roman" w:cs="Times New Roman"/>
                <w:sz w:val="20"/>
                <w:szCs w:val="20"/>
              </w:rPr>
              <w:t xml:space="preserve"> brevi messaggi orali relativi ad ambiti familiari;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svolge</w:t>
            </w:r>
            <w:r w:rsidRPr="00DA0908">
              <w:rPr>
                <w:rFonts w:ascii="Times New Roman" w:hAnsi="Times New Roman" w:cs="Times New Roman"/>
                <w:sz w:val="20"/>
                <w:szCs w:val="20"/>
              </w:rPr>
              <w:t xml:space="preserve"> i compiti secondo le indicazioni date in lingua straniera dall’insegnante;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individua</w:t>
            </w:r>
            <w:r w:rsidRPr="00DA0908">
              <w:rPr>
                <w:rFonts w:ascii="Times New Roman" w:hAnsi="Times New Roman" w:cs="Times New Roman"/>
                <w:sz w:val="20"/>
                <w:szCs w:val="20"/>
              </w:rPr>
              <w:t xml:space="preserve"> alcuni elementi culturali della civiltà anglosassone.</w:t>
            </w:r>
          </w:p>
          <w:p w:rsidR="0059458A" w:rsidRPr="00DA0908" w:rsidRDefault="0059458A" w:rsidP="00796210">
            <w:pPr>
              <w:spacing w:after="0"/>
              <w:jc w:val="both"/>
              <w:rPr>
                <w:rFonts w:ascii="Times New Roman" w:hAnsi="Times New Roman" w:cs="Times New Roman"/>
                <w:sz w:val="20"/>
                <w:szCs w:val="20"/>
              </w:rPr>
            </w:pPr>
          </w:p>
          <w:p w:rsidR="00A41696" w:rsidRPr="00DA0908" w:rsidRDefault="00A41696"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descrive</w:t>
            </w:r>
            <w:r w:rsidRPr="00DA0908">
              <w:rPr>
                <w:rFonts w:ascii="Times New Roman" w:hAnsi="Times New Roman" w:cs="Times New Roman"/>
                <w:sz w:val="20"/>
                <w:szCs w:val="20"/>
              </w:rPr>
              <w:t xml:space="preserve"> oralmente, in modo semplice, aspetti del proprio vissuto ed elementi che si riferiscono a bisogni immediati;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interagisce</w:t>
            </w:r>
            <w:r w:rsidRPr="00DA0908">
              <w:rPr>
                <w:rFonts w:ascii="Times New Roman" w:hAnsi="Times New Roman" w:cs="Times New Roman"/>
                <w:sz w:val="20"/>
                <w:szCs w:val="20"/>
              </w:rPr>
              <w:t xml:space="preserve"> nel gioco e in conversazioni guidate con</w:t>
            </w:r>
            <w:r w:rsidR="00796210" w:rsidRPr="00DA0908">
              <w:rPr>
                <w:rFonts w:ascii="Times New Roman" w:hAnsi="Times New Roman" w:cs="Times New Roman"/>
                <w:sz w:val="20"/>
                <w:szCs w:val="20"/>
              </w:rPr>
              <w:t xml:space="preserve"> </w:t>
            </w:r>
            <w:r w:rsidRPr="00DA0908">
              <w:rPr>
                <w:rFonts w:ascii="Times New Roman" w:hAnsi="Times New Roman" w:cs="Times New Roman"/>
                <w:sz w:val="20"/>
                <w:szCs w:val="20"/>
              </w:rPr>
              <w:t>frasi memorizzate.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individua</w:t>
            </w:r>
            <w:r w:rsidRPr="00DA0908">
              <w:rPr>
                <w:rFonts w:ascii="Times New Roman" w:hAnsi="Times New Roman" w:cs="Times New Roman"/>
                <w:sz w:val="20"/>
                <w:szCs w:val="20"/>
              </w:rPr>
              <w:t xml:space="preserve"> alcuni elementi culturali della civiltà anglosassone.</w:t>
            </w:r>
          </w:p>
          <w:p w:rsidR="0059458A" w:rsidRPr="00DA0908" w:rsidRDefault="0059458A" w:rsidP="00796210">
            <w:pPr>
              <w:spacing w:after="0"/>
              <w:jc w:val="both"/>
              <w:rPr>
                <w:rFonts w:ascii="Times New Roman" w:hAnsi="Times New Roman" w:cs="Times New Roman"/>
                <w:sz w:val="20"/>
                <w:szCs w:val="20"/>
              </w:rPr>
            </w:pPr>
          </w:p>
          <w:p w:rsidR="00796210" w:rsidRPr="00DA0908" w:rsidRDefault="00796210"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 </w:t>
            </w:r>
            <w:r w:rsidRPr="00DA0908">
              <w:rPr>
                <w:rFonts w:ascii="Times New Roman" w:hAnsi="Times New Roman" w:cs="Times New Roman"/>
                <w:b/>
                <w:sz w:val="20"/>
                <w:szCs w:val="20"/>
              </w:rPr>
              <w:t>comprende</w:t>
            </w:r>
            <w:r w:rsidRPr="00DA0908">
              <w:rPr>
                <w:rFonts w:ascii="Times New Roman" w:hAnsi="Times New Roman" w:cs="Times New Roman"/>
                <w:sz w:val="20"/>
                <w:szCs w:val="20"/>
              </w:rPr>
              <w:t xml:space="preserve"> brevi messaggi scritti relativi ad ambiti familiari;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individua</w:t>
            </w:r>
            <w:r w:rsidRPr="00DA0908">
              <w:rPr>
                <w:rFonts w:ascii="Times New Roman" w:hAnsi="Times New Roman" w:cs="Times New Roman"/>
                <w:sz w:val="20"/>
                <w:szCs w:val="20"/>
              </w:rPr>
              <w:t xml:space="preserve"> alcuni elementi culturali della civiltà anglosassone.</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A41696" w:rsidRPr="00DA0908" w:rsidRDefault="00A41696"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lastRenderedPageBreak/>
              <w:t xml:space="preserve">- </w:t>
            </w:r>
            <w:r w:rsidRPr="00DA0908">
              <w:rPr>
                <w:rFonts w:ascii="Times New Roman" w:hAnsi="Times New Roman" w:cs="Times New Roman"/>
                <w:b/>
                <w:sz w:val="20"/>
                <w:szCs w:val="20"/>
              </w:rPr>
              <w:t>descrive</w:t>
            </w:r>
            <w:r w:rsidRPr="00DA0908">
              <w:rPr>
                <w:rFonts w:ascii="Times New Roman" w:hAnsi="Times New Roman" w:cs="Times New Roman"/>
                <w:sz w:val="20"/>
                <w:szCs w:val="20"/>
              </w:rPr>
              <w:t xml:space="preserve"> per iscritto, in modo semplice, elementi che si riferiscono a bisogni immediati;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individua</w:t>
            </w:r>
            <w:r w:rsidRPr="00DA0908">
              <w:rPr>
                <w:rFonts w:ascii="Times New Roman" w:hAnsi="Times New Roman" w:cs="Times New Roman"/>
                <w:sz w:val="20"/>
                <w:szCs w:val="20"/>
              </w:rPr>
              <w:t xml:space="preserve"> alcuni elementi culturali della civiltà anglosassone.</w:t>
            </w:r>
          </w:p>
        </w:tc>
        <w:tc>
          <w:tcPr>
            <w:tcW w:w="3841" w:type="dxa"/>
            <w:gridSpan w:val="2"/>
          </w:tcPr>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lastRenderedPageBreak/>
              <w:t>Ascolto</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-Individuare e riprodurre suoni.</w:t>
            </w:r>
          </w:p>
          <w:p w:rsidR="0059458A" w:rsidRPr="00DA0908" w:rsidRDefault="0059458A" w:rsidP="00796210">
            <w:pPr>
              <w:suppressAutoHyphens/>
              <w:autoSpaceDE w:val="0"/>
              <w:autoSpaceDN w:val="0"/>
              <w:adjustRightInd w:val="0"/>
              <w:spacing w:after="0"/>
              <w:jc w:val="both"/>
              <w:rPr>
                <w:rFonts w:ascii="Times New Roman" w:hAnsi="Times New Roman" w:cs="Times New Roman"/>
                <w:sz w:val="20"/>
                <w:szCs w:val="20"/>
              </w:rPr>
            </w:pPr>
            <w:r w:rsidRPr="00DA0908">
              <w:rPr>
                <w:rFonts w:ascii="Times New Roman" w:hAnsi="Times New Roman" w:cs="Times New Roman"/>
                <w:sz w:val="20"/>
                <w:szCs w:val="20"/>
              </w:rPr>
              <w:t>-Seguire semplici istruzioni,</w:t>
            </w:r>
          </w:p>
          <w:p w:rsidR="0059458A" w:rsidRPr="00DA0908" w:rsidRDefault="0059458A" w:rsidP="00796210">
            <w:pPr>
              <w:suppressAutoHyphens/>
              <w:autoSpaceDE w:val="0"/>
              <w:autoSpaceDN w:val="0"/>
              <w:adjustRightInd w:val="0"/>
              <w:spacing w:after="0"/>
              <w:jc w:val="both"/>
              <w:rPr>
                <w:rFonts w:ascii="Times New Roman" w:hAnsi="Times New Roman" w:cs="Times New Roman"/>
                <w:sz w:val="20"/>
                <w:szCs w:val="20"/>
              </w:rPr>
            </w:pPr>
            <w:r w:rsidRPr="00DA0908">
              <w:rPr>
                <w:rFonts w:ascii="Times New Roman" w:hAnsi="Times New Roman" w:cs="Times New Roman"/>
                <w:sz w:val="20"/>
                <w:szCs w:val="20"/>
              </w:rPr>
              <w:t>eseguire ordini.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Abbinare suoni/parole.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b/>
                <w:sz w:val="20"/>
                <w:szCs w:val="20"/>
              </w:rPr>
            </w:pPr>
          </w:p>
          <w:p w:rsidR="00A41696" w:rsidRPr="00DA0908" w:rsidRDefault="00A41696" w:rsidP="00796210">
            <w:pPr>
              <w:spacing w:after="0"/>
              <w:jc w:val="both"/>
              <w:rPr>
                <w:rFonts w:ascii="Times New Roman" w:eastAsia="Times New Roman" w:hAnsi="Times New Roman" w:cs="Times New Roman"/>
                <w:b/>
                <w:sz w:val="20"/>
                <w:szCs w:val="20"/>
              </w:rPr>
            </w:pPr>
          </w:p>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Parlato (Produzione e Interazione Orale)</w:t>
            </w:r>
          </w:p>
          <w:p w:rsidR="0059458A" w:rsidRPr="00DA0908" w:rsidRDefault="0059458A" w:rsidP="00796210">
            <w:pPr>
              <w:suppressAutoHyphens/>
              <w:spacing w:after="0"/>
              <w:jc w:val="both"/>
              <w:rPr>
                <w:rFonts w:ascii="Times New Roman" w:hAnsi="Times New Roman" w:cs="Times New Roman"/>
                <w:sz w:val="20"/>
                <w:szCs w:val="20"/>
              </w:rPr>
            </w:pPr>
            <w:r w:rsidRPr="00DA0908">
              <w:rPr>
                <w:rFonts w:ascii="Times New Roman" w:hAnsi="Times New Roman" w:cs="Times New Roman"/>
                <w:sz w:val="20"/>
                <w:szCs w:val="20"/>
              </w:rPr>
              <w:t>-Riprodurre semplici strutture</w:t>
            </w:r>
          </w:p>
          <w:p w:rsidR="0059458A" w:rsidRPr="00DA0908" w:rsidRDefault="0059458A" w:rsidP="00796210">
            <w:pPr>
              <w:suppressAutoHyphens/>
              <w:spacing w:after="0"/>
              <w:jc w:val="both"/>
              <w:rPr>
                <w:rFonts w:ascii="Times New Roman" w:hAnsi="Times New Roman" w:cs="Times New Roman"/>
                <w:sz w:val="20"/>
                <w:szCs w:val="20"/>
              </w:rPr>
            </w:pPr>
            <w:r w:rsidRPr="00DA0908">
              <w:rPr>
                <w:rFonts w:ascii="Times New Roman" w:hAnsi="Times New Roman" w:cs="Times New Roman"/>
                <w:sz w:val="20"/>
                <w:szCs w:val="20"/>
              </w:rPr>
              <w:t>linguistiche.</w:t>
            </w:r>
          </w:p>
          <w:p w:rsidR="0059458A" w:rsidRPr="00DA0908" w:rsidRDefault="0059458A" w:rsidP="00796210">
            <w:pPr>
              <w:suppressAutoHyphens/>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-Recitare</w:t>
            </w:r>
            <w:r w:rsidR="006E1087" w:rsidRPr="00DA0908">
              <w:rPr>
                <w:rFonts w:ascii="Times New Roman" w:hAnsi="Times New Roman" w:cs="Times New Roman"/>
                <w:sz w:val="20"/>
                <w:szCs w:val="20"/>
              </w:rPr>
              <w:t xml:space="preserve"> </w:t>
            </w:r>
            <w:r w:rsidRPr="00DA0908">
              <w:rPr>
                <w:rFonts w:ascii="Times New Roman" w:hAnsi="Times New Roman" w:cs="Times New Roman"/>
                <w:sz w:val="20"/>
                <w:szCs w:val="20"/>
              </w:rPr>
              <w:t>piccole</w:t>
            </w:r>
            <w:r w:rsidR="006E1087" w:rsidRPr="00DA0908">
              <w:rPr>
                <w:rFonts w:ascii="Times New Roman" w:hAnsi="Times New Roman" w:cs="Times New Roman"/>
                <w:sz w:val="20"/>
                <w:szCs w:val="20"/>
              </w:rPr>
              <w:t xml:space="preserve"> </w:t>
            </w:r>
            <w:r w:rsidRPr="00DA0908">
              <w:rPr>
                <w:rFonts w:ascii="Times New Roman" w:hAnsi="Times New Roman" w:cs="Times New Roman"/>
                <w:sz w:val="20"/>
                <w:szCs w:val="20"/>
              </w:rPr>
              <w:t>poesie</w:t>
            </w:r>
            <w:r w:rsidR="006E1087" w:rsidRPr="00DA0908">
              <w:rPr>
                <w:rFonts w:ascii="Times New Roman" w:hAnsi="Times New Roman" w:cs="Times New Roman"/>
                <w:sz w:val="20"/>
                <w:szCs w:val="20"/>
              </w:rPr>
              <w:t xml:space="preserve"> </w:t>
            </w:r>
            <w:r w:rsidRPr="00DA0908">
              <w:rPr>
                <w:rFonts w:ascii="Times New Roman" w:hAnsi="Times New Roman" w:cs="Times New Roman"/>
                <w:sz w:val="20"/>
                <w:szCs w:val="20"/>
              </w:rPr>
              <w:t>or</w:t>
            </w:r>
            <w:r w:rsidR="006E1087" w:rsidRPr="00DA0908">
              <w:rPr>
                <w:rFonts w:ascii="Times New Roman" w:hAnsi="Times New Roman" w:cs="Times New Roman"/>
                <w:sz w:val="20"/>
                <w:szCs w:val="20"/>
              </w:rPr>
              <w:t xml:space="preserve"> </w:t>
            </w:r>
            <w:r w:rsidRPr="00DA0908">
              <w:rPr>
                <w:rFonts w:ascii="Times New Roman" w:hAnsi="Times New Roman" w:cs="Times New Roman"/>
                <w:sz w:val="20"/>
                <w:szCs w:val="20"/>
              </w:rPr>
              <w:t>ime.</w:t>
            </w:r>
          </w:p>
          <w:p w:rsidR="0059458A" w:rsidRPr="00DA0908" w:rsidRDefault="0059458A" w:rsidP="00796210">
            <w:pPr>
              <w:suppressAutoHyphens/>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-Intonare</w:t>
            </w:r>
            <w:r w:rsidR="006E1087" w:rsidRPr="00DA0908">
              <w:rPr>
                <w:rFonts w:ascii="Times New Roman" w:hAnsi="Times New Roman" w:cs="Times New Roman"/>
                <w:sz w:val="20"/>
                <w:szCs w:val="20"/>
              </w:rPr>
              <w:t xml:space="preserve"> </w:t>
            </w:r>
            <w:r w:rsidRPr="00DA0908">
              <w:rPr>
                <w:rFonts w:ascii="Times New Roman" w:hAnsi="Times New Roman" w:cs="Times New Roman"/>
                <w:sz w:val="20"/>
                <w:szCs w:val="20"/>
              </w:rPr>
              <w:t>canti</w:t>
            </w:r>
            <w:r w:rsidR="006E1087" w:rsidRPr="00DA0908">
              <w:rPr>
                <w:rFonts w:ascii="Times New Roman" w:hAnsi="Times New Roman" w:cs="Times New Roman"/>
                <w:sz w:val="20"/>
                <w:szCs w:val="20"/>
              </w:rPr>
              <w:t xml:space="preserve"> </w:t>
            </w:r>
            <w:r w:rsidRPr="00DA0908">
              <w:rPr>
                <w:rFonts w:ascii="Times New Roman" w:hAnsi="Times New Roman" w:cs="Times New Roman"/>
                <w:sz w:val="20"/>
                <w:szCs w:val="20"/>
              </w:rPr>
              <w:t>a</w:t>
            </w:r>
            <w:r w:rsidR="006E1087" w:rsidRPr="00DA0908">
              <w:rPr>
                <w:rFonts w:ascii="Times New Roman" w:hAnsi="Times New Roman" w:cs="Times New Roman"/>
                <w:sz w:val="20"/>
                <w:szCs w:val="20"/>
              </w:rPr>
              <w:t xml:space="preserve"> </w:t>
            </w:r>
            <w:r w:rsidRPr="00DA0908">
              <w:rPr>
                <w:rFonts w:ascii="Times New Roman" w:hAnsi="Times New Roman" w:cs="Times New Roman"/>
                <w:sz w:val="20"/>
                <w:szCs w:val="20"/>
              </w:rPr>
              <w:t>tema.</w:t>
            </w:r>
          </w:p>
          <w:p w:rsidR="0059458A" w:rsidRPr="00DA0908" w:rsidRDefault="0059458A" w:rsidP="00796210">
            <w:pPr>
              <w:suppressAutoHyphens/>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-Utilizzare il lessico relativo ai diversi  </w:t>
            </w:r>
          </w:p>
          <w:p w:rsidR="0059458A" w:rsidRPr="00DA0908" w:rsidRDefault="0059458A" w:rsidP="00796210">
            <w:pPr>
              <w:suppressAutoHyphens/>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topics e alle festività</w:t>
            </w:r>
          </w:p>
          <w:p w:rsidR="0059458A" w:rsidRPr="00DA0908" w:rsidRDefault="0059458A" w:rsidP="00796210">
            <w:pPr>
              <w:spacing w:after="0"/>
              <w:jc w:val="both"/>
              <w:rPr>
                <w:rFonts w:ascii="Times New Roman" w:hAnsi="Times New Roman" w:cs="Times New Roman"/>
                <w:b/>
                <w:sz w:val="20"/>
                <w:szCs w:val="20"/>
              </w:rPr>
            </w:pPr>
          </w:p>
          <w:p w:rsidR="00A41696" w:rsidRPr="00DA0908" w:rsidRDefault="00A41696" w:rsidP="00796210">
            <w:pPr>
              <w:spacing w:after="0"/>
              <w:jc w:val="both"/>
              <w:rPr>
                <w:rFonts w:ascii="Times New Roman" w:hAnsi="Times New Roman" w:cs="Times New Roman"/>
                <w:b/>
                <w:sz w:val="20"/>
                <w:szCs w:val="20"/>
              </w:rPr>
            </w:pPr>
          </w:p>
          <w:p w:rsidR="00A41696" w:rsidRPr="00DA0908" w:rsidRDefault="00A41696"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Lettura(Comprensione Scritta)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-Associare parole</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 xml:space="preserve">ad immagini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denominare oggetti raffigurati in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immagini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-Leggere singole parole e semplici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strutture già note oralmente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hAnsi="Times New Roman" w:cs="Times New Roman"/>
                <w:b/>
                <w:sz w:val="20"/>
                <w:szCs w:val="20"/>
              </w:rPr>
              <w:t>Scrittura (Produzione Scritta)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-Riprodurre graficamente parole e/o frasi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hAnsi="Times New Roman" w:cs="Times New Roman"/>
                <w:sz w:val="20"/>
                <w:szCs w:val="20"/>
              </w:rPr>
              <w:lastRenderedPageBreak/>
              <w:t>apprese oralmente.</w:t>
            </w:r>
          </w:p>
          <w:p w:rsidR="0059458A" w:rsidRPr="00DA0908" w:rsidRDefault="0059458A" w:rsidP="00796210">
            <w:pPr>
              <w:spacing w:after="0"/>
              <w:jc w:val="both"/>
              <w:rPr>
                <w:rFonts w:ascii="Times New Roman" w:eastAsia="Times New Roman" w:hAnsi="Times New Roman" w:cs="Times New Roman"/>
                <w:sz w:val="20"/>
                <w:szCs w:val="20"/>
              </w:rPr>
            </w:pPr>
          </w:p>
        </w:tc>
        <w:tc>
          <w:tcPr>
            <w:tcW w:w="3104" w:type="dxa"/>
          </w:tcPr>
          <w:p w:rsidR="0059458A" w:rsidRPr="00DA0908" w:rsidRDefault="0059458A" w:rsidP="00796210">
            <w:pPr>
              <w:tabs>
                <w:tab w:val="left" w:pos="1980"/>
                <w:tab w:val="left" w:pos="2160"/>
              </w:tabs>
              <w:snapToGrid w:val="0"/>
              <w:spacing w:after="0"/>
              <w:ind w:right="-158"/>
              <w:jc w:val="both"/>
              <w:rPr>
                <w:rFonts w:ascii="Times New Roman" w:eastAsia="Arial" w:hAnsi="Times New Roman" w:cs="Times New Roman"/>
                <w:sz w:val="20"/>
                <w:szCs w:val="20"/>
              </w:rPr>
            </w:pPr>
          </w:p>
          <w:p w:rsidR="0059458A" w:rsidRPr="00DA0908" w:rsidRDefault="0059458A" w:rsidP="00796210">
            <w:pPr>
              <w:tabs>
                <w:tab w:val="left" w:pos="1980"/>
                <w:tab w:val="left" w:pos="2160"/>
              </w:tabs>
              <w:snapToGrid w:val="0"/>
              <w:spacing w:after="0"/>
              <w:ind w:right="-158"/>
              <w:jc w:val="both"/>
              <w:rPr>
                <w:rFonts w:ascii="Times New Roman" w:hAnsi="Times New Roman" w:cs="Times New Roman"/>
                <w:sz w:val="20"/>
                <w:szCs w:val="20"/>
              </w:rPr>
            </w:pPr>
            <w:r w:rsidRPr="00DA0908">
              <w:rPr>
                <w:rFonts w:ascii="Times New Roman" w:hAnsi="Times New Roman" w:cs="Times New Roman"/>
                <w:sz w:val="20"/>
                <w:szCs w:val="20"/>
              </w:rPr>
              <w:t>-Le</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formule</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di</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saluto.</w:t>
            </w:r>
          </w:p>
          <w:p w:rsidR="0059458A" w:rsidRPr="00DA0908" w:rsidRDefault="0059458A" w:rsidP="00796210">
            <w:pPr>
              <w:tabs>
                <w:tab w:val="left" w:pos="1980"/>
                <w:tab w:val="left" w:pos="2160"/>
              </w:tabs>
              <w:snapToGrid w:val="0"/>
              <w:spacing w:after="0"/>
              <w:ind w:right="-158"/>
              <w:jc w:val="both"/>
              <w:rPr>
                <w:rFonts w:ascii="Times New Roman" w:hAnsi="Times New Roman" w:cs="Times New Roman"/>
                <w:sz w:val="20"/>
                <w:szCs w:val="20"/>
              </w:rPr>
            </w:pPr>
            <w:r w:rsidRPr="00DA0908">
              <w:rPr>
                <w:rFonts w:ascii="Times New Roman" w:hAnsi="Times New Roman" w:cs="Times New Roman"/>
                <w:sz w:val="20"/>
                <w:szCs w:val="20"/>
              </w:rPr>
              <w:t>-Le</w:t>
            </w:r>
            <w:r w:rsidR="00A41696" w:rsidRPr="00DA0908">
              <w:rPr>
                <w:rFonts w:ascii="Times New Roman" w:hAnsi="Times New Roman" w:cs="Times New Roman"/>
                <w:sz w:val="20"/>
                <w:szCs w:val="20"/>
              </w:rPr>
              <w:t xml:space="preserve"> varie formule </w:t>
            </w:r>
            <w:r w:rsidRPr="00DA0908">
              <w:rPr>
                <w:rFonts w:ascii="Times New Roman" w:hAnsi="Times New Roman" w:cs="Times New Roman"/>
                <w:sz w:val="20"/>
                <w:szCs w:val="20"/>
              </w:rPr>
              <w:t>di</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presentazione</w:t>
            </w:r>
          </w:p>
          <w:p w:rsidR="0059458A" w:rsidRPr="00DA0908" w:rsidRDefault="00A41696" w:rsidP="00796210">
            <w:pPr>
              <w:tabs>
                <w:tab w:val="left" w:pos="1980"/>
                <w:tab w:val="left" w:pos="2160"/>
              </w:tabs>
              <w:snapToGrid w:val="0"/>
              <w:spacing w:after="0"/>
              <w:ind w:right="-158"/>
              <w:jc w:val="both"/>
              <w:rPr>
                <w:rFonts w:ascii="Times New Roman" w:hAnsi="Times New Roman" w:cs="Times New Roman"/>
                <w:sz w:val="20"/>
                <w:szCs w:val="20"/>
              </w:rPr>
            </w:pPr>
            <w:r w:rsidRPr="00DA0908">
              <w:rPr>
                <w:rFonts w:ascii="Times New Roman" w:hAnsi="Times New Roman" w:cs="Times New Roman"/>
                <w:sz w:val="20"/>
                <w:szCs w:val="20"/>
              </w:rPr>
              <w:t>L</w:t>
            </w:r>
            <w:r w:rsidR="0059458A" w:rsidRPr="00DA0908">
              <w:rPr>
                <w:rFonts w:ascii="Times New Roman" w:hAnsi="Times New Roman" w:cs="Times New Roman"/>
                <w:sz w:val="20"/>
                <w:szCs w:val="20"/>
              </w:rPr>
              <w:t>e</w:t>
            </w:r>
            <w:r w:rsidRPr="00DA0908">
              <w:rPr>
                <w:rFonts w:ascii="Times New Roman" w:hAnsi="Times New Roman" w:cs="Times New Roman"/>
                <w:sz w:val="20"/>
                <w:szCs w:val="20"/>
              </w:rPr>
              <w:t xml:space="preserve"> semplici is</w:t>
            </w:r>
            <w:r w:rsidR="0059458A" w:rsidRPr="00DA0908">
              <w:rPr>
                <w:rFonts w:ascii="Times New Roman" w:hAnsi="Times New Roman" w:cs="Times New Roman"/>
                <w:sz w:val="20"/>
                <w:szCs w:val="20"/>
              </w:rPr>
              <w:t>truzioni</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e</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comandi</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correlati</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alla</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vita</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di</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classe.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A41696" w:rsidRPr="00DA0908">
              <w:rPr>
                <w:rFonts w:ascii="Times New Roman" w:hAnsi="Times New Roman" w:cs="Times New Roman"/>
                <w:sz w:val="20"/>
                <w:szCs w:val="20"/>
              </w:rPr>
              <w:t>I</w:t>
            </w:r>
            <w:r w:rsidRPr="00DA0908">
              <w:rPr>
                <w:rFonts w:ascii="Times New Roman" w:hAnsi="Times New Roman" w:cs="Times New Roman"/>
                <w:sz w:val="20"/>
                <w:szCs w:val="20"/>
              </w:rPr>
              <w:t>l</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significato</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globale</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di</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una</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filastrocca.</w:t>
            </w:r>
          </w:p>
          <w:p w:rsidR="0059458A" w:rsidRPr="00DA0908" w:rsidRDefault="0059458A" w:rsidP="00796210">
            <w:pPr>
              <w:tabs>
                <w:tab w:val="left" w:pos="1980"/>
                <w:tab w:val="left" w:pos="2160"/>
              </w:tabs>
              <w:snapToGrid w:val="0"/>
              <w:spacing w:after="0"/>
              <w:ind w:right="-158"/>
              <w:jc w:val="both"/>
              <w:rPr>
                <w:rFonts w:ascii="Times New Roman" w:hAnsi="Times New Roman" w:cs="Times New Roman"/>
                <w:sz w:val="20"/>
                <w:szCs w:val="20"/>
              </w:rPr>
            </w:pPr>
            <w:r w:rsidRPr="00DA0908">
              <w:rPr>
                <w:rFonts w:ascii="Times New Roman" w:hAnsi="Times New Roman" w:cs="Times New Roman"/>
                <w:sz w:val="20"/>
                <w:szCs w:val="20"/>
              </w:rPr>
              <w:t>-Il significato di frasi ed espressioni note</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(esprimere l’età, etc.)</w:t>
            </w:r>
          </w:p>
          <w:p w:rsidR="00A41696" w:rsidRPr="00DA0908" w:rsidRDefault="00A41696" w:rsidP="00796210">
            <w:pPr>
              <w:tabs>
                <w:tab w:val="left" w:pos="1980"/>
                <w:tab w:val="left" w:pos="2160"/>
              </w:tabs>
              <w:snapToGrid w:val="0"/>
              <w:spacing w:after="0"/>
              <w:ind w:right="-158"/>
              <w:jc w:val="both"/>
              <w:rPr>
                <w:rFonts w:ascii="Times New Roman" w:hAnsi="Times New Roman" w:cs="Times New Roman"/>
                <w:sz w:val="20"/>
                <w:szCs w:val="20"/>
              </w:rPr>
            </w:pPr>
          </w:p>
          <w:p w:rsidR="00A41696" w:rsidRPr="00DA0908" w:rsidRDefault="00A41696" w:rsidP="00796210">
            <w:pPr>
              <w:tabs>
                <w:tab w:val="left" w:pos="1980"/>
                <w:tab w:val="left" w:pos="2160"/>
              </w:tabs>
              <w:snapToGrid w:val="0"/>
              <w:spacing w:after="0"/>
              <w:ind w:right="-158"/>
              <w:jc w:val="both"/>
              <w:rPr>
                <w:rFonts w:ascii="Times New Roman" w:hAnsi="Times New Roman" w:cs="Times New Roman"/>
                <w:sz w:val="20"/>
                <w:szCs w:val="20"/>
              </w:rPr>
            </w:pPr>
          </w:p>
          <w:p w:rsidR="0059458A" w:rsidRPr="00DA0908" w:rsidRDefault="00A41696"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Il</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lessico</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relativo</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alle</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formule</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di</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saluto</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e</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di</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presentazione.</w:t>
            </w:r>
          </w:p>
          <w:p w:rsidR="0059458A" w:rsidRPr="00DA0908" w:rsidRDefault="00A41696"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I</w:t>
            </w:r>
            <w:r w:rsidR="0059458A" w:rsidRPr="00DA0908">
              <w:rPr>
                <w:rFonts w:ascii="Times New Roman" w:hAnsi="Times New Roman" w:cs="Times New Roman"/>
                <w:sz w:val="20"/>
                <w:szCs w:val="20"/>
              </w:rPr>
              <w:t>l</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lessico</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relativo</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ai</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diversi</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topics</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studiati</w:t>
            </w:r>
          </w:p>
          <w:p w:rsidR="0059458A" w:rsidRPr="00DA0908" w:rsidRDefault="00A41696"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Il</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lessico</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relativo</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alle</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diverse</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festività:</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(Christmas,</w:t>
            </w:r>
            <w:r w:rsidR="00796210"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Halloween,</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Easter</w:t>
            </w:r>
            <w:r w:rsidR="00796210" w:rsidRPr="00DA0908">
              <w:rPr>
                <w:rFonts w:ascii="Times New Roman" w:hAnsi="Times New Roman" w:cs="Times New Roman"/>
                <w:sz w:val="20"/>
                <w:szCs w:val="20"/>
              </w:rPr>
              <w:t xml:space="preserve">, </w:t>
            </w:r>
            <w:r w:rsidRPr="00DA0908">
              <w:rPr>
                <w:rFonts w:ascii="Times New Roman" w:hAnsi="Times New Roman" w:cs="Times New Roman"/>
                <w:sz w:val="20"/>
                <w:szCs w:val="20"/>
              </w:rPr>
              <w:t>ecc.).</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napToGrid w:val="0"/>
              <w:spacing w:after="0"/>
              <w:jc w:val="both"/>
              <w:rPr>
                <w:rFonts w:ascii="Times New Roman" w:hAnsi="Times New Roman" w:cs="Times New Roman"/>
                <w:sz w:val="20"/>
                <w:szCs w:val="20"/>
              </w:rPr>
            </w:pPr>
          </w:p>
          <w:p w:rsidR="0059458A" w:rsidRPr="00DA0908" w:rsidRDefault="0059458A" w:rsidP="00796210">
            <w:pPr>
              <w:snapToGrid w:val="0"/>
              <w:spacing w:after="0"/>
              <w:jc w:val="both"/>
              <w:rPr>
                <w:rFonts w:ascii="Times New Roman" w:hAnsi="Times New Roman" w:cs="Times New Roman"/>
                <w:sz w:val="20"/>
                <w:szCs w:val="20"/>
              </w:rPr>
            </w:pPr>
          </w:p>
          <w:p w:rsidR="0059458A" w:rsidRPr="00DA0908" w:rsidRDefault="00A41696"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Il</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lessico</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relativo</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a:</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 amici – azioni - sport</w:t>
            </w:r>
          </w:p>
          <w:p w:rsidR="0059458A" w:rsidRPr="00DA0908" w:rsidRDefault="0059458A" w:rsidP="00796210">
            <w:pPr>
              <w:suppressAutoHyphens/>
              <w:spacing w:after="0"/>
              <w:jc w:val="both"/>
              <w:rPr>
                <w:rFonts w:ascii="Times New Roman" w:hAnsi="Times New Roman" w:cs="Times New Roman"/>
                <w:sz w:val="20"/>
                <w:szCs w:val="20"/>
              </w:rPr>
            </w:pPr>
            <w:r w:rsidRPr="00DA0908">
              <w:rPr>
                <w:rFonts w:ascii="Times New Roman" w:hAnsi="Times New Roman" w:cs="Times New Roman"/>
                <w:sz w:val="20"/>
                <w:szCs w:val="20"/>
              </w:rPr>
              <w:t>- membri della famiglia,</w:t>
            </w:r>
          </w:p>
          <w:p w:rsidR="0059458A" w:rsidRPr="00DA0908" w:rsidRDefault="0059458A" w:rsidP="00796210">
            <w:pPr>
              <w:suppressAutoHyphens/>
              <w:spacing w:after="0"/>
              <w:jc w:val="both"/>
              <w:rPr>
                <w:rFonts w:ascii="Times New Roman" w:hAnsi="Times New Roman" w:cs="Times New Roman"/>
                <w:sz w:val="20"/>
                <w:szCs w:val="20"/>
              </w:rPr>
            </w:pPr>
            <w:r w:rsidRPr="00DA0908">
              <w:rPr>
                <w:rFonts w:ascii="Times New Roman" w:hAnsi="Times New Roman" w:cs="Times New Roman"/>
                <w:sz w:val="20"/>
                <w:szCs w:val="20"/>
              </w:rPr>
              <w:t>-festività – colori -alfabeto</w:t>
            </w:r>
          </w:p>
          <w:p w:rsidR="0059458A" w:rsidRPr="00DA0908" w:rsidRDefault="0059458A" w:rsidP="00796210">
            <w:pPr>
              <w:suppressAutoHyphens/>
              <w:spacing w:after="0"/>
              <w:jc w:val="both"/>
              <w:rPr>
                <w:rFonts w:ascii="Times New Roman" w:hAnsi="Times New Roman" w:cs="Times New Roman"/>
                <w:sz w:val="20"/>
                <w:szCs w:val="20"/>
              </w:rPr>
            </w:pPr>
            <w:r w:rsidRPr="00DA0908">
              <w:rPr>
                <w:rFonts w:ascii="Times New Roman" w:hAnsi="Times New Roman" w:cs="Times New Roman"/>
                <w:sz w:val="20"/>
                <w:szCs w:val="20"/>
              </w:rPr>
              <w:t>-mesi – stagioni</w:t>
            </w:r>
          </w:p>
          <w:p w:rsidR="0059458A" w:rsidRPr="00DA0908" w:rsidRDefault="0059458A" w:rsidP="00796210">
            <w:pPr>
              <w:suppressAutoHyphens/>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–giorni della settimana </w:t>
            </w:r>
          </w:p>
          <w:p w:rsidR="0059458A" w:rsidRPr="00DA0908" w:rsidRDefault="0059458A" w:rsidP="00796210">
            <w:pPr>
              <w:suppressAutoHyphens/>
              <w:spacing w:after="0"/>
              <w:jc w:val="both"/>
              <w:rPr>
                <w:rFonts w:ascii="Times New Roman" w:hAnsi="Times New Roman" w:cs="Times New Roman"/>
                <w:sz w:val="20"/>
                <w:szCs w:val="20"/>
              </w:rPr>
            </w:pPr>
            <w:r w:rsidRPr="00DA0908">
              <w:rPr>
                <w:rFonts w:ascii="Times New Roman" w:hAnsi="Times New Roman" w:cs="Times New Roman"/>
                <w:sz w:val="20"/>
                <w:szCs w:val="20"/>
              </w:rPr>
              <w:t>-numeri fino a 50.</w:t>
            </w:r>
          </w:p>
          <w:p w:rsidR="0059458A" w:rsidRPr="00DA0908" w:rsidRDefault="0059458A" w:rsidP="00796210">
            <w:pPr>
              <w:suppressAutoHyphens/>
              <w:spacing w:after="0"/>
              <w:jc w:val="both"/>
              <w:rPr>
                <w:rFonts w:ascii="Times New Roman" w:hAnsi="Times New Roman" w:cs="Times New Roman"/>
                <w:sz w:val="20"/>
                <w:szCs w:val="20"/>
              </w:rPr>
            </w:pPr>
            <w:r w:rsidRPr="00DA0908">
              <w:rPr>
                <w:rFonts w:ascii="Times New Roman" w:hAnsi="Times New Roman" w:cs="Times New Roman"/>
                <w:sz w:val="20"/>
                <w:szCs w:val="20"/>
              </w:rPr>
              <w:t>Le istruzioni correlati alla</w:t>
            </w:r>
            <w:r w:rsidR="006E1087" w:rsidRPr="00DA0908">
              <w:rPr>
                <w:rFonts w:ascii="Times New Roman" w:hAnsi="Times New Roman" w:cs="Times New Roman"/>
                <w:sz w:val="20"/>
                <w:szCs w:val="20"/>
              </w:rPr>
              <w:t xml:space="preserve"> </w:t>
            </w:r>
            <w:r w:rsidRPr="00DA0908">
              <w:rPr>
                <w:rFonts w:ascii="Times New Roman" w:hAnsi="Times New Roman" w:cs="Times New Roman"/>
                <w:sz w:val="20"/>
                <w:szCs w:val="20"/>
              </w:rPr>
              <w:t>vita di classe --oggetti scolastici</w:t>
            </w:r>
          </w:p>
          <w:p w:rsidR="0059458A" w:rsidRPr="00DA0908" w:rsidRDefault="0059458A" w:rsidP="00796210">
            <w:pPr>
              <w:suppressAutoHyphens/>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 abitazione e arredamento </w:t>
            </w:r>
          </w:p>
          <w:p w:rsidR="0059458A" w:rsidRPr="00DA0908" w:rsidRDefault="0059458A" w:rsidP="00796210">
            <w:pPr>
              <w:suppressAutoHyphens/>
              <w:spacing w:after="0"/>
              <w:jc w:val="both"/>
              <w:rPr>
                <w:rFonts w:ascii="Times New Roman" w:hAnsi="Times New Roman" w:cs="Times New Roman"/>
                <w:sz w:val="20"/>
                <w:szCs w:val="20"/>
              </w:rPr>
            </w:pPr>
            <w:r w:rsidRPr="00DA0908">
              <w:rPr>
                <w:rFonts w:ascii="Times New Roman" w:hAnsi="Times New Roman" w:cs="Times New Roman"/>
                <w:sz w:val="20"/>
                <w:szCs w:val="20"/>
              </w:rPr>
              <w:t>-giocattoli - abbigliamento</w:t>
            </w:r>
          </w:p>
          <w:p w:rsidR="0059458A" w:rsidRPr="00DA0908" w:rsidRDefault="0059458A" w:rsidP="00796210">
            <w:pPr>
              <w:suppressAutoHyphens/>
              <w:spacing w:after="0"/>
              <w:jc w:val="both"/>
              <w:rPr>
                <w:rFonts w:ascii="Times New Roman" w:hAnsi="Times New Roman" w:cs="Times New Roman"/>
                <w:sz w:val="20"/>
                <w:szCs w:val="20"/>
              </w:rPr>
            </w:pPr>
            <w:r w:rsidRPr="00DA0908">
              <w:rPr>
                <w:rFonts w:ascii="Times New Roman" w:hAnsi="Times New Roman" w:cs="Times New Roman"/>
                <w:sz w:val="20"/>
                <w:szCs w:val="20"/>
              </w:rPr>
              <w:t>-qualità – quantità,</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-preposizioni di luogo </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 parti del corpo</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 descrizioni fisiche</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 cibi e preferenze</w:t>
            </w:r>
          </w:p>
          <w:p w:rsidR="0059458A" w:rsidRPr="00DA0908" w:rsidRDefault="0059458A" w:rsidP="00796210">
            <w:pPr>
              <w:snapToGrid w:val="0"/>
              <w:spacing w:after="0"/>
              <w:jc w:val="both"/>
              <w:rPr>
                <w:rFonts w:ascii="Times New Roman" w:hAnsi="Times New Roman" w:cs="Times New Roman"/>
                <w:sz w:val="20"/>
                <w:szCs w:val="20"/>
              </w:rPr>
            </w:pPr>
          </w:p>
          <w:p w:rsidR="0059458A" w:rsidRPr="00DA0908" w:rsidRDefault="00A41696"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Brevi</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messaggi</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augurali</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in</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relazione</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alle</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diverse</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festività,</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seguendo</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un</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modello.</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-Brevi</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frasi</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inerenti</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i</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topics</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studiati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hAnsi="Times New Roman" w:cs="Times New Roman"/>
                <w:sz w:val="20"/>
                <w:szCs w:val="20"/>
              </w:rPr>
              <w:t xml:space="preserve">-Il </w:t>
            </w:r>
            <w:r w:rsidR="00A41696" w:rsidRPr="00DA0908">
              <w:rPr>
                <w:rFonts w:ascii="Times New Roman" w:hAnsi="Times New Roman" w:cs="Times New Roman"/>
                <w:sz w:val="20"/>
                <w:szCs w:val="20"/>
              </w:rPr>
              <w:t>l</w:t>
            </w:r>
            <w:r w:rsidRPr="00DA0908">
              <w:rPr>
                <w:rFonts w:ascii="Times New Roman" w:hAnsi="Times New Roman" w:cs="Times New Roman"/>
                <w:sz w:val="20"/>
                <w:szCs w:val="20"/>
              </w:rPr>
              <w:t>essico</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e</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strutture</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note</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in</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altri</w:t>
            </w:r>
            <w:r w:rsidR="00A41696" w:rsidRPr="00DA0908">
              <w:rPr>
                <w:rFonts w:ascii="Times New Roman" w:hAnsi="Times New Roman" w:cs="Times New Roman"/>
                <w:sz w:val="20"/>
                <w:szCs w:val="20"/>
              </w:rPr>
              <w:t xml:space="preserve"> </w:t>
            </w:r>
            <w:r w:rsidRPr="00DA0908">
              <w:rPr>
                <w:rFonts w:ascii="Times New Roman" w:hAnsi="Times New Roman" w:cs="Times New Roman"/>
                <w:sz w:val="20"/>
                <w:szCs w:val="20"/>
              </w:rPr>
              <w:t>contesti</w:t>
            </w:r>
          </w:p>
        </w:tc>
      </w:tr>
    </w:tbl>
    <w:p w:rsidR="0059458A" w:rsidRPr="00DA0908" w:rsidRDefault="0059458A" w:rsidP="00796210">
      <w:pPr>
        <w:spacing w:after="0"/>
        <w:jc w:val="both"/>
        <w:rPr>
          <w:rFonts w:ascii="Times New Roman" w:hAnsi="Times New Roman" w:cs="Times New Roman"/>
          <w:sz w:val="20"/>
          <w:szCs w:val="20"/>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685"/>
        <w:gridCol w:w="156"/>
        <w:gridCol w:w="3104"/>
      </w:tblGrid>
      <w:tr w:rsidR="0059458A" w:rsidRPr="00DA0908" w:rsidTr="00350502">
        <w:trPr>
          <w:trHeight w:val="715"/>
        </w:trPr>
        <w:tc>
          <w:tcPr>
            <w:tcW w:w="3545" w:type="dxa"/>
            <w:vMerge w:val="restart"/>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i/>
                <w:sz w:val="20"/>
                <w:szCs w:val="20"/>
              </w:rPr>
              <w:t xml:space="preserve">TRAGUARDI PER LO SVILUPPO DELLE COMPETENZE </w:t>
            </w:r>
          </w:p>
        </w:tc>
        <w:tc>
          <w:tcPr>
            <w:tcW w:w="6945" w:type="dxa"/>
            <w:gridSpan w:val="3"/>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(al termine della C</w:t>
            </w:r>
            <w:r w:rsidR="008D3AC6" w:rsidRPr="00DA0908">
              <w:rPr>
                <w:rFonts w:ascii="Times New Roman" w:hAnsi="Times New Roman" w:cs="Times New Roman"/>
                <w:b/>
                <w:sz w:val="20"/>
                <w:szCs w:val="20"/>
              </w:rPr>
              <w:t>lasse</w:t>
            </w:r>
            <w:r w:rsidR="00755642" w:rsidRPr="00DA0908">
              <w:rPr>
                <w:rFonts w:ascii="Times New Roman" w:hAnsi="Times New Roman" w:cs="Times New Roman"/>
                <w:b/>
                <w:sz w:val="20"/>
                <w:szCs w:val="20"/>
              </w:rPr>
              <w:t xml:space="preserve"> </w:t>
            </w:r>
            <w:r w:rsidRPr="00DA0908">
              <w:rPr>
                <w:rFonts w:ascii="Times New Roman" w:hAnsi="Times New Roman" w:cs="Times New Roman"/>
                <w:b/>
                <w:sz w:val="20"/>
                <w:szCs w:val="20"/>
              </w:rPr>
              <w:t>Q</w:t>
            </w:r>
            <w:r w:rsidR="008D3AC6" w:rsidRPr="00DA0908">
              <w:rPr>
                <w:rFonts w:ascii="Times New Roman" w:hAnsi="Times New Roman" w:cs="Times New Roman"/>
                <w:b/>
                <w:sz w:val="20"/>
                <w:szCs w:val="20"/>
              </w:rPr>
              <w:t>uinta</w:t>
            </w:r>
            <w:r w:rsidRPr="00DA0908">
              <w:rPr>
                <w:rFonts w:ascii="Times New Roman" w:hAnsi="Times New Roman" w:cs="Times New Roman"/>
                <w:b/>
                <w:sz w:val="20"/>
                <w:szCs w:val="20"/>
              </w:rPr>
              <w:t xml:space="preserve">   della  Scuola Primaria) </w:t>
            </w:r>
          </w:p>
        </w:tc>
      </w:tr>
      <w:tr w:rsidR="0059458A" w:rsidRPr="00DA0908" w:rsidTr="00350502">
        <w:trPr>
          <w:trHeight w:val="240"/>
        </w:trPr>
        <w:tc>
          <w:tcPr>
            <w:tcW w:w="3545" w:type="dxa"/>
            <w:vMerge/>
          </w:tcPr>
          <w:p w:rsidR="0059458A" w:rsidRPr="00DA0908" w:rsidRDefault="0059458A" w:rsidP="00796210">
            <w:pPr>
              <w:spacing w:after="0"/>
              <w:jc w:val="both"/>
              <w:rPr>
                <w:rFonts w:ascii="Times New Roman" w:hAnsi="Times New Roman" w:cs="Times New Roman"/>
                <w:sz w:val="20"/>
                <w:szCs w:val="20"/>
              </w:rPr>
            </w:pPr>
          </w:p>
        </w:tc>
        <w:tc>
          <w:tcPr>
            <w:tcW w:w="3685" w:type="dxa"/>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ABILITÀ </w:t>
            </w:r>
          </w:p>
        </w:tc>
        <w:tc>
          <w:tcPr>
            <w:tcW w:w="3260" w:type="dxa"/>
            <w:gridSpan w:val="2"/>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CONOSCENZE/ESPERIENZE </w:t>
            </w:r>
          </w:p>
        </w:tc>
      </w:tr>
      <w:tr w:rsidR="0059458A" w:rsidRPr="00DA0908" w:rsidTr="00350502">
        <w:trPr>
          <w:trHeight w:val="535"/>
        </w:trPr>
        <w:tc>
          <w:tcPr>
            <w:tcW w:w="3545" w:type="dxa"/>
            <w:vMerge/>
          </w:tcPr>
          <w:p w:rsidR="0059458A" w:rsidRPr="00DA0908" w:rsidRDefault="0059458A" w:rsidP="00796210">
            <w:pPr>
              <w:spacing w:after="0"/>
              <w:jc w:val="both"/>
              <w:rPr>
                <w:rFonts w:ascii="Times New Roman" w:hAnsi="Times New Roman" w:cs="Times New Roman"/>
                <w:sz w:val="20"/>
                <w:szCs w:val="20"/>
              </w:rPr>
            </w:pPr>
          </w:p>
        </w:tc>
        <w:tc>
          <w:tcPr>
            <w:tcW w:w="6945" w:type="dxa"/>
            <w:gridSpan w:val="3"/>
          </w:tcPr>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INGLESE</w:t>
            </w:r>
          </w:p>
        </w:tc>
      </w:tr>
      <w:tr w:rsidR="0059458A" w:rsidRPr="00DA0908" w:rsidTr="00350502">
        <w:tc>
          <w:tcPr>
            <w:tcW w:w="3545" w:type="dxa"/>
          </w:tcPr>
          <w:p w:rsidR="006E1087" w:rsidRPr="00DA0908" w:rsidRDefault="006E1087" w:rsidP="00796210">
            <w:pPr>
              <w:spacing w:after="0" w:line="240" w:lineRule="auto"/>
              <w:jc w:val="both"/>
              <w:rPr>
                <w:rFonts w:ascii="Times New Roman" w:hAnsi="Times New Roman" w:cs="Times New Roman"/>
                <w:b/>
                <w:sz w:val="20"/>
                <w:szCs w:val="20"/>
              </w:rPr>
            </w:pPr>
          </w:p>
          <w:p w:rsidR="0059458A" w:rsidRPr="00DA0908" w:rsidRDefault="0059458A" w:rsidP="00796210">
            <w:pPr>
              <w:pStyle w:val="Paragrafoelenco"/>
              <w:numPr>
                <w:ilvl w:val="0"/>
                <w:numId w:val="81"/>
              </w:numPr>
              <w:spacing w:after="0" w:line="240" w:lineRule="auto"/>
              <w:jc w:val="both"/>
              <w:rPr>
                <w:rFonts w:ascii="Times New Roman" w:hAnsi="Times New Roman" w:cs="Times New Roman"/>
                <w:b/>
                <w:sz w:val="20"/>
                <w:szCs w:val="20"/>
              </w:rPr>
            </w:pPr>
            <w:r w:rsidRPr="00DA0908">
              <w:rPr>
                <w:rFonts w:ascii="Times New Roman" w:hAnsi="Times New Roman" w:cs="Times New Roman"/>
                <w:b/>
                <w:sz w:val="20"/>
                <w:szCs w:val="20"/>
              </w:rPr>
              <w:t>L’alunno:</w:t>
            </w:r>
          </w:p>
          <w:p w:rsidR="008D3AC6" w:rsidRPr="00DA0908" w:rsidRDefault="008D3AC6" w:rsidP="00796210">
            <w:pPr>
              <w:pStyle w:val="Paragrafoelenco"/>
              <w:spacing w:after="0" w:line="240" w:lineRule="auto"/>
              <w:ind w:left="828"/>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comprende</w:t>
            </w:r>
            <w:r w:rsidRPr="00DA0908">
              <w:rPr>
                <w:rFonts w:ascii="Times New Roman" w:hAnsi="Times New Roman" w:cs="Times New Roman"/>
                <w:sz w:val="20"/>
                <w:szCs w:val="20"/>
              </w:rPr>
              <w:t xml:space="preserve"> brevi messaggi orali relativi ad ambiti familiari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svolge</w:t>
            </w:r>
            <w:r w:rsidRPr="00DA0908">
              <w:rPr>
                <w:rFonts w:ascii="Times New Roman" w:hAnsi="Times New Roman" w:cs="Times New Roman"/>
                <w:sz w:val="20"/>
                <w:szCs w:val="20"/>
              </w:rPr>
              <w:t xml:space="preserve"> i compiti secondo le indicazioni date in lingua straniera dall’insegnante;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-individua alcuni elementi culturali della civiltà anglosassone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755642" w:rsidRPr="00DA0908" w:rsidRDefault="00755642"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descrive</w:t>
            </w:r>
            <w:r w:rsidRPr="00DA0908">
              <w:rPr>
                <w:rFonts w:ascii="Times New Roman" w:hAnsi="Times New Roman" w:cs="Times New Roman"/>
                <w:sz w:val="20"/>
                <w:szCs w:val="20"/>
              </w:rPr>
              <w:t xml:space="preserve"> oralmente, in modo semplice, aspetti del proprio vissuto ed elementi che si riferiscono a bisogni immediati;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interagisce</w:t>
            </w:r>
            <w:r w:rsidRPr="00DA0908">
              <w:rPr>
                <w:rFonts w:ascii="Times New Roman" w:hAnsi="Times New Roman" w:cs="Times New Roman"/>
                <w:sz w:val="20"/>
                <w:szCs w:val="20"/>
              </w:rPr>
              <w:t xml:space="preserve"> nel gioco e in conversazioni guidate confrasi memorizzate.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individua</w:t>
            </w:r>
            <w:r w:rsidRPr="00DA0908">
              <w:rPr>
                <w:rFonts w:ascii="Times New Roman" w:hAnsi="Times New Roman" w:cs="Times New Roman"/>
                <w:sz w:val="20"/>
                <w:szCs w:val="20"/>
              </w:rPr>
              <w:t xml:space="preserve"> alcuni elementi culturali della civiltà anglosassone.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line="240" w:lineRule="auto"/>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 </w:t>
            </w:r>
            <w:r w:rsidRPr="00DA0908">
              <w:rPr>
                <w:rFonts w:ascii="Times New Roman" w:hAnsi="Times New Roman" w:cs="Times New Roman"/>
                <w:b/>
                <w:sz w:val="20"/>
                <w:szCs w:val="20"/>
              </w:rPr>
              <w:t>comprende</w:t>
            </w:r>
            <w:r w:rsidRPr="00DA0908">
              <w:rPr>
                <w:rFonts w:ascii="Times New Roman" w:hAnsi="Times New Roman" w:cs="Times New Roman"/>
                <w:sz w:val="20"/>
                <w:szCs w:val="20"/>
              </w:rPr>
              <w:t xml:space="preserve"> brevi messaggi scritti relativi ad ambiti familiari;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individua</w:t>
            </w:r>
            <w:r w:rsidRPr="00DA0908">
              <w:rPr>
                <w:rFonts w:ascii="Times New Roman" w:hAnsi="Times New Roman" w:cs="Times New Roman"/>
                <w:sz w:val="20"/>
                <w:szCs w:val="20"/>
              </w:rPr>
              <w:t xml:space="preserve"> alcuni elementi culturali della civiltà anglosassone.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D916F2" w:rsidRPr="00DA0908" w:rsidRDefault="00D916F2" w:rsidP="00796210">
            <w:pPr>
              <w:spacing w:after="0"/>
              <w:jc w:val="both"/>
              <w:rPr>
                <w:rFonts w:ascii="Times New Roman" w:hAnsi="Times New Roman" w:cs="Times New Roman"/>
                <w:sz w:val="20"/>
                <w:szCs w:val="20"/>
              </w:rPr>
            </w:pPr>
          </w:p>
          <w:p w:rsidR="00D916F2" w:rsidRPr="00DA0908" w:rsidRDefault="00D916F2" w:rsidP="00796210">
            <w:pPr>
              <w:spacing w:after="0"/>
              <w:jc w:val="both"/>
              <w:rPr>
                <w:rFonts w:ascii="Times New Roman" w:hAnsi="Times New Roman" w:cs="Times New Roman"/>
                <w:sz w:val="20"/>
                <w:szCs w:val="20"/>
              </w:rPr>
            </w:pPr>
          </w:p>
          <w:p w:rsidR="0059458A" w:rsidRPr="00DA0908" w:rsidRDefault="0059458A" w:rsidP="00796210">
            <w:pPr>
              <w:pStyle w:val="Paragrafoelenco"/>
              <w:spacing w:after="0" w:line="240" w:lineRule="auto"/>
              <w:jc w:val="both"/>
              <w:rPr>
                <w:rFonts w:ascii="Times New Roman" w:hAnsi="Times New Roman" w:cs="Times New Roman"/>
                <w:b/>
                <w:sz w:val="20"/>
                <w:szCs w:val="20"/>
              </w:rPr>
            </w:pPr>
          </w:p>
          <w:p w:rsidR="0059458A" w:rsidRPr="00DA0908" w:rsidRDefault="008D3AC6" w:rsidP="00796210">
            <w:pPr>
              <w:pStyle w:val="Paragrafoelenco"/>
              <w:spacing w:after="0" w:line="240" w:lineRule="auto"/>
              <w:ind w:left="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riflette</w:t>
            </w:r>
            <w:r w:rsidR="0059458A" w:rsidRPr="00DA0908">
              <w:rPr>
                <w:rFonts w:ascii="Times New Roman" w:hAnsi="Times New Roman" w:cs="Times New Roman"/>
                <w:sz w:val="20"/>
                <w:szCs w:val="20"/>
              </w:rPr>
              <w:t xml:space="preserve"> su suoni e parole;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è consapevole del proprio livello di apprendimento</w:t>
            </w:r>
          </w:p>
          <w:p w:rsidR="0059458A" w:rsidRPr="00DA0908" w:rsidRDefault="0059458A" w:rsidP="00796210">
            <w:pPr>
              <w:spacing w:after="0"/>
              <w:jc w:val="both"/>
              <w:rPr>
                <w:rFonts w:ascii="Times New Roman" w:hAnsi="Times New Roman" w:cs="Times New Roman"/>
                <w:sz w:val="20"/>
                <w:szCs w:val="20"/>
              </w:rPr>
            </w:pPr>
          </w:p>
        </w:tc>
        <w:tc>
          <w:tcPr>
            <w:tcW w:w="3841" w:type="dxa"/>
            <w:gridSpan w:val="2"/>
          </w:tcPr>
          <w:p w:rsidR="006E1087" w:rsidRPr="00DA0908" w:rsidRDefault="006E1087"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Ascolto(Comprensione</w:t>
            </w:r>
            <w:r w:rsidR="006E1087" w:rsidRPr="00DA0908">
              <w:rPr>
                <w:rFonts w:ascii="Times New Roman" w:hAnsi="Times New Roman" w:cs="Times New Roman"/>
                <w:b/>
                <w:sz w:val="20"/>
                <w:szCs w:val="20"/>
              </w:rPr>
              <w:t xml:space="preserve"> </w:t>
            </w:r>
            <w:r w:rsidRPr="00DA0908">
              <w:rPr>
                <w:rFonts w:ascii="Times New Roman" w:hAnsi="Times New Roman" w:cs="Times New Roman"/>
                <w:b/>
                <w:sz w:val="20"/>
                <w:szCs w:val="20"/>
              </w:rPr>
              <w:t>Orale</w:t>
            </w:r>
            <w:r w:rsidR="006E1087" w:rsidRPr="00DA0908">
              <w:rPr>
                <w:rFonts w:ascii="Times New Roman" w:hAnsi="Times New Roman" w:cs="Times New Roman"/>
                <w:b/>
                <w:sz w:val="20"/>
                <w:szCs w:val="20"/>
              </w:rPr>
              <w:t>)</w:t>
            </w:r>
          </w:p>
          <w:p w:rsidR="0059458A" w:rsidRPr="00DA0908" w:rsidRDefault="0059458A" w:rsidP="00796210">
            <w:pPr>
              <w:pStyle w:val="Default"/>
              <w:jc w:val="both"/>
              <w:rPr>
                <w:rFonts w:ascii="Times New Roman" w:hAnsi="Times New Roman" w:cs="Times New Roman"/>
                <w:sz w:val="20"/>
                <w:szCs w:val="20"/>
              </w:rPr>
            </w:pPr>
          </w:p>
          <w:p w:rsidR="0059458A" w:rsidRPr="00DA0908" w:rsidRDefault="0059458A" w:rsidP="00796210">
            <w:pPr>
              <w:pStyle w:val="Default"/>
              <w:jc w:val="both"/>
              <w:rPr>
                <w:rFonts w:ascii="Times New Roman" w:hAnsi="Times New Roman" w:cs="Times New Roman"/>
                <w:sz w:val="20"/>
                <w:szCs w:val="20"/>
              </w:rPr>
            </w:pPr>
            <w:r w:rsidRPr="00DA0908">
              <w:rPr>
                <w:rFonts w:ascii="Times New Roman" w:hAnsi="Times New Roman" w:cs="Times New Roman"/>
                <w:sz w:val="20"/>
                <w:szCs w:val="20"/>
              </w:rPr>
              <w:t xml:space="preserve">-Comprendere espressioni familiari di uso quotidiano e formule comuni utili per soddisfare bisogni di tipo concreto.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Interpretare una canzone attraverso il mimo.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Parlato (Produzione e Interazione Orale)</w:t>
            </w:r>
          </w:p>
          <w:p w:rsidR="0059458A" w:rsidRPr="00DA0908" w:rsidRDefault="00755642" w:rsidP="00796210">
            <w:pPr>
              <w:pStyle w:val="Default"/>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 xml:space="preserve">Memorizzare e riprodurre parole e strutture linguistiche, canti e filastrocche rispettando ritmo ed intonazione della lingua inglese. </w:t>
            </w:r>
          </w:p>
          <w:p w:rsidR="0059458A" w:rsidRPr="00DA0908" w:rsidRDefault="00755642" w:rsidP="00796210">
            <w:pPr>
              <w:pStyle w:val="Default"/>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 xml:space="preserve">Utilizzare il lessico e le strutture apprese per interagire in semplici dialoghi e/o situazioni comunicative reali. </w:t>
            </w:r>
          </w:p>
          <w:p w:rsidR="0059458A" w:rsidRPr="00DA0908" w:rsidRDefault="00755642" w:rsidP="00796210">
            <w:pPr>
              <w:pStyle w:val="Default"/>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 xml:space="preserve">Produrre oralmente domande e brevi frasi per dare informazioni su se stessi, l’ambiente familiare e la vita della classe. </w:t>
            </w: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Lettura (Comprensione Scritta)</w:t>
            </w:r>
          </w:p>
          <w:p w:rsidR="0059458A" w:rsidRPr="00DA0908" w:rsidRDefault="0059458A" w:rsidP="00796210">
            <w:pPr>
              <w:pStyle w:val="Default"/>
              <w:jc w:val="both"/>
              <w:rPr>
                <w:rFonts w:ascii="Times New Roman" w:hAnsi="Times New Roman" w:cs="Times New Roman"/>
                <w:sz w:val="20"/>
                <w:szCs w:val="20"/>
              </w:rPr>
            </w:pPr>
            <w:r w:rsidRPr="00DA0908">
              <w:rPr>
                <w:rFonts w:ascii="Times New Roman" w:hAnsi="Times New Roman" w:cs="Times New Roman"/>
                <w:sz w:val="20"/>
                <w:szCs w:val="20"/>
              </w:rPr>
              <w:t xml:space="preserve">-Comprendere le informazioni principali di cartoline, biglietti e brevi testi che trattano argomenti noti e che presentano strutture linguistiche familiari, accompagnati preferibilmente da supporti visivi o sonori. </w:t>
            </w:r>
          </w:p>
          <w:p w:rsidR="0059458A" w:rsidRPr="00DA0908" w:rsidRDefault="00755642"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Leggere una breve storia illustrata e comprenderne le informazioni principali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Riflessione sulla lingua e sull’apprendimento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Osservare</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suoni e parole.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Osservare la struttura della frase</w:t>
            </w:r>
          </w:p>
        </w:tc>
        <w:tc>
          <w:tcPr>
            <w:tcW w:w="3104" w:type="dxa"/>
          </w:tcPr>
          <w:p w:rsidR="0059458A" w:rsidRPr="00DA0908" w:rsidRDefault="00755642" w:rsidP="00796210">
            <w:pPr>
              <w:tabs>
                <w:tab w:val="left" w:pos="1980"/>
                <w:tab w:val="left" w:pos="2160"/>
              </w:tabs>
              <w:snapToGrid w:val="0"/>
              <w:spacing w:after="0"/>
              <w:ind w:right="-159"/>
              <w:jc w:val="both"/>
              <w:rPr>
                <w:rFonts w:ascii="Times New Roman" w:hAnsi="Times New Roman" w:cs="Times New Roman"/>
                <w:sz w:val="20"/>
                <w:szCs w:val="20"/>
              </w:rPr>
            </w:pPr>
            <w:r w:rsidRPr="00DA0908">
              <w:rPr>
                <w:rFonts w:ascii="Times New Roman" w:hAnsi="Times New Roman" w:cs="Times New Roman"/>
                <w:b/>
                <w:sz w:val="20"/>
                <w:szCs w:val="20"/>
              </w:rPr>
              <w:lastRenderedPageBreak/>
              <w:t>-</w:t>
            </w:r>
            <w:r w:rsidR="0059458A" w:rsidRPr="00DA0908">
              <w:rPr>
                <w:rFonts w:ascii="Times New Roman" w:hAnsi="Times New Roman" w:cs="Times New Roman"/>
                <w:sz w:val="20"/>
                <w:szCs w:val="20"/>
              </w:rPr>
              <w:t>Conoscere</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le</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istruzioni</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date</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dall</w:t>
            </w:r>
            <w:r w:rsidR="0059458A" w:rsidRPr="00DA0908">
              <w:rPr>
                <w:rFonts w:ascii="Times New Roman" w:eastAsia="Arial" w:hAnsi="Times New Roman" w:cs="Times New Roman"/>
                <w:sz w:val="20"/>
                <w:szCs w:val="20"/>
              </w:rPr>
              <w:t>’</w:t>
            </w:r>
            <w:r w:rsidR="0059458A" w:rsidRPr="00DA0908">
              <w:rPr>
                <w:rFonts w:ascii="Times New Roman" w:hAnsi="Times New Roman" w:cs="Times New Roman"/>
                <w:sz w:val="20"/>
                <w:szCs w:val="20"/>
              </w:rPr>
              <w:t>insegnante</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per</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eseguire</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compiti.</w:t>
            </w:r>
          </w:p>
          <w:p w:rsidR="0059458A" w:rsidRPr="00DA0908" w:rsidRDefault="0059458A" w:rsidP="00796210">
            <w:pPr>
              <w:tabs>
                <w:tab w:val="left" w:pos="1980"/>
                <w:tab w:val="left" w:pos="2160"/>
              </w:tabs>
              <w:snapToGrid w:val="0"/>
              <w:spacing w:after="0"/>
              <w:ind w:right="-159"/>
              <w:jc w:val="both"/>
              <w:rPr>
                <w:rFonts w:ascii="Times New Roman" w:hAnsi="Times New Roman" w:cs="Times New Roman"/>
                <w:sz w:val="20"/>
                <w:szCs w:val="20"/>
              </w:rPr>
            </w:pPr>
            <w:r w:rsidRPr="00DA0908">
              <w:rPr>
                <w:rFonts w:ascii="Times New Roman" w:eastAsia="Arial" w:hAnsi="Times New Roman" w:cs="Times New Roman"/>
                <w:sz w:val="20"/>
                <w:szCs w:val="20"/>
              </w:rPr>
              <w:t xml:space="preserve"> –</w:t>
            </w:r>
            <w:r w:rsidRPr="00DA0908">
              <w:rPr>
                <w:rFonts w:ascii="Times New Roman" w:hAnsi="Times New Roman" w:cs="Times New Roman"/>
                <w:sz w:val="20"/>
                <w:szCs w:val="20"/>
              </w:rPr>
              <w:t>Conoscere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le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varie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formule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di</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presentazione</w:t>
            </w:r>
          </w:p>
          <w:p w:rsidR="0059458A" w:rsidRPr="00DA0908" w:rsidRDefault="0059458A" w:rsidP="00796210">
            <w:pPr>
              <w:tabs>
                <w:tab w:val="left" w:pos="1980"/>
                <w:tab w:val="left" w:pos="2160"/>
              </w:tabs>
              <w:snapToGrid w:val="0"/>
              <w:spacing w:after="0"/>
              <w:ind w:right="-159"/>
              <w:jc w:val="both"/>
              <w:rPr>
                <w:rFonts w:ascii="Times New Roman" w:hAnsi="Times New Roman" w:cs="Times New Roman"/>
                <w:sz w:val="20"/>
                <w:szCs w:val="20"/>
              </w:rPr>
            </w:pPr>
            <w:r w:rsidRPr="00DA0908">
              <w:rPr>
                <w:rFonts w:ascii="Times New Roman" w:hAnsi="Times New Roman" w:cs="Times New Roman"/>
                <w:sz w:val="20"/>
                <w:szCs w:val="20"/>
              </w:rPr>
              <w:t>-Eseguire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semplici</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istruzioni</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comandi</w:t>
            </w:r>
          </w:p>
          <w:p w:rsidR="0059458A" w:rsidRPr="00DA0908" w:rsidRDefault="0059458A" w:rsidP="00796210">
            <w:pPr>
              <w:tabs>
                <w:tab w:val="left" w:pos="1980"/>
                <w:tab w:val="left" w:pos="2160"/>
              </w:tabs>
              <w:snapToGrid w:val="0"/>
              <w:spacing w:after="0"/>
              <w:ind w:right="-159"/>
              <w:jc w:val="both"/>
              <w:rPr>
                <w:rFonts w:ascii="Times New Roman" w:eastAsia="Arial"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Cogliere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il</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significato</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globale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di</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una</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filastrocca</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o</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di</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una</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breve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storia</w:t>
            </w:r>
          </w:p>
          <w:p w:rsidR="0059458A" w:rsidRPr="00DA0908" w:rsidRDefault="00755642" w:rsidP="00796210">
            <w:pPr>
              <w:tabs>
                <w:tab w:val="left" w:pos="1980"/>
                <w:tab w:val="left" w:pos="2160"/>
              </w:tabs>
              <w:snapToGrid w:val="0"/>
              <w:spacing w:after="0"/>
              <w:ind w:right="-159"/>
              <w:jc w:val="both"/>
              <w:rPr>
                <w:rFonts w:ascii="Times New Roman" w:hAnsi="Times New Roman" w:cs="Times New Roman"/>
                <w:sz w:val="20"/>
                <w:szCs w:val="20"/>
              </w:rPr>
            </w:pPr>
            <w:r w:rsidRPr="00DA0908">
              <w:rPr>
                <w:rFonts w:ascii="Times New Roman" w:hAnsi="Times New Roman" w:cs="Times New Roman"/>
                <w:sz w:val="20"/>
                <w:szCs w:val="20"/>
              </w:rPr>
              <w:t>c</w:t>
            </w:r>
            <w:r w:rsidR="0059458A" w:rsidRPr="00DA0908">
              <w:rPr>
                <w:rFonts w:ascii="Times New Roman" w:hAnsi="Times New Roman" w:cs="Times New Roman"/>
                <w:sz w:val="20"/>
                <w:szCs w:val="20"/>
              </w:rPr>
              <w:t>on</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l</w:t>
            </w:r>
            <w:r w:rsidR="0059458A" w:rsidRPr="00DA0908">
              <w:rPr>
                <w:rFonts w:ascii="Times New Roman" w:eastAsia="Arial" w:hAnsi="Times New Roman" w:cs="Times New Roman"/>
                <w:sz w:val="20"/>
                <w:szCs w:val="20"/>
              </w:rPr>
              <w:t>’</w:t>
            </w:r>
            <w:r w:rsidR="0059458A" w:rsidRPr="00DA0908">
              <w:rPr>
                <w:rFonts w:ascii="Times New Roman" w:hAnsi="Times New Roman" w:cs="Times New Roman"/>
                <w:sz w:val="20"/>
                <w:szCs w:val="20"/>
              </w:rPr>
              <w:t>aiuto</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di</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supporti</w:t>
            </w:r>
            <w:r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visivi e/o multimediali.</w:t>
            </w:r>
          </w:p>
          <w:p w:rsidR="0059458A" w:rsidRPr="00DA0908" w:rsidRDefault="0059458A" w:rsidP="00796210">
            <w:pPr>
              <w:tabs>
                <w:tab w:val="left" w:pos="1980"/>
                <w:tab w:val="left" w:pos="2160"/>
              </w:tabs>
              <w:snapToGrid w:val="0"/>
              <w:spacing w:after="0"/>
              <w:ind w:right="-159"/>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Cogliere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il</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significato</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di</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frasi</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ed</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espressioni</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note.</w:t>
            </w:r>
          </w:p>
          <w:p w:rsidR="0059458A" w:rsidRPr="00DA0908" w:rsidRDefault="0059458A" w:rsidP="00796210">
            <w:pPr>
              <w:spacing w:after="0"/>
              <w:jc w:val="both"/>
              <w:rPr>
                <w:rFonts w:ascii="Times New Roman" w:hAnsi="Times New Roman" w:cs="Times New Roman"/>
                <w:sz w:val="20"/>
                <w:szCs w:val="20"/>
              </w:rPr>
            </w:pPr>
          </w:p>
          <w:p w:rsidR="00755642" w:rsidRPr="00DA0908" w:rsidRDefault="00755642"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Comprendere il senso globale di canti, semplici storie o di brevi dialoghi con l’aiuto di supporti multimediali.</w:t>
            </w:r>
          </w:p>
          <w:p w:rsidR="0059458A" w:rsidRPr="00DA0908" w:rsidRDefault="0059458A" w:rsidP="00796210">
            <w:pPr>
              <w:tabs>
                <w:tab w:val="left" w:pos="1980"/>
                <w:tab w:val="left" w:pos="2160"/>
              </w:tabs>
              <w:snapToGrid w:val="0"/>
              <w:spacing w:after="0"/>
              <w:ind w:right="-159"/>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Descrivere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azioni</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in</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corso</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di</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svolgimento.</w:t>
            </w:r>
          </w:p>
          <w:p w:rsidR="0059458A" w:rsidRPr="00DA0908" w:rsidRDefault="0059458A" w:rsidP="00796210">
            <w:pPr>
              <w:tabs>
                <w:tab w:val="left" w:pos="1980"/>
                <w:tab w:val="left" w:pos="2160"/>
              </w:tabs>
              <w:snapToGrid w:val="0"/>
              <w:spacing w:after="0"/>
              <w:ind w:right="-159"/>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Descrivere animali, persone e oggetti.</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-Utilizzare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il</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lessico</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relativo</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alle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formule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d</w:t>
            </w:r>
            <w:r w:rsidR="00755642" w:rsidRPr="00DA0908">
              <w:rPr>
                <w:rFonts w:ascii="Times New Roman" w:hAnsi="Times New Roman" w:cs="Times New Roman"/>
                <w:sz w:val="20"/>
                <w:szCs w:val="20"/>
              </w:rPr>
              <w:t xml:space="preserve">i </w:t>
            </w:r>
            <w:r w:rsidRPr="00DA0908">
              <w:rPr>
                <w:rFonts w:ascii="Times New Roman" w:hAnsi="Times New Roman" w:cs="Times New Roman"/>
                <w:sz w:val="20"/>
                <w:szCs w:val="20"/>
              </w:rPr>
              <w:t>saluto</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di</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presentazione.</w:t>
            </w:r>
          </w:p>
          <w:p w:rsidR="0059458A" w:rsidRPr="00DA0908" w:rsidRDefault="0059458A" w:rsidP="00796210">
            <w:pPr>
              <w:snapToGrid w:val="0"/>
              <w:spacing w:after="0"/>
              <w:jc w:val="both"/>
              <w:rPr>
                <w:rFonts w:ascii="Times New Roman" w:hAnsi="Times New Roman" w:cs="Times New Roman"/>
                <w:b/>
                <w:sz w:val="20"/>
                <w:szCs w:val="20"/>
              </w:rPr>
            </w:pPr>
            <w:r w:rsidRPr="00DA0908">
              <w:rPr>
                <w:rFonts w:ascii="Times New Roman" w:hAnsi="Times New Roman" w:cs="Times New Roman"/>
                <w:b/>
                <w:sz w:val="20"/>
                <w:szCs w:val="20"/>
              </w:rPr>
              <w:t xml:space="preserve">- </w:t>
            </w:r>
            <w:r w:rsidRPr="00DA0908">
              <w:rPr>
                <w:rFonts w:ascii="Times New Roman" w:hAnsi="Times New Roman" w:cs="Times New Roman"/>
                <w:sz w:val="20"/>
                <w:szCs w:val="20"/>
              </w:rPr>
              <w:t>Utilizzare la struttura linguistica: “Do you</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like…”</w:t>
            </w:r>
          </w:p>
          <w:p w:rsidR="0059458A" w:rsidRPr="00DA0908" w:rsidRDefault="0059458A" w:rsidP="00796210">
            <w:pPr>
              <w:tabs>
                <w:tab w:val="left" w:pos="1980"/>
                <w:tab w:val="left" w:pos="2160"/>
              </w:tabs>
              <w:snapToGrid w:val="0"/>
              <w:spacing w:after="0"/>
              <w:ind w:right="-159"/>
              <w:jc w:val="both"/>
              <w:rPr>
                <w:rFonts w:ascii="Times New Roman" w:hAnsi="Times New Roman" w:cs="Times New Roman"/>
                <w:b/>
                <w:sz w:val="20"/>
                <w:szCs w:val="20"/>
              </w:rPr>
            </w:pPr>
          </w:p>
          <w:p w:rsidR="0059458A" w:rsidRPr="00DA0908" w:rsidRDefault="0059458A" w:rsidP="00796210">
            <w:pPr>
              <w:snapToGrid w:val="0"/>
              <w:spacing w:after="0"/>
              <w:jc w:val="both"/>
              <w:rPr>
                <w:rFonts w:ascii="Times New Roman" w:hAnsi="Times New Roman" w:cs="Times New Roman"/>
                <w:b/>
                <w:sz w:val="20"/>
                <w:szCs w:val="20"/>
              </w:rPr>
            </w:pP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-Utilizzare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il</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lessico</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relativo</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ai</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diversi</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topics</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studiati</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-Intonare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canti</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a</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tema.</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-Utilizzare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il</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lessico</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relativo</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alle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diverse</w:t>
            </w:r>
            <w:r w:rsidR="00755642" w:rsidRPr="00DA0908">
              <w:rPr>
                <w:rFonts w:ascii="Times New Roman" w:hAnsi="Times New Roman" w:cs="Times New Roman"/>
                <w:sz w:val="20"/>
                <w:szCs w:val="20"/>
              </w:rPr>
              <w:t xml:space="preserve"> </w:t>
            </w:r>
            <w:r w:rsidRPr="00DA0908">
              <w:rPr>
                <w:rFonts w:ascii="Times New Roman" w:hAnsi="Times New Roman" w:cs="Times New Roman"/>
                <w:sz w:val="20"/>
                <w:szCs w:val="20"/>
              </w:rPr>
              <w:t>festività.</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(Christmas,</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Halloween,</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Easter</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ecc</w:t>
            </w:r>
            <w:r w:rsidRPr="00DA0908">
              <w:rPr>
                <w:rFonts w:ascii="Times New Roman" w:eastAsia="Arial" w:hAnsi="Times New Roman" w:cs="Times New Roman"/>
                <w:sz w:val="20"/>
                <w:szCs w:val="20"/>
              </w:rPr>
              <w:t>…</w:t>
            </w:r>
            <w:r w:rsidRPr="00DA0908">
              <w:rPr>
                <w:rFonts w:ascii="Times New Roman" w:hAnsi="Times New Roman" w:cs="Times New Roman"/>
                <w:sz w:val="20"/>
                <w:szCs w:val="20"/>
              </w:rPr>
              <w:t>.).</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lastRenderedPageBreak/>
              <w:t>-Recitare</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piccole</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poesie</w:t>
            </w:r>
            <w:r w:rsidR="00D916F2" w:rsidRPr="00DA0908">
              <w:rPr>
                <w:rFonts w:ascii="Times New Roman" w:hAnsi="Times New Roman" w:cs="Times New Roman"/>
                <w:sz w:val="20"/>
                <w:szCs w:val="20"/>
              </w:rPr>
              <w:t>/</w:t>
            </w:r>
            <w:r w:rsidRPr="00DA0908">
              <w:rPr>
                <w:rFonts w:ascii="Times New Roman" w:hAnsi="Times New Roman" w:cs="Times New Roman"/>
                <w:sz w:val="20"/>
                <w:szCs w:val="20"/>
              </w:rPr>
              <w:t>o</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rime.</w:t>
            </w:r>
          </w:p>
          <w:p w:rsidR="0059458A" w:rsidRPr="00DA0908" w:rsidRDefault="0059458A" w:rsidP="00796210">
            <w:pPr>
              <w:snapToGrid w:val="0"/>
              <w:spacing w:after="0"/>
              <w:jc w:val="both"/>
              <w:rPr>
                <w:rFonts w:ascii="Times New Roman" w:hAnsi="Times New Roman" w:cs="Times New Roman"/>
                <w:sz w:val="20"/>
                <w:szCs w:val="20"/>
              </w:rPr>
            </w:pP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-Conoscere</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il</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lessico</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relativo</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a:</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-orario</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e materie scolastiche.</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-azioni in svolgimento (ing. Form).</w:t>
            </w:r>
          </w:p>
          <w:p w:rsidR="0059458A" w:rsidRPr="00DA0908" w:rsidRDefault="0059458A" w:rsidP="00796210">
            <w:pPr>
              <w:snapToGrid w:val="0"/>
              <w:spacing w:after="0"/>
              <w:jc w:val="both"/>
              <w:rPr>
                <w:rFonts w:ascii="Times New Roman" w:eastAsia="Arial" w:hAnsi="Times New Roman" w:cs="Times New Roman"/>
                <w:sz w:val="20"/>
                <w:szCs w:val="20"/>
              </w:rPr>
            </w:pPr>
            <w:r w:rsidRPr="00DA0908">
              <w:rPr>
                <w:rFonts w:ascii="Times New Roman" w:hAnsi="Times New Roman" w:cs="Times New Roman"/>
                <w:sz w:val="20"/>
                <w:szCs w:val="20"/>
              </w:rPr>
              <w:t>-</w:t>
            </w:r>
            <w:r w:rsidRPr="00DA0908">
              <w:rPr>
                <w:rFonts w:ascii="Times New Roman" w:eastAsia="Arial" w:hAnsi="Times New Roman" w:cs="Times New Roman"/>
                <w:sz w:val="20"/>
                <w:szCs w:val="20"/>
              </w:rPr>
              <w:t xml:space="preserve"> azioni e</w:t>
            </w:r>
            <w:r w:rsidR="00D916F2" w:rsidRPr="00DA0908">
              <w:rPr>
                <w:rFonts w:ascii="Times New Roman" w:eastAsia="Arial" w:hAnsi="Times New Roman" w:cs="Times New Roman"/>
                <w:sz w:val="20"/>
                <w:szCs w:val="20"/>
              </w:rPr>
              <w:t xml:space="preserve"> </w:t>
            </w:r>
            <w:r w:rsidRPr="00DA0908">
              <w:rPr>
                <w:rFonts w:ascii="Times New Roman" w:eastAsia="Arial" w:hAnsi="Times New Roman" w:cs="Times New Roman"/>
                <w:sz w:val="20"/>
                <w:szCs w:val="20"/>
              </w:rPr>
              <w:t>routine quotidiana.</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-capi</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d</w:t>
            </w:r>
            <w:r w:rsidRPr="00DA0908">
              <w:rPr>
                <w:rFonts w:ascii="Times New Roman" w:eastAsia="Arial" w:hAnsi="Times New Roman" w:cs="Times New Roman"/>
                <w:sz w:val="20"/>
                <w:szCs w:val="20"/>
              </w:rPr>
              <w:t>’</w:t>
            </w:r>
            <w:r w:rsidRPr="00DA0908">
              <w:rPr>
                <w:rFonts w:ascii="Times New Roman" w:hAnsi="Times New Roman" w:cs="Times New Roman"/>
                <w:sz w:val="20"/>
                <w:szCs w:val="20"/>
              </w:rPr>
              <w:t>abbigliamento(verbo to Wear).</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-numeri</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fino</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a</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 xml:space="preserve">200. </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-Numeri ordinali.</w:t>
            </w:r>
          </w:p>
          <w:p w:rsidR="0059458A" w:rsidRPr="00DA0908" w:rsidRDefault="0059458A" w:rsidP="00796210">
            <w:pPr>
              <w:snapToGrid w:val="0"/>
              <w:spacing w:after="0"/>
              <w:jc w:val="both"/>
              <w:rPr>
                <w:rFonts w:ascii="Times New Roman" w:eastAsia="Arial" w:hAnsi="Times New Roman" w:cs="Times New Roman"/>
                <w:sz w:val="20"/>
                <w:szCs w:val="20"/>
              </w:rPr>
            </w:pPr>
            <w:r w:rsidRPr="00DA0908">
              <w:rPr>
                <w:rFonts w:ascii="Times New Roman" w:hAnsi="Times New Roman" w:cs="Times New Roman"/>
                <w:sz w:val="20"/>
                <w:szCs w:val="20"/>
              </w:rPr>
              <w:t>-abitazione</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e</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arredamento.</w:t>
            </w:r>
          </w:p>
          <w:p w:rsidR="0059458A" w:rsidRPr="00DA0908" w:rsidRDefault="0059458A" w:rsidP="00796210">
            <w:pPr>
              <w:snapToGrid w:val="0"/>
              <w:spacing w:after="0"/>
              <w:jc w:val="both"/>
              <w:rPr>
                <w:rFonts w:ascii="Times New Roman" w:eastAsia="Arial" w:hAnsi="Times New Roman" w:cs="Times New Roman"/>
                <w:sz w:val="20"/>
                <w:szCs w:val="20"/>
              </w:rPr>
            </w:pPr>
            <w:r w:rsidRPr="00DA0908">
              <w:rPr>
                <w:rFonts w:ascii="Times New Roman" w:hAnsi="Times New Roman" w:cs="Times New Roman"/>
                <w:sz w:val="20"/>
                <w:szCs w:val="20"/>
              </w:rPr>
              <w:t>-cibi</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e</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oggetti</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di</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uso</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quotidiano</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-posizione</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di</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oggetti</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e</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persone.</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-azioni</w:t>
            </w:r>
            <w:r w:rsidRPr="00DA0908">
              <w:rPr>
                <w:rFonts w:ascii="Times New Roman" w:eastAsia="Arial" w:hAnsi="Times New Roman" w:cs="Times New Roman"/>
                <w:sz w:val="20"/>
                <w:szCs w:val="20"/>
              </w:rPr>
              <w:t xml:space="preserve"> – </w:t>
            </w:r>
            <w:r w:rsidRPr="00DA0908">
              <w:rPr>
                <w:rFonts w:ascii="Times New Roman" w:hAnsi="Times New Roman" w:cs="Times New Roman"/>
                <w:sz w:val="20"/>
                <w:szCs w:val="20"/>
              </w:rPr>
              <w:t>routine</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quotidiana..</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-orario</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e</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materie</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s</w:t>
            </w:r>
            <w:r w:rsidR="00D916F2" w:rsidRPr="00DA0908">
              <w:rPr>
                <w:rFonts w:ascii="Times New Roman" w:hAnsi="Times New Roman" w:cs="Times New Roman"/>
                <w:sz w:val="20"/>
                <w:szCs w:val="20"/>
              </w:rPr>
              <w:t>c</w:t>
            </w:r>
            <w:r w:rsidRPr="00DA0908">
              <w:rPr>
                <w:rFonts w:ascii="Times New Roman" w:hAnsi="Times New Roman" w:cs="Times New Roman"/>
                <w:sz w:val="20"/>
                <w:szCs w:val="20"/>
              </w:rPr>
              <w:t>olastiche.</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-stati</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d</w:t>
            </w:r>
            <w:r w:rsidRPr="00DA0908">
              <w:rPr>
                <w:rFonts w:ascii="Times New Roman" w:eastAsia="Arial" w:hAnsi="Times New Roman" w:cs="Times New Roman"/>
                <w:sz w:val="20"/>
                <w:szCs w:val="20"/>
              </w:rPr>
              <w:t>’</w:t>
            </w:r>
            <w:r w:rsidRPr="00DA0908">
              <w:rPr>
                <w:rFonts w:ascii="Times New Roman" w:hAnsi="Times New Roman" w:cs="Times New Roman"/>
                <w:sz w:val="20"/>
                <w:szCs w:val="20"/>
              </w:rPr>
              <w:t>animo</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e</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di</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salute.</w:t>
            </w:r>
          </w:p>
          <w:p w:rsidR="0059458A" w:rsidRPr="00DA0908" w:rsidRDefault="0059458A" w:rsidP="00796210">
            <w:pPr>
              <w:framePr w:hSpace="141" w:wrap="around" w:vAnchor="page" w:hAnchor="margin" w:xAlign="center" w:y="1126"/>
              <w:tabs>
                <w:tab w:val="left" w:pos="1980"/>
                <w:tab w:val="left" w:pos="2160"/>
              </w:tabs>
              <w:snapToGrid w:val="0"/>
              <w:spacing w:after="0"/>
              <w:ind w:right="-159"/>
              <w:jc w:val="both"/>
              <w:rPr>
                <w:rFonts w:ascii="Times New Roman" w:hAnsi="Times New Roman" w:cs="Times New Roman"/>
                <w:sz w:val="20"/>
                <w:szCs w:val="20"/>
              </w:rPr>
            </w:pPr>
            <w:r w:rsidRPr="00DA0908">
              <w:rPr>
                <w:rFonts w:ascii="Times New Roman" w:hAnsi="Times New Roman" w:cs="Times New Roman"/>
                <w:sz w:val="20"/>
                <w:szCs w:val="20"/>
              </w:rPr>
              <w:t>-negozi</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e</w:t>
            </w:r>
            <w:r w:rsidR="00D916F2" w:rsidRPr="00DA0908">
              <w:rPr>
                <w:rFonts w:ascii="Times New Roman" w:hAnsi="Times New Roman" w:cs="Times New Roman"/>
                <w:sz w:val="20"/>
                <w:szCs w:val="20"/>
              </w:rPr>
              <w:t xml:space="preserve"> </w:t>
            </w:r>
            <w:r w:rsidRPr="00DA0908">
              <w:rPr>
                <w:rFonts w:ascii="Times New Roman" w:hAnsi="Times New Roman" w:cs="Times New Roman"/>
                <w:sz w:val="20"/>
                <w:szCs w:val="20"/>
              </w:rPr>
              <w:t>mestieri.- la città.</w:t>
            </w:r>
          </w:p>
          <w:p w:rsidR="0059458A" w:rsidRPr="00DA0908" w:rsidRDefault="0059458A" w:rsidP="00796210">
            <w:pPr>
              <w:framePr w:hSpace="141" w:wrap="around" w:vAnchor="page" w:hAnchor="margin" w:xAlign="center" w:y="1126"/>
              <w:tabs>
                <w:tab w:val="left" w:pos="1980"/>
                <w:tab w:val="left" w:pos="2160"/>
              </w:tabs>
              <w:snapToGrid w:val="0"/>
              <w:spacing w:after="0"/>
              <w:ind w:right="-159"/>
              <w:jc w:val="both"/>
              <w:rPr>
                <w:rFonts w:ascii="Times New Roman" w:hAnsi="Times New Roman" w:cs="Times New Roman"/>
                <w:sz w:val="20"/>
                <w:szCs w:val="20"/>
              </w:rPr>
            </w:pPr>
            <w:r w:rsidRPr="00DA0908">
              <w:rPr>
                <w:rFonts w:ascii="Times New Roman" w:hAnsi="Times New Roman" w:cs="Times New Roman"/>
                <w:sz w:val="20"/>
                <w:szCs w:val="20"/>
              </w:rPr>
              <w:t>- nazioni e nazionalità.</w:t>
            </w:r>
          </w:p>
          <w:p w:rsidR="0059458A" w:rsidRPr="00DA0908" w:rsidRDefault="0059458A" w:rsidP="00796210">
            <w:pPr>
              <w:framePr w:hSpace="141" w:wrap="around" w:vAnchor="page" w:hAnchor="margin" w:xAlign="center" w:y="1126"/>
              <w:tabs>
                <w:tab w:val="left" w:pos="1980"/>
                <w:tab w:val="left" w:pos="2160"/>
              </w:tabs>
              <w:snapToGrid w:val="0"/>
              <w:spacing w:after="0"/>
              <w:ind w:right="-159"/>
              <w:jc w:val="both"/>
              <w:rPr>
                <w:rFonts w:ascii="Times New Roman" w:hAnsi="Times New Roman" w:cs="Times New Roman"/>
                <w:sz w:val="20"/>
                <w:szCs w:val="20"/>
              </w:rPr>
            </w:pPr>
            <w:r w:rsidRPr="00DA0908">
              <w:rPr>
                <w:rFonts w:ascii="Times New Roman" w:hAnsi="Times New Roman" w:cs="Times New Roman"/>
                <w:sz w:val="20"/>
                <w:szCs w:val="20"/>
              </w:rPr>
              <w:t>- sport.</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verbo CAN:- abilità.</w:t>
            </w:r>
          </w:p>
          <w:p w:rsidR="0059458A" w:rsidRPr="00DA0908" w:rsidRDefault="00D916F2" w:rsidP="00796210">
            <w:pPr>
              <w:snapToGrid w:val="0"/>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Riconoscere coppie di parole simili come suono ed il loro significato.</w:t>
            </w:r>
          </w:p>
          <w:p w:rsidR="0059458A" w:rsidRPr="00DA0908" w:rsidRDefault="0059458A" w:rsidP="00796210">
            <w:pPr>
              <w:snapToGrid w:val="0"/>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 </w:t>
            </w:r>
            <w:r w:rsidRPr="00DA0908">
              <w:rPr>
                <w:rFonts w:ascii="Times New Roman" w:hAnsi="Times New Roman" w:cs="Times New Roman"/>
                <w:sz w:val="20"/>
                <w:szCs w:val="20"/>
              </w:rPr>
              <w:t>Conoscere la struttura della frase in merito ad aggettivi, pronomi personali, verbi, domande.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Saper effettuare riflessioni e autovalutazioni sul proprio lavoro svolto.</w:t>
            </w:r>
          </w:p>
          <w:p w:rsidR="0059458A" w:rsidRPr="00DA0908" w:rsidRDefault="0059458A" w:rsidP="00796210">
            <w:pPr>
              <w:spacing w:after="0"/>
              <w:jc w:val="both"/>
              <w:rPr>
                <w:rFonts w:ascii="Times New Roman" w:hAnsi="Times New Roman" w:cs="Times New Roman"/>
                <w:sz w:val="20"/>
                <w:szCs w:val="20"/>
              </w:rPr>
            </w:pPr>
          </w:p>
        </w:tc>
      </w:tr>
    </w:tbl>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8D0027" w:rsidRPr="00DA0908" w:rsidRDefault="008D0027" w:rsidP="00796210">
      <w:pPr>
        <w:spacing w:after="0"/>
        <w:jc w:val="both"/>
        <w:rPr>
          <w:rFonts w:ascii="Times New Roman" w:hAnsi="Times New Roman" w:cs="Times New Roman"/>
          <w:sz w:val="20"/>
          <w:szCs w:val="20"/>
        </w:rPr>
      </w:pPr>
    </w:p>
    <w:p w:rsidR="008D0027" w:rsidRPr="00DA0908" w:rsidRDefault="008D0027" w:rsidP="00796210">
      <w:pPr>
        <w:spacing w:after="0"/>
        <w:jc w:val="both"/>
        <w:rPr>
          <w:rFonts w:ascii="Times New Roman" w:hAnsi="Times New Roman" w:cs="Times New Roman"/>
          <w:sz w:val="20"/>
          <w:szCs w:val="20"/>
        </w:rPr>
      </w:pPr>
    </w:p>
    <w:tbl>
      <w:tblPr>
        <w:tblW w:w="9855" w:type="dxa"/>
        <w:tblInd w:w="-108" w:type="dxa"/>
        <w:tblCellMar>
          <w:right w:w="54" w:type="dxa"/>
        </w:tblCellMar>
        <w:tblLook w:val="04A0" w:firstRow="1" w:lastRow="0" w:firstColumn="1" w:lastColumn="0" w:noHBand="0" w:noVBand="1"/>
      </w:tblPr>
      <w:tblGrid>
        <w:gridCol w:w="3414"/>
        <w:gridCol w:w="3283"/>
        <w:gridCol w:w="3158"/>
      </w:tblGrid>
      <w:tr w:rsidR="0059458A" w:rsidRPr="00DA0908" w:rsidTr="00350502">
        <w:trPr>
          <w:trHeight w:val="715"/>
        </w:trPr>
        <w:tc>
          <w:tcPr>
            <w:tcW w:w="34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LOSVILUPPO DELLE COMPETENZE </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Scuola Secondaria di 1° grado) </w:t>
            </w:r>
          </w:p>
        </w:tc>
      </w:tr>
      <w:tr w:rsidR="0059458A" w:rsidRPr="00DA0908" w:rsidTr="00350502">
        <w:trPr>
          <w:trHeight w:val="240"/>
        </w:trPr>
        <w:tc>
          <w:tcPr>
            <w:tcW w:w="3414" w:type="dxa"/>
            <w:vMerge/>
            <w:tcBorders>
              <w:top w:val="nil"/>
              <w:left w:val="single" w:sz="4" w:space="0" w:color="000000"/>
              <w:bottom w:val="nil"/>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158"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350502">
        <w:trPr>
          <w:trHeight w:val="535"/>
        </w:trPr>
        <w:tc>
          <w:tcPr>
            <w:tcW w:w="3414" w:type="dxa"/>
            <w:vMerge/>
            <w:tcBorders>
              <w:top w:val="nil"/>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LINGUA INGLESE </w:t>
            </w:r>
          </w:p>
        </w:tc>
      </w:tr>
      <w:tr w:rsidR="0059458A" w:rsidRPr="00DA0908" w:rsidTr="00350502">
        <w:trPr>
          <w:trHeight w:val="2541"/>
        </w:trPr>
        <w:tc>
          <w:tcPr>
            <w:tcW w:w="3414" w:type="dxa"/>
            <w:tcBorders>
              <w:top w:val="single" w:sz="4" w:space="0" w:color="000000"/>
              <w:left w:val="single" w:sz="4" w:space="0" w:color="000000"/>
              <w:bottom w:val="single" w:sz="4" w:space="0" w:color="000000"/>
              <w:right w:val="single" w:sz="4" w:space="0" w:color="000000"/>
            </w:tcBorders>
            <w:shd w:val="clear" w:color="auto" w:fill="auto"/>
          </w:tcPr>
          <w:p w:rsidR="00C94A6C" w:rsidRPr="00DA0908" w:rsidRDefault="00C94A6C" w:rsidP="00796210">
            <w:pPr>
              <w:pStyle w:val="Paragrafoelenco"/>
              <w:numPr>
                <w:ilvl w:val="0"/>
                <w:numId w:val="2"/>
              </w:numPr>
              <w:spacing w:after="0"/>
              <w:jc w:val="both"/>
              <w:rPr>
                <w:rFonts w:ascii="Times New Roman" w:hAnsi="Times New Roman" w:cs="Times New Roman"/>
                <w:b/>
                <w:sz w:val="20"/>
                <w:szCs w:val="20"/>
              </w:rPr>
            </w:pPr>
            <w:r w:rsidRPr="00DA0908">
              <w:rPr>
                <w:rFonts w:ascii="Times New Roman" w:hAnsi="Times New Roman" w:cs="Times New Roman"/>
                <w:b/>
                <w:sz w:val="20"/>
                <w:szCs w:val="20"/>
              </w:rPr>
              <w:t>L’</w:t>
            </w:r>
            <w:r w:rsidR="008D3AC6" w:rsidRPr="00DA0908">
              <w:rPr>
                <w:rFonts w:ascii="Times New Roman" w:hAnsi="Times New Roman" w:cs="Times New Roman"/>
                <w:b/>
                <w:sz w:val="20"/>
                <w:szCs w:val="20"/>
              </w:rPr>
              <w:t>allievo</w:t>
            </w:r>
          </w:p>
          <w:p w:rsidR="0059458A" w:rsidRPr="00DA0908" w:rsidRDefault="00C94A6C" w:rsidP="00796210">
            <w:pPr>
              <w:spacing w:after="0"/>
              <w:ind w:left="36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Comprende</w:t>
            </w:r>
            <w:r w:rsidR="0059458A" w:rsidRPr="00DA0908">
              <w:rPr>
                <w:rFonts w:ascii="Times New Roman" w:hAnsi="Times New Roman" w:cs="Times New Roman"/>
                <w:sz w:val="20"/>
                <w:szCs w:val="20"/>
              </w:rPr>
              <w:t xml:space="preserve"> oralmente e per iscritto i punti essenziali di tesi in lingua standard</w:t>
            </w:r>
          </w:p>
          <w:p w:rsidR="0059458A" w:rsidRPr="00DA0908" w:rsidRDefault="00C94A6C" w:rsidP="00796210">
            <w:pPr>
              <w:spacing w:after="0"/>
              <w:ind w:left="36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Descrive</w:t>
            </w:r>
            <w:r w:rsidR="0059458A" w:rsidRPr="00DA0908">
              <w:rPr>
                <w:rFonts w:ascii="Times New Roman" w:hAnsi="Times New Roman" w:cs="Times New Roman"/>
                <w:sz w:val="20"/>
                <w:szCs w:val="20"/>
              </w:rPr>
              <w:t xml:space="preserve"> oralmente situazioni, racconta avvenimenti ed esperienze personali, espone argomenti di studio</w:t>
            </w:r>
          </w:p>
          <w:p w:rsidR="0059458A" w:rsidRPr="00DA0908" w:rsidRDefault="00C94A6C" w:rsidP="00796210">
            <w:pPr>
              <w:spacing w:after="0"/>
              <w:ind w:left="360"/>
              <w:jc w:val="both"/>
              <w:rPr>
                <w:rFonts w:ascii="Times New Roman" w:hAnsi="Times New Roman" w:cs="Times New Roman"/>
                <w:sz w:val="20"/>
                <w:szCs w:val="20"/>
              </w:rPr>
            </w:pPr>
            <w:r w:rsidRPr="00DA0908">
              <w:rPr>
                <w:rFonts w:ascii="Times New Roman" w:hAnsi="Times New Roman" w:cs="Times New Roman"/>
                <w:sz w:val="20"/>
                <w:szCs w:val="20"/>
              </w:rPr>
              <w:lastRenderedPageBreak/>
              <w:t>-</w:t>
            </w:r>
            <w:r w:rsidR="0059458A" w:rsidRPr="00DA0908">
              <w:rPr>
                <w:rFonts w:ascii="Times New Roman" w:hAnsi="Times New Roman" w:cs="Times New Roman"/>
                <w:b/>
                <w:sz w:val="20"/>
                <w:szCs w:val="20"/>
              </w:rPr>
              <w:t>Interagisce</w:t>
            </w:r>
            <w:r w:rsidR="0059458A" w:rsidRPr="00DA0908">
              <w:rPr>
                <w:rFonts w:ascii="Times New Roman" w:hAnsi="Times New Roman" w:cs="Times New Roman"/>
                <w:sz w:val="20"/>
                <w:szCs w:val="20"/>
              </w:rPr>
              <w:t xml:space="preserve"> con uno o più interlocutori in contesti familiari e su argomenti noti</w:t>
            </w:r>
          </w:p>
          <w:p w:rsidR="0059458A" w:rsidRPr="00DA0908" w:rsidRDefault="00C94A6C" w:rsidP="00796210">
            <w:pPr>
              <w:spacing w:after="0"/>
              <w:ind w:left="36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Legge</w:t>
            </w:r>
            <w:r w:rsidR="0059458A" w:rsidRPr="00DA0908">
              <w:rPr>
                <w:rFonts w:ascii="Times New Roman" w:hAnsi="Times New Roman" w:cs="Times New Roman"/>
                <w:sz w:val="20"/>
                <w:szCs w:val="20"/>
              </w:rPr>
              <w:t xml:space="preserve"> semplici testi con diverse strategie adeguate allo scopo</w:t>
            </w:r>
          </w:p>
          <w:p w:rsidR="0059458A" w:rsidRPr="00DA0908" w:rsidRDefault="00C94A6C" w:rsidP="00796210">
            <w:pPr>
              <w:spacing w:after="0"/>
              <w:ind w:left="36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Legge</w:t>
            </w:r>
            <w:r w:rsidR="0059458A" w:rsidRPr="00DA0908">
              <w:rPr>
                <w:rFonts w:ascii="Times New Roman" w:hAnsi="Times New Roman" w:cs="Times New Roman"/>
                <w:sz w:val="20"/>
                <w:szCs w:val="20"/>
              </w:rPr>
              <w:t xml:space="preserve"> testi informativi e ascolta spiegazioni attinenti a contenuti di studio di altre discipline</w:t>
            </w:r>
          </w:p>
          <w:p w:rsidR="0059458A" w:rsidRPr="00DA0908" w:rsidRDefault="00C94A6C" w:rsidP="00796210">
            <w:pPr>
              <w:spacing w:after="0"/>
              <w:ind w:left="36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Scrive</w:t>
            </w:r>
            <w:r w:rsidR="0059458A" w:rsidRPr="00DA0908">
              <w:rPr>
                <w:rFonts w:ascii="Times New Roman" w:hAnsi="Times New Roman" w:cs="Times New Roman"/>
                <w:sz w:val="20"/>
                <w:szCs w:val="20"/>
              </w:rPr>
              <w:t xml:space="preserve"> semplici resoconti e compone brevi lettere o messaggi rivolti a coetanei e familiari</w:t>
            </w:r>
          </w:p>
          <w:p w:rsidR="0059458A" w:rsidRPr="00DA0908" w:rsidRDefault="00C94A6C" w:rsidP="00796210">
            <w:pPr>
              <w:spacing w:after="0"/>
              <w:ind w:left="36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Individua</w:t>
            </w:r>
            <w:r w:rsidR="0059458A" w:rsidRPr="00DA0908">
              <w:rPr>
                <w:rFonts w:ascii="Times New Roman" w:hAnsi="Times New Roman" w:cs="Times New Roman"/>
                <w:sz w:val="20"/>
                <w:szCs w:val="20"/>
              </w:rPr>
              <w:t xml:space="preserve"> elementi culturali veicolati dalla lingua materna o di scolarizzazione e li confronta con quelli veicolati dalla lingua straniera senza atteggiamenti di rifiuto</w:t>
            </w:r>
          </w:p>
          <w:p w:rsidR="0059458A" w:rsidRPr="00DA0908" w:rsidRDefault="00C94A6C" w:rsidP="00796210">
            <w:pPr>
              <w:spacing w:after="0"/>
              <w:ind w:left="36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Affronta</w:t>
            </w:r>
            <w:r w:rsidR="0059458A" w:rsidRPr="00DA0908">
              <w:rPr>
                <w:rFonts w:ascii="Times New Roman" w:hAnsi="Times New Roman" w:cs="Times New Roman"/>
                <w:sz w:val="20"/>
                <w:szCs w:val="20"/>
              </w:rPr>
              <w:t xml:space="preserve"> situazioni nuove attingendo al suo repertorio linguistico; usa la lingua per apprendere argomenti anche di ambiti disciplinari diversi e collabora fattivamente con i compagni nella realizzazione di attività e progetti</w:t>
            </w:r>
          </w:p>
          <w:p w:rsidR="0059458A" w:rsidRPr="00DA0908" w:rsidRDefault="00C94A6C" w:rsidP="00796210">
            <w:pPr>
              <w:spacing w:after="0"/>
              <w:ind w:left="360" w:right="1"/>
              <w:jc w:val="both"/>
              <w:rPr>
                <w:rFonts w:ascii="Times New Roman" w:eastAsia="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A</w:t>
            </w:r>
            <w:r w:rsidR="0059458A" w:rsidRPr="00DA0908">
              <w:rPr>
                <w:rFonts w:ascii="Times New Roman" w:hAnsi="Times New Roman" w:cs="Times New Roman"/>
                <w:b/>
                <w:sz w:val="20"/>
                <w:szCs w:val="20"/>
              </w:rPr>
              <w:t>utovaluta</w:t>
            </w:r>
            <w:r w:rsidR="0059458A" w:rsidRPr="00DA0908">
              <w:rPr>
                <w:rFonts w:ascii="Times New Roman" w:hAnsi="Times New Roman" w:cs="Times New Roman"/>
                <w:sz w:val="20"/>
                <w:szCs w:val="20"/>
              </w:rPr>
              <w:t xml:space="preserve"> le competenze acquisite ed è consapevole del proprio modo di apprendere</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lastRenderedPageBreak/>
              <w:t>Ascolto (comprensione orale)</w:t>
            </w:r>
          </w:p>
          <w:p w:rsidR="0059458A" w:rsidRPr="00DA0908" w:rsidRDefault="008D3AC6"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Comprendere i punti essenziali di un discorso, a condizione che venga usata una lingua chiara e che si parli di argomenti familiari, inerenti alla scuola, al tempo libero, ecc.</w:t>
            </w:r>
          </w:p>
          <w:p w:rsidR="0059458A" w:rsidRPr="00DA0908" w:rsidRDefault="008D3AC6" w:rsidP="00796210">
            <w:pPr>
              <w:spacing w:after="0"/>
              <w:ind w:left="113"/>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 xml:space="preserve">Individuare l’informazione principale di programmi radiofonici o televisivi su avvenimenti di attualità o su argomenti che riguardano i propri </w:t>
            </w:r>
            <w:r w:rsidR="0059458A" w:rsidRPr="00DA0908">
              <w:rPr>
                <w:rFonts w:ascii="Times New Roman" w:hAnsi="Times New Roman" w:cs="Times New Roman"/>
                <w:sz w:val="20"/>
                <w:szCs w:val="20"/>
              </w:rPr>
              <w:lastRenderedPageBreak/>
              <w:t>interessi, a condizione che il discorso sia articolato in modo chiaro.</w:t>
            </w:r>
          </w:p>
          <w:p w:rsidR="0059458A" w:rsidRPr="00DA0908" w:rsidRDefault="0059458A" w:rsidP="00796210">
            <w:pPr>
              <w:numPr>
                <w:ilvl w:val="0"/>
                <w:numId w:val="44"/>
              </w:numPr>
              <w:spacing w:after="0"/>
              <w:jc w:val="both"/>
              <w:rPr>
                <w:rFonts w:ascii="Times New Roman" w:hAnsi="Times New Roman" w:cs="Times New Roman"/>
                <w:sz w:val="20"/>
                <w:szCs w:val="20"/>
              </w:rPr>
            </w:pPr>
            <w:r w:rsidRPr="00DA0908">
              <w:rPr>
                <w:rFonts w:ascii="Times New Roman" w:hAnsi="Times New Roman" w:cs="Times New Roman"/>
                <w:sz w:val="20"/>
                <w:szCs w:val="20"/>
              </w:rPr>
              <w:t>Individuare, ascoltando, termini e informazioni attinenti a contenuti di studio di altre discipline.</w:t>
            </w: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Parlato (produzione e interazione orale)</w:t>
            </w:r>
          </w:p>
          <w:p w:rsidR="0059458A" w:rsidRPr="00DA0908" w:rsidRDefault="0059458A" w:rsidP="00796210">
            <w:pPr>
              <w:numPr>
                <w:ilvl w:val="0"/>
                <w:numId w:val="45"/>
              </w:numPr>
              <w:spacing w:after="0"/>
              <w:jc w:val="both"/>
              <w:rPr>
                <w:rFonts w:ascii="Times New Roman" w:hAnsi="Times New Roman" w:cs="Times New Roman"/>
                <w:sz w:val="20"/>
                <w:szCs w:val="20"/>
              </w:rPr>
            </w:pPr>
            <w:r w:rsidRPr="00DA0908">
              <w:rPr>
                <w:rFonts w:ascii="Times New Roman" w:hAnsi="Times New Roman" w:cs="Times New Roman"/>
                <w:sz w:val="20"/>
                <w:szCs w:val="20"/>
              </w:rPr>
              <w:t>Descrivere o presentare persone, condizioni di vita o di studio, compiti quotidiani; indicare che cosa piace o non piace; esprimere un’opinione e motivarla con espressioni e frasi connesse in modo</w:t>
            </w:r>
            <w:r w:rsidR="00796210" w:rsidRPr="00DA0908">
              <w:rPr>
                <w:rFonts w:ascii="Times New Roman" w:hAnsi="Times New Roman" w:cs="Times New Roman"/>
                <w:sz w:val="20"/>
                <w:szCs w:val="20"/>
              </w:rPr>
              <w:t xml:space="preserve"> </w:t>
            </w:r>
            <w:r w:rsidRPr="00DA0908">
              <w:rPr>
                <w:rFonts w:ascii="Times New Roman" w:hAnsi="Times New Roman" w:cs="Times New Roman"/>
                <w:sz w:val="20"/>
                <w:szCs w:val="20"/>
              </w:rPr>
              <w:t xml:space="preserve">semplice. </w:t>
            </w:r>
          </w:p>
          <w:p w:rsidR="0059458A" w:rsidRPr="00DA0908" w:rsidRDefault="0059458A" w:rsidP="00796210">
            <w:pPr>
              <w:numPr>
                <w:ilvl w:val="0"/>
                <w:numId w:val="45"/>
              </w:num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Interagire con uno o più interlocutori, comprendere i punti chiave di una conversazione ed esporre le proprie idee in modo chiaro e comprensibile.  </w:t>
            </w:r>
          </w:p>
          <w:p w:rsidR="0059458A" w:rsidRPr="00DA0908" w:rsidRDefault="0059458A" w:rsidP="00796210">
            <w:pPr>
              <w:numPr>
                <w:ilvl w:val="0"/>
                <w:numId w:val="45"/>
              </w:numPr>
              <w:spacing w:after="0"/>
              <w:jc w:val="both"/>
              <w:rPr>
                <w:rFonts w:ascii="Times New Roman" w:hAnsi="Times New Roman" w:cs="Times New Roman"/>
                <w:sz w:val="20"/>
                <w:szCs w:val="20"/>
              </w:rPr>
            </w:pPr>
            <w:r w:rsidRPr="00DA0908">
              <w:rPr>
                <w:rFonts w:ascii="Times New Roman" w:hAnsi="Times New Roman" w:cs="Times New Roman"/>
                <w:sz w:val="20"/>
                <w:szCs w:val="20"/>
              </w:rPr>
              <w:t>Gestire conversazioni di routine, facendo domande e scambiando idee e informazioni in situazioni quotidiane prevedibili.</w:t>
            </w: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Lettura (comprensione scritta)</w:t>
            </w:r>
          </w:p>
          <w:p w:rsidR="0059458A" w:rsidRPr="00DA0908" w:rsidRDefault="0059458A" w:rsidP="00796210">
            <w:pPr>
              <w:numPr>
                <w:ilvl w:val="0"/>
                <w:numId w:val="46"/>
              </w:numPr>
              <w:spacing w:after="0"/>
              <w:jc w:val="both"/>
              <w:rPr>
                <w:rFonts w:ascii="Times New Roman" w:hAnsi="Times New Roman" w:cs="Times New Roman"/>
                <w:sz w:val="20"/>
                <w:szCs w:val="20"/>
              </w:rPr>
            </w:pPr>
            <w:r w:rsidRPr="00DA0908">
              <w:rPr>
                <w:rFonts w:ascii="Times New Roman" w:hAnsi="Times New Roman" w:cs="Times New Roman"/>
                <w:sz w:val="20"/>
                <w:szCs w:val="20"/>
              </w:rPr>
              <w:t>Leggere e individuare informazioni esplicite in brevi testi di uso quotidiano e in lettere personali.</w:t>
            </w:r>
          </w:p>
          <w:p w:rsidR="0059458A" w:rsidRPr="00DA0908" w:rsidRDefault="0059458A" w:rsidP="00796210">
            <w:pPr>
              <w:numPr>
                <w:ilvl w:val="0"/>
                <w:numId w:val="46"/>
              </w:numPr>
              <w:spacing w:after="0"/>
              <w:jc w:val="both"/>
              <w:rPr>
                <w:rFonts w:ascii="Times New Roman" w:hAnsi="Times New Roman" w:cs="Times New Roman"/>
                <w:sz w:val="20"/>
                <w:szCs w:val="20"/>
              </w:rPr>
            </w:pPr>
            <w:r w:rsidRPr="00DA0908">
              <w:rPr>
                <w:rFonts w:ascii="Times New Roman" w:hAnsi="Times New Roman" w:cs="Times New Roman"/>
                <w:sz w:val="20"/>
                <w:szCs w:val="20"/>
              </w:rPr>
              <w:t>Leggere globalmente testi relativamente lunghi per trovare informazioni specifiche relative ai propri interessi e a contenuti di studio di altre discipline.</w:t>
            </w:r>
          </w:p>
          <w:p w:rsidR="0059458A" w:rsidRPr="00DA0908" w:rsidRDefault="0059458A" w:rsidP="00796210">
            <w:pPr>
              <w:numPr>
                <w:ilvl w:val="0"/>
                <w:numId w:val="46"/>
              </w:num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Leggere testi riguardanti istruzioni per l’uso di un oggetto, per lo svolgimento di giochi, per attività collaborative. </w:t>
            </w:r>
          </w:p>
          <w:p w:rsidR="0059458A" w:rsidRPr="00DA0908" w:rsidRDefault="0059458A" w:rsidP="00796210">
            <w:pPr>
              <w:numPr>
                <w:ilvl w:val="0"/>
                <w:numId w:val="46"/>
              </w:numPr>
              <w:spacing w:after="0"/>
              <w:jc w:val="both"/>
              <w:rPr>
                <w:rFonts w:ascii="Times New Roman" w:hAnsi="Times New Roman" w:cs="Times New Roman"/>
                <w:sz w:val="20"/>
                <w:szCs w:val="20"/>
              </w:rPr>
            </w:pPr>
            <w:r w:rsidRPr="00DA0908">
              <w:rPr>
                <w:rFonts w:ascii="Times New Roman" w:hAnsi="Times New Roman" w:cs="Times New Roman"/>
                <w:sz w:val="20"/>
                <w:szCs w:val="20"/>
              </w:rPr>
              <w:t>Leggere brevi storie, semplici biografie e testi narrativi più ampi in edizioni graduate.</w:t>
            </w: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Scrittura (produzione scritta)</w:t>
            </w:r>
          </w:p>
          <w:p w:rsidR="0059458A" w:rsidRPr="00DA0908" w:rsidRDefault="0059458A" w:rsidP="00796210">
            <w:pPr>
              <w:numPr>
                <w:ilvl w:val="0"/>
                <w:numId w:val="13"/>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Produrre risposte a questionari e formulare domande su testi.</w:t>
            </w:r>
          </w:p>
          <w:p w:rsidR="0059458A" w:rsidRPr="00DA0908" w:rsidRDefault="0059458A" w:rsidP="00796210">
            <w:pPr>
              <w:numPr>
                <w:ilvl w:val="0"/>
                <w:numId w:val="13"/>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Raccontare per iscritto esperienze, esprimendo sensazioni e opinioni con frasi semplici.</w:t>
            </w:r>
          </w:p>
          <w:p w:rsidR="0059458A" w:rsidRPr="00DA0908" w:rsidRDefault="0059458A" w:rsidP="00796210">
            <w:pPr>
              <w:numPr>
                <w:ilvl w:val="0"/>
                <w:numId w:val="13"/>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Scrivere brevi lettere personali adeguate al destinatario e brevi resoconti che si avvalgano di lessico</w:t>
            </w:r>
            <w:r w:rsidR="006E1087" w:rsidRPr="00DA0908">
              <w:rPr>
                <w:rFonts w:ascii="Times New Roman" w:hAnsi="Times New Roman" w:cs="Times New Roman"/>
                <w:sz w:val="20"/>
                <w:szCs w:val="20"/>
              </w:rPr>
              <w:t xml:space="preserve"> </w:t>
            </w:r>
            <w:r w:rsidRPr="00DA0908">
              <w:rPr>
                <w:rFonts w:ascii="Times New Roman" w:hAnsi="Times New Roman" w:cs="Times New Roman"/>
                <w:sz w:val="20"/>
                <w:szCs w:val="20"/>
              </w:rPr>
              <w:t>sostanzialmente appropriato e di sintassi elementare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lastRenderedPageBreak/>
              <w:t>Riflessione sulla lingua e sull’apprendimento</w:t>
            </w:r>
          </w:p>
          <w:p w:rsidR="0059458A" w:rsidRPr="00DA0908" w:rsidRDefault="0059458A" w:rsidP="00796210">
            <w:pPr>
              <w:numPr>
                <w:ilvl w:val="0"/>
                <w:numId w:val="14"/>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Osservare coppie di parole simili come suono e distinguerne il significato.</w:t>
            </w:r>
          </w:p>
          <w:p w:rsidR="0059458A" w:rsidRPr="00DA0908" w:rsidRDefault="0059458A" w:rsidP="00796210">
            <w:pPr>
              <w:numPr>
                <w:ilvl w:val="0"/>
                <w:numId w:val="14"/>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Osservare parole ed espressioni nei contesti d’uso e coglierne i rapporti di significato.</w:t>
            </w:r>
          </w:p>
          <w:p w:rsidR="0059458A" w:rsidRPr="00DA0908" w:rsidRDefault="0059458A" w:rsidP="00796210">
            <w:pPr>
              <w:numPr>
                <w:ilvl w:val="0"/>
                <w:numId w:val="14"/>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 xml:space="preserve">Osservare la struttura delle frasi e mettere in relazione costrutti e intenzioni comunicative. </w:t>
            </w:r>
          </w:p>
          <w:p w:rsidR="0059458A" w:rsidRPr="00DA0908" w:rsidRDefault="0059458A" w:rsidP="00796210">
            <w:pPr>
              <w:numPr>
                <w:ilvl w:val="0"/>
                <w:numId w:val="14"/>
              </w:numPr>
              <w:spacing w:after="0"/>
              <w:ind w:left="113" w:hanging="113"/>
              <w:jc w:val="both"/>
              <w:rPr>
                <w:rFonts w:ascii="Times New Roman" w:hAnsi="Times New Roman" w:cs="Times New Roman"/>
                <w:b/>
                <w:sz w:val="20"/>
                <w:szCs w:val="20"/>
              </w:rPr>
            </w:pPr>
            <w:r w:rsidRPr="00DA0908">
              <w:rPr>
                <w:rFonts w:ascii="Times New Roman" w:hAnsi="Times New Roman" w:cs="Times New Roman"/>
                <w:sz w:val="20"/>
                <w:szCs w:val="20"/>
              </w:rPr>
              <w:t>Riconoscere che cosa si è imparato e che cosa si deve imparare.</w:t>
            </w:r>
          </w:p>
          <w:p w:rsidR="0059458A" w:rsidRPr="00DA0908" w:rsidRDefault="0059458A" w:rsidP="00796210">
            <w:pPr>
              <w:numPr>
                <w:ilvl w:val="0"/>
                <w:numId w:val="3"/>
              </w:numPr>
              <w:spacing w:after="0"/>
              <w:ind w:hanging="360"/>
              <w:jc w:val="both"/>
              <w:rPr>
                <w:rFonts w:ascii="Times New Roman" w:eastAsia="Times New Roman" w:hAnsi="Times New Roman" w:cs="Times New Roman"/>
                <w:sz w:val="20"/>
                <w:szCs w:val="20"/>
              </w:rPr>
            </w:pPr>
          </w:p>
        </w:tc>
        <w:tc>
          <w:tcPr>
            <w:tcW w:w="3158"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hAnsi="Times New Roman" w:cs="Times New Roman"/>
                <w:b/>
                <w:sz w:val="20"/>
                <w:szCs w:val="20"/>
                <w:u w:val="single"/>
              </w:rPr>
            </w:pPr>
            <w:r w:rsidRPr="00DA0908">
              <w:rPr>
                <w:rFonts w:ascii="Times New Roman" w:hAnsi="Times New Roman" w:cs="Times New Roman"/>
                <w:b/>
                <w:sz w:val="20"/>
                <w:szCs w:val="20"/>
                <w:u w:val="single"/>
              </w:rPr>
              <w:lastRenderedPageBreak/>
              <w:t>Classi prime</w:t>
            </w: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bCs/>
                <w:sz w:val="20"/>
                <w:szCs w:val="20"/>
              </w:rPr>
              <w:t>Funzioni linguistiche:</w:t>
            </w:r>
          </w:p>
          <w:p w:rsidR="0059458A" w:rsidRPr="00DA0908" w:rsidRDefault="0059458A" w:rsidP="00796210">
            <w:pPr>
              <w:numPr>
                <w:ilvl w:val="0"/>
                <w:numId w:val="15"/>
              </w:numPr>
              <w:spacing w:after="0" w:line="240" w:lineRule="auto"/>
              <w:ind w:left="113" w:hanging="113"/>
              <w:jc w:val="both"/>
              <w:rPr>
                <w:rFonts w:ascii="Times New Roman" w:hAnsi="Times New Roman" w:cs="Times New Roman"/>
                <w:sz w:val="20"/>
                <w:szCs w:val="20"/>
              </w:rPr>
            </w:pPr>
            <w:r w:rsidRPr="00DA0908">
              <w:rPr>
                <w:rFonts w:ascii="Times New Roman" w:hAnsi="Times New Roman" w:cs="Times New Roman"/>
                <w:sz w:val="20"/>
                <w:szCs w:val="20"/>
              </w:rPr>
              <w:t>Chiedere e dire</w:t>
            </w:r>
            <w:r w:rsidR="006E1087" w:rsidRPr="00DA0908">
              <w:rPr>
                <w:rFonts w:ascii="Times New Roman" w:hAnsi="Times New Roman" w:cs="Times New Roman"/>
                <w:sz w:val="20"/>
                <w:szCs w:val="20"/>
              </w:rPr>
              <w:t xml:space="preserve"> </w:t>
            </w:r>
            <w:r w:rsidRPr="00DA0908">
              <w:rPr>
                <w:rFonts w:ascii="Times New Roman" w:hAnsi="Times New Roman" w:cs="Times New Roman"/>
                <w:sz w:val="20"/>
                <w:szCs w:val="20"/>
              </w:rPr>
              <w:t>il nome e l’età</w:t>
            </w:r>
          </w:p>
          <w:p w:rsidR="0059458A" w:rsidRPr="00DA0908" w:rsidRDefault="0059458A" w:rsidP="00796210">
            <w:pPr>
              <w:numPr>
                <w:ilvl w:val="0"/>
                <w:numId w:val="15"/>
              </w:numPr>
              <w:spacing w:after="0" w:line="240" w:lineRule="auto"/>
              <w:ind w:left="113" w:hanging="113"/>
              <w:jc w:val="both"/>
              <w:rPr>
                <w:rFonts w:ascii="Times New Roman" w:hAnsi="Times New Roman" w:cs="Times New Roman"/>
                <w:sz w:val="20"/>
                <w:szCs w:val="20"/>
              </w:rPr>
            </w:pPr>
            <w:r w:rsidRPr="00DA0908">
              <w:rPr>
                <w:rFonts w:ascii="Times New Roman" w:hAnsi="Times New Roman" w:cs="Times New Roman"/>
                <w:sz w:val="20"/>
                <w:szCs w:val="20"/>
              </w:rPr>
              <w:t>Dare informazioni sulle materie e sull’orario scolastico</w:t>
            </w:r>
          </w:p>
          <w:p w:rsidR="0059458A" w:rsidRPr="00DA0908" w:rsidRDefault="0059458A" w:rsidP="00796210">
            <w:pPr>
              <w:numPr>
                <w:ilvl w:val="0"/>
                <w:numId w:val="15"/>
              </w:numPr>
              <w:spacing w:after="0" w:line="240" w:lineRule="auto"/>
              <w:ind w:left="113" w:hanging="113"/>
              <w:jc w:val="both"/>
              <w:rPr>
                <w:rFonts w:ascii="Times New Roman" w:hAnsi="Times New Roman" w:cs="Times New Roman"/>
                <w:sz w:val="20"/>
                <w:szCs w:val="20"/>
              </w:rPr>
            </w:pPr>
            <w:r w:rsidRPr="00DA0908">
              <w:rPr>
                <w:rFonts w:ascii="Times New Roman" w:hAnsi="Times New Roman" w:cs="Times New Roman"/>
                <w:sz w:val="20"/>
                <w:szCs w:val="20"/>
              </w:rPr>
              <w:t>Esprimere preferenze</w:t>
            </w:r>
          </w:p>
          <w:p w:rsidR="0059458A" w:rsidRPr="00DA0908" w:rsidRDefault="0059458A" w:rsidP="00796210">
            <w:pPr>
              <w:numPr>
                <w:ilvl w:val="0"/>
                <w:numId w:val="15"/>
              </w:numPr>
              <w:spacing w:after="0" w:line="240" w:lineRule="auto"/>
              <w:ind w:left="113" w:hanging="113"/>
              <w:jc w:val="both"/>
              <w:rPr>
                <w:rFonts w:ascii="Times New Roman" w:hAnsi="Times New Roman" w:cs="Times New Roman"/>
                <w:sz w:val="20"/>
                <w:szCs w:val="20"/>
              </w:rPr>
            </w:pPr>
            <w:r w:rsidRPr="00DA0908">
              <w:rPr>
                <w:rFonts w:ascii="Times New Roman" w:hAnsi="Times New Roman" w:cs="Times New Roman"/>
                <w:sz w:val="20"/>
                <w:szCs w:val="20"/>
              </w:rPr>
              <w:t>Dare istruzioni</w:t>
            </w:r>
          </w:p>
          <w:p w:rsidR="0059458A" w:rsidRPr="00DA0908" w:rsidRDefault="0059458A" w:rsidP="00796210">
            <w:pPr>
              <w:pStyle w:val="Text"/>
              <w:numPr>
                <w:ilvl w:val="0"/>
                <w:numId w:val="15"/>
              </w:numPr>
              <w:ind w:left="113" w:hanging="113"/>
              <w:jc w:val="both"/>
              <w:rPr>
                <w:color w:val="000000"/>
                <w:sz w:val="20"/>
                <w:szCs w:val="20"/>
                <w:lang w:val="it-IT" w:eastAsia="en-GB"/>
              </w:rPr>
            </w:pPr>
            <w:r w:rsidRPr="00DA0908">
              <w:rPr>
                <w:color w:val="000000"/>
                <w:sz w:val="20"/>
                <w:szCs w:val="20"/>
                <w:lang w:val="it-IT" w:eastAsia="en-GB"/>
              </w:rPr>
              <w:t>Incontrare qualcuno</w:t>
            </w:r>
            <w:r w:rsidR="00796210" w:rsidRPr="00DA0908">
              <w:rPr>
                <w:color w:val="000000"/>
                <w:sz w:val="20"/>
                <w:szCs w:val="20"/>
                <w:lang w:val="it-IT" w:eastAsia="en-GB"/>
              </w:rPr>
              <w:t xml:space="preserve"> </w:t>
            </w:r>
            <w:r w:rsidRPr="00DA0908">
              <w:rPr>
                <w:color w:val="000000"/>
                <w:sz w:val="20"/>
                <w:szCs w:val="20"/>
                <w:lang w:val="it-IT" w:eastAsia="en-GB"/>
              </w:rPr>
              <w:t>per la prima volta e presentarsi</w:t>
            </w:r>
          </w:p>
          <w:p w:rsidR="0059458A" w:rsidRPr="00DA0908" w:rsidRDefault="0059458A" w:rsidP="00796210">
            <w:pPr>
              <w:pStyle w:val="WBESERCIZITESTO"/>
              <w:numPr>
                <w:ilvl w:val="0"/>
                <w:numId w:val="15"/>
              </w:numPr>
              <w:tabs>
                <w:tab w:val="left" w:pos="170"/>
                <w:tab w:val="left" w:pos="360"/>
                <w:tab w:val="left" w:pos="720"/>
              </w:tabs>
              <w:spacing w:line="240" w:lineRule="auto"/>
              <w:ind w:left="113" w:hanging="113"/>
              <w:jc w:val="both"/>
              <w:rPr>
                <w:rFonts w:ascii="Times New Roman" w:hAnsi="Times New Roman" w:cs="Times New Roman"/>
                <w:sz w:val="20"/>
                <w:szCs w:val="20"/>
              </w:rPr>
            </w:pPr>
            <w:r w:rsidRPr="00DA0908">
              <w:rPr>
                <w:rFonts w:ascii="Times New Roman" w:hAnsi="Times New Roman" w:cs="Times New Roman"/>
                <w:sz w:val="20"/>
                <w:szCs w:val="20"/>
              </w:rPr>
              <w:t>Chiedere e dare informazioni personali</w:t>
            </w:r>
          </w:p>
          <w:p w:rsidR="0059458A" w:rsidRPr="00DA0908" w:rsidRDefault="0059458A" w:rsidP="00796210">
            <w:pPr>
              <w:pStyle w:val="Text"/>
              <w:numPr>
                <w:ilvl w:val="0"/>
                <w:numId w:val="15"/>
              </w:numPr>
              <w:ind w:left="113" w:hanging="113"/>
              <w:jc w:val="both"/>
              <w:rPr>
                <w:sz w:val="20"/>
                <w:szCs w:val="20"/>
                <w:lang w:val="it-IT" w:eastAsia="en-GB"/>
              </w:rPr>
            </w:pPr>
            <w:r w:rsidRPr="00DA0908">
              <w:rPr>
                <w:sz w:val="20"/>
                <w:szCs w:val="20"/>
                <w:lang w:val="it-IT" w:eastAsia="en-GB"/>
              </w:rPr>
              <w:lastRenderedPageBreak/>
              <w:t>Parlare di orari</w:t>
            </w:r>
          </w:p>
          <w:p w:rsidR="0059458A" w:rsidRPr="00DA0908" w:rsidRDefault="0059458A" w:rsidP="00796210">
            <w:pPr>
              <w:pStyle w:val="Text"/>
              <w:numPr>
                <w:ilvl w:val="0"/>
                <w:numId w:val="15"/>
              </w:numPr>
              <w:ind w:left="113" w:hanging="113"/>
              <w:jc w:val="both"/>
              <w:rPr>
                <w:sz w:val="20"/>
                <w:szCs w:val="20"/>
                <w:lang w:val="it-IT" w:eastAsia="en-GB"/>
              </w:rPr>
            </w:pPr>
            <w:r w:rsidRPr="00DA0908">
              <w:rPr>
                <w:sz w:val="20"/>
                <w:szCs w:val="20"/>
                <w:lang w:val="it-IT"/>
              </w:rPr>
              <w:t>Parlare di date</w:t>
            </w:r>
          </w:p>
          <w:p w:rsidR="0059458A" w:rsidRPr="00DA0908" w:rsidRDefault="0059458A" w:rsidP="00796210">
            <w:pPr>
              <w:pStyle w:val="Text"/>
              <w:numPr>
                <w:ilvl w:val="0"/>
                <w:numId w:val="15"/>
              </w:numPr>
              <w:ind w:left="113" w:hanging="113"/>
              <w:jc w:val="both"/>
              <w:rPr>
                <w:color w:val="000000"/>
                <w:sz w:val="20"/>
                <w:szCs w:val="20"/>
                <w:lang w:val="it-IT" w:eastAsia="en-GB"/>
              </w:rPr>
            </w:pPr>
            <w:r w:rsidRPr="00DA0908">
              <w:rPr>
                <w:color w:val="000000"/>
                <w:sz w:val="20"/>
                <w:szCs w:val="20"/>
                <w:lang w:val="it-IT" w:eastAsia="en-GB"/>
              </w:rPr>
              <w:t>Chiedere e dire il numero di telefono e l’indirizzo di posta elettronica</w:t>
            </w:r>
          </w:p>
          <w:p w:rsidR="0059458A" w:rsidRPr="00DA0908" w:rsidRDefault="0059458A" w:rsidP="00796210">
            <w:pPr>
              <w:pStyle w:val="WBESERCIZITESTO"/>
              <w:tabs>
                <w:tab w:val="left" w:pos="170"/>
                <w:tab w:val="left" w:pos="360"/>
                <w:tab w:val="left" w:pos="720"/>
              </w:tabs>
              <w:spacing w:line="240" w:lineRule="auto"/>
              <w:ind w:left="0" w:firstLine="0"/>
              <w:jc w:val="both"/>
              <w:rPr>
                <w:rFonts w:ascii="Times New Roman" w:hAnsi="Times New Roman" w:cs="Times New Roman"/>
                <w:b/>
                <w:bCs/>
                <w:sz w:val="20"/>
                <w:szCs w:val="20"/>
              </w:rPr>
            </w:pPr>
          </w:p>
          <w:p w:rsidR="0059458A" w:rsidRPr="00DA0908" w:rsidRDefault="0059458A" w:rsidP="00796210">
            <w:pPr>
              <w:pStyle w:val="WBESERCIZITESTO"/>
              <w:tabs>
                <w:tab w:val="left" w:pos="170"/>
                <w:tab w:val="left" w:pos="360"/>
                <w:tab w:val="left" w:pos="720"/>
              </w:tabs>
              <w:spacing w:line="240" w:lineRule="auto"/>
              <w:ind w:left="0" w:firstLine="0"/>
              <w:jc w:val="both"/>
              <w:rPr>
                <w:rFonts w:ascii="Times New Roman" w:hAnsi="Times New Roman" w:cs="Times New Roman"/>
                <w:sz w:val="20"/>
                <w:szCs w:val="20"/>
              </w:rPr>
            </w:pPr>
            <w:r w:rsidRPr="00DA0908">
              <w:rPr>
                <w:rFonts w:ascii="Times New Roman" w:hAnsi="Times New Roman" w:cs="Times New Roman"/>
                <w:b/>
                <w:bCs/>
                <w:sz w:val="20"/>
                <w:szCs w:val="20"/>
              </w:rPr>
              <w:t>Strutture grammaticali:</w:t>
            </w:r>
          </w:p>
          <w:p w:rsidR="0059458A" w:rsidRPr="00DA0908" w:rsidRDefault="0059458A" w:rsidP="00796210">
            <w:pPr>
              <w:numPr>
                <w:ilvl w:val="0"/>
                <w:numId w:val="16"/>
              </w:numPr>
              <w:spacing w:after="0" w:line="240" w:lineRule="auto"/>
              <w:ind w:left="113" w:hanging="113"/>
              <w:jc w:val="both"/>
              <w:rPr>
                <w:rFonts w:ascii="Times New Roman" w:hAnsi="Times New Roman" w:cs="Times New Roman"/>
                <w:sz w:val="20"/>
                <w:szCs w:val="20"/>
              </w:rPr>
            </w:pPr>
            <w:r w:rsidRPr="00DA0908">
              <w:rPr>
                <w:rFonts w:ascii="Times New Roman" w:hAnsi="Times New Roman" w:cs="Times New Roman"/>
                <w:sz w:val="20"/>
                <w:szCs w:val="20"/>
              </w:rPr>
              <w:t>Pronomi personali soggetto e complemento</w:t>
            </w:r>
          </w:p>
          <w:p w:rsidR="0059458A" w:rsidRPr="00DA0908" w:rsidRDefault="0059458A" w:rsidP="00796210">
            <w:pPr>
              <w:pStyle w:val="Text"/>
              <w:numPr>
                <w:ilvl w:val="0"/>
                <w:numId w:val="16"/>
              </w:numPr>
              <w:ind w:left="113" w:hanging="113"/>
              <w:jc w:val="both"/>
              <w:rPr>
                <w:sz w:val="20"/>
                <w:szCs w:val="20"/>
                <w:lang w:val="it-IT" w:eastAsia="en-GB"/>
              </w:rPr>
            </w:pPr>
            <w:r w:rsidRPr="00DA0908">
              <w:rPr>
                <w:sz w:val="20"/>
                <w:szCs w:val="20"/>
                <w:lang w:val="it-IT"/>
              </w:rPr>
              <w:t>B</w:t>
            </w:r>
            <w:r w:rsidRPr="00DA0908">
              <w:rPr>
                <w:rStyle w:val="Enfasicorsivo"/>
                <w:sz w:val="20"/>
                <w:szCs w:val="20"/>
                <w:lang w:val="it-IT"/>
              </w:rPr>
              <w:t>e</w:t>
            </w:r>
            <w:r w:rsidRPr="00DA0908">
              <w:rPr>
                <w:sz w:val="20"/>
                <w:szCs w:val="20"/>
                <w:lang w:val="it-IT"/>
              </w:rPr>
              <w:t xml:space="preserve"> (</w:t>
            </w:r>
            <w:r w:rsidRPr="00DA0908">
              <w:rPr>
                <w:i/>
                <w:sz w:val="20"/>
                <w:szCs w:val="20"/>
                <w:lang w:val="it-IT"/>
              </w:rPr>
              <w:t>presentsimple</w:t>
            </w:r>
            <w:r w:rsidRPr="00DA0908">
              <w:rPr>
                <w:sz w:val="20"/>
                <w:szCs w:val="20"/>
                <w:lang w:val="it-IT"/>
              </w:rPr>
              <w:t>) forma affermativa e interrogativa</w:t>
            </w:r>
          </w:p>
          <w:p w:rsidR="0059458A" w:rsidRPr="00DA0908" w:rsidRDefault="0059458A" w:rsidP="00796210">
            <w:pPr>
              <w:numPr>
                <w:ilvl w:val="0"/>
                <w:numId w:val="16"/>
              </w:numPr>
              <w:spacing w:after="0" w:line="240" w:lineRule="auto"/>
              <w:ind w:left="113" w:hanging="113"/>
              <w:jc w:val="both"/>
              <w:rPr>
                <w:rFonts w:ascii="Times New Roman" w:hAnsi="Times New Roman" w:cs="Times New Roman"/>
                <w:sz w:val="20"/>
                <w:szCs w:val="20"/>
              </w:rPr>
            </w:pPr>
            <w:r w:rsidRPr="00DA0908">
              <w:rPr>
                <w:rFonts w:ascii="Times New Roman" w:hAnsi="Times New Roman" w:cs="Times New Roman"/>
                <w:sz w:val="20"/>
                <w:szCs w:val="20"/>
                <w:lang w:eastAsia="en-GB"/>
              </w:rPr>
              <w:t>risposte brevi</w:t>
            </w:r>
          </w:p>
          <w:p w:rsidR="0059458A" w:rsidRPr="00DA0908" w:rsidRDefault="0059458A" w:rsidP="00796210">
            <w:pPr>
              <w:numPr>
                <w:ilvl w:val="0"/>
                <w:numId w:val="16"/>
              </w:numPr>
              <w:spacing w:after="0" w:line="240" w:lineRule="auto"/>
              <w:ind w:left="113" w:hanging="113"/>
              <w:jc w:val="both"/>
              <w:rPr>
                <w:rFonts w:ascii="Times New Roman" w:hAnsi="Times New Roman" w:cs="Times New Roman"/>
                <w:sz w:val="20"/>
                <w:szCs w:val="20"/>
              </w:rPr>
            </w:pPr>
            <w:r w:rsidRPr="00DA0908">
              <w:rPr>
                <w:rFonts w:ascii="Times New Roman" w:hAnsi="Times New Roman" w:cs="Times New Roman"/>
                <w:sz w:val="20"/>
                <w:szCs w:val="20"/>
              </w:rPr>
              <w:t>Aggettivi possessivi</w:t>
            </w:r>
          </w:p>
          <w:p w:rsidR="0059458A" w:rsidRPr="00DA0908" w:rsidRDefault="0059458A" w:rsidP="00796210">
            <w:pPr>
              <w:numPr>
                <w:ilvl w:val="0"/>
                <w:numId w:val="16"/>
              </w:numPr>
              <w:spacing w:after="0" w:line="240" w:lineRule="auto"/>
              <w:ind w:left="113" w:hanging="113"/>
              <w:jc w:val="both"/>
              <w:rPr>
                <w:rFonts w:ascii="Times New Roman" w:hAnsi="Times New Roman" w:cs="Times New Roman"/>
                <w:sz w:val="20"/>
                <w:szCs w:val="20"/>
              </w:rPr>
            </w:pPr>
            <w:r w:rsidRPr="00DA0908">
              <w:rPr>
                <w:rFonts w:ascii="Times New Roman" w:hAnsi="Times New Roman" w:cs="Times New Roman"/>
                <w:sz w:val="20"/>
                <w:szCs w:val="20"/>
              </w:rPr>
              <w:t xml:space="preserve">Articoli </w:t>
            </w:r>
          </w:p>
          <w:p w:rsidR="0059458A" w:rsidRPr="00DA0908" w:rsidRDefault="0059458A" w:rsidP="00796210">
            <w:pPr>
              <w:pStyle w:val="Text"/>
              <w:numPr>
                <w:ilvl w:val="0"/>
                <w:numId w:val="16"/>
              </w:numPr>
              <w:ind w:left="113" w:hanging="113"/>
              <w:jc w:val="both"/>
              <w:rPr>
                <w:i/>
                <w:iCs/>
                <w:color w:val="000000"/>
                <w:sz w:val="20"/>
                <w:szCs w:val="20"/>
                <w:lang w:val="it-IT" w:eastAsia="en-GB"/>
              </w:rPr>
            </w:pPr>
            <w:r w:rsidRPr="00DA0908">
              <w:rPr>
                <w:color w:val="000000"/>
                <w:sz w:val="20"/>
                <w:szCs w:val="20"/>
                <w:lang w:val="it-IT" w:eastAsia="en-GB"/>
              </w:rPr>
              <w:t xml:space="preserve">Gli aggettivi possessivi </w:t>
            </w:r>
          </w:p>
          <w:p w:rsidR="0059458A" w:rsidRPr="00DA0908" w:rsidRDefault="0059458A" w:rsidP="00796210">
            <w:pPr>
              <w:pStyle w:val="Text"/>
              <w:numPr>
                <w:ilvl w:val="0"/>
                <w:numId w:val="16"/>
              </w:numPr>
              <w:ind w:left="113" w:hanging="113"/>
              <w:jc w:val="both"/>
              <w:rPr>
                <w:i/>
                <w:iCs/>
                <w:color w:val="000000"/>
                <w:sz w:val="20"/>
                <w:szCs w:val="20"/>
                <w:lang w:val="it-IT" w:eastAsia="en-GB"/>
              </w:rPr>
            </w:pPr>
            <w:r w:rsidRPr="00DA0908">
              <w:rPr>
                <w:color w:val="000000"/>
                <w:sz w:val="20"/>
                <w:szCs w:val="20"/>
                <w:lang w:val="it-IT" w:eastAsia="en-GB"/>
              </w:rPr>
              <w:t xml:space="preserve">Articoli indeterminativi: </w:t>
            </w:r>
            <w:r w:rsidRPr="00DA0908">
              <w:rPr>
                <w:i/>
                <w:iCs/>
                <w:color w:val="000000"/>
                <w:sz w:val="20"/>
                <w:szCs w:val="20"/>
                <w:lang w:val="it-IT" w:eastAsia="en-GB"/>
              </w:rPr>
              <w:t>a/an</w:t>
            </w:r>
          </w:p>
          <w:p w:rsidR="0059458A" w:rsidRPr="00DA0908" w:rsidRDefault="0059458A" w:rsidP="00796210">
            <w:pPr>
              <w:pStyle w:val="Text"/>
              <w:numPr>
                <w:ilvl w:val="0"/>
                <w:numId w:val="16"/>
              </w:numPr>
              <w:ind w:left="113" w:hanging="113"/>
              <w:jc w:val="both"/>
              <w:rPr>
                <w:i/>
                <w:iCs/>
                <w:color w:val="000000"/>
                <w:sz w:val="20"/>
                <w:szCs w:val="20"/>
                <w:lang w:val="it-IT" w:eastAsia="en-GB"/>
              </w:rPr>
            </w:pPr>
            <w:r w:rsidRPr="00DA0908">
              <w:rPr>
                <w:color w:val="000000"/>
                <w:sz w:val="20"/>
                <w:szCs w:val="20"/>
                <w:lang w:val="it-IT" w:eastAsia="en-GB"/>
              </w:rPr>
              <w:t xml:space="preserve">Articolo determinativo: </w:t>
            </w:r>
            <w:r w:rsidRPr="00DA0908">
              <w:rPr>
                <w:i/>
                <w:iCs/>
                <w:color w:val="000000"/>
                <w:sz w:val="20"/>
                <w:szCs w:val="20"/>
                <w:lang w:val="it-IT" w:eastAsia="en-GB"/>
              </w:rPr>
              <w:t>the</w:t>
            </w:r>
          </w:p>
          <w:p w:rsidR="0059458A" w:rsidRPr="00DA0908" w:rsidRDefault="0059458A" w:rsidP="00796210">
            <w:pPr>
              <w:pStyle w:val="WBESERCIZITESTO"/>
              <w:numPr>
                <w:ilvl w:val="0"/>
                <w:numId w:val="16"/>
              </w:numPr>
              <w:tabs>
                <w:tab w:val="left" w:pos="170"/>
                <w:tab w:val="left" w:pos="360"/>
                <w:tab w:val="left" w:pos="720"/>
              </w:tabs>
              <w:spacing w:line="240" w:lineRule="auto"/>
              <w:ind w:left="113" w:hanging="113"/>
              <w:jc w:val="both"/>
              <w:rPr>
                <w:rFonts w:ascii="Times New Roman" w:hAnsi="Times New Roman" w:cs="Times New Roman"/>
                <w:i/>
                <w:iCs/>
                <w:color w:val="000000"/>
                <w:sz w:val="20"/>
                <w:szCs w:val="20"/>
                <w:lang w:eastAsia="en-GB"/>
              </w:rPr>
            </w:pPr>
            <w:r w:rsidRPr="00DA0908">
              <w:rPr>
                <w:rFonts w:ascii="Times New Roman" w:hAnsi="Times New Roman" w:cs="Times New Roman"/>
                <w:color w:val="000000"/>
                <w:sz w:val="20"/>
                <w:szCs w:val="20"/>
                <w:lang w:eastAsia="en-GB"/>
              </w:rPr>
              <w:t xml:space="preserve">Aggettivi e pronomi dimostrativi: </w:t>
            </w:r>
            <w:r w:rsidRPr="00DA0908">
              <w:rPr>
                <w:rFonts w:ascii="Times New Roman" w:hAnsi="Times New Roman" w:cs="Times New Roman"/>
                <w:i/>
                <w:iCs/>
                <w:color w:val="000000"/>
                <w:sz w:val="20"/>
                <w:szCs w:val="20"/>
                <w:lang w:eastAsia="en-GB"/>
              </w:rPr>
              <w:t>this</w:t>
            </w:r>
            <w:r w:rsidRPr="00DA0908">
              <w:rPr>
                <w:rFonts w:ascii="Times New Roman" w:hAnsi="Times New Roman" w:cs="Times New Roman"/>
                <w:color w:val="000000"/>
                <w:sz w:val="20"/>
                <w:szCs w:val="20"/>
                <w:lang w:eastAsia="en-GB"/>
              </w:rPr>
              <w:t xml:space="preserve">, </w:t>
            </w:r>
            <w:r w:rsidRPr="00DA0908">
              <w:rPr>
                <w:rFonts w:ascii="Times New Roman" w:hAnsi="Times New Roman" w:cs="Times New Roman"/>
                <w:i/>
                <w:iCs/>
                <w:color w:val="000000"/>
                <w:sz w:val="20"/>
                <w:szCs w:val="20"/>
                <w:lang w:eastAsia="en-GB"/>
              </w:rPr>
              <w:t>that</w:t>
            </w:r>
            <w:r w:rsidRPr="00DA0908">
              <w:rPr>
                <w:rFonts w:ascii="Times New Roman" w:hAnsi="Times New Roman" w:cs="Times New Roman"/>
                <w:color w:val="000000"/>
                <w:sz w:val="20"/>
                <w:szCs w:val="20"/>
                <w:lang w:eastAsia="en-GB"/>
              </w:rPr>
              <w:t xml:space="preserve">, </w:t>
            </w:r>
            <w:r w:rsidRPr="00DA0908">
              <w:rPr>
                <w:rFonts w:ascii="Times New Roman" w:hAnsi="Times New Roman" w:cs="Times New Roman"/>
                <w:i/>
                <w:iCs/>
                <w:color w:val="000000"/>
                <w:sz w:val="20"/>
                <w:szCs w:val="20"/>
                <w:lang w:eastAsia="en-GB"/>
              </w:rPr>
              <w:t>these</w:t>
            </w:r>
            <w:r w:rsidRPr="00DA0908">
              <w:rPr>
                <w:rFonts w:ascii="Times New Roman" w:hAnsi="Times New Roman" w:cs="Times New Roman"/>
                <w:color w:val="000000"/>
                <w:sz w:val="20"/>
                <w:szCs w:val="20"/>
                <w:lang w:eastAsia="en-GB"/>
              </w:rPr>
              <w:t xml:space="preserve">, </w:t>
            </w:r>
            <w:r w:rsidRPr="00DA0908">
              <w:rPr>
                <w:rFonts w:ascii="Times New Roman" w:hAnsi="Times New Roman" w:cs="Times New Roman"/>
                <w:i/>
                <w:iCs/>
                <w:color w:val="000000"/>
                <w:sz w:val="20"/>
                <w:szCs w:val="20"/>
                <w:lang w:eastAsia="en-GB"/>
              </w:rPr>
              <w:t>those</w:t>
            </w:r>
          </w:p>
          <w:p w:rsidR="0059458A" w:rsidRPr="00DA0908" w:rsidRDefault="0059458A" w:rsidP="00796210">
            <w:pPr>
              <w:pStyle w:val="Text"/>
              <w:numPr>
                <w:ilvl w:val="0"/>
                <w:numId w:val="16"/>
              </w:numPr>
              <w:ind w:left="113" w:hanging="113"/>
              <w:jc w:val="both"/>
              <w:rPr>
                <w:sz w:val="20"/>
                <w:szCs w:val="20"/>
                <w:lang w:val="it-IT" w:eastAsia="en-GB"/>
              </w:rPr>
            </w:pPr>
            <w:r w:rsidRPr="00DA0908">
              <w:rPr>
                <w:sz w:val="20"/>
                <w:szCs w:val="20"/>
                <w:lang w:val="it-IT" w:eastAsia="en-GB"/>
              </w:rPr>
              <w:t>Plurali regolarie irregolari</w:t>
            </w:r>
          </w:p>
          <w:p w:rsidR="0059458A" w:rsidRPr="00DA0908" w:rsidRDefault="0059458A" w:rsidP="00796210">
            <w:pPr>
              <w:pStyle w:val="Text"/>
              <w:numPr>
                <w:ilvl w:val="0"/>
                <w:numId w:val="16"/>
              </w:numPr>
              <w:ind w:left="113" w:hanging="113"/>
              <w:jc w:val="both"/>
              <w:rPr>
                <w:i/>
                <w:iCs/>
                <w:sz w:val="20"/>
                <w:szCs w:val="20"/>
                <w:lang w:val="it-IT" w:eastAsia="en-GB"/>
              </w:rPr>
            </w:pPr>
            <w:r w:rsidRPr="00DA0908">
              <w:rPr>
                <w:sz w:val="20"/>
                <w:szCs w:val="20"/>
                <w:lang w:eastAsia="en-GB"/>
              </w:rPr>
              <w:t xml:space="preserve">Le parole interrogative: </w:t>
            </w:r>
            <w:r w:rsidRPr="00DA0908">
              <w:rPr>
                <w:i/>
                <w:iCs/>
                <w:sz w:val="20"/>
                <w:szCs w:val="20"/>
                <w:lang w:eastAsia="en-GB"/>
              </w:rPr>
              <w:t xml:space="preserve">What? Who? Where? </w:t>
            </w:r>
            <w:r w:rsidRPr="00DA0908">
              <w:rPr>
                <w:i/>
                <w:iCs/>
                <w:sz w:val="20"/>
                <w:szCs w:val="20"/>
                <w:lang w:val="it-IT" w:eastAsia="en-GB"/>
              </w:rPr>
              <w:t xml:space="preserve">When? </w:t>
            </w:r>
            <w:r w:rsidRPr="00DA0908">
              <w:rPr>
                <w:sz w:val="20"/>
                <w:szCs w:val="20"/>
                <w:lang w:val="it-IT" w:eastAsia="en-GB"/>
              </w:rPr>
              <w:t>e</w:t>
            </w:r>
            <w:r w:rsidRPr="00DA0908">
              <w:rPr>
                <w:i/>
                <w:iCs/>
                <w:sz w:val="20"/>
                <w:szCs w:val="20"/>
                <w:lang w:val="it-IT" w:eastAsia="en-GB"/>
              </w:rPr>
              <w:t>How?</w:t>
            </w:r>
          </w:p>
          <w:p w:rsidR="0059458A" w:rsidRPr="00DA0908" w:rsidRDefault="0059458A" w:rsidP="00796210">
            <w:pPr>
              <w:pStyle w:val="Text"/>
              <w:numPr>
                <w:ilvl w:val="0"/>
                <w:numId w:val="16"/>
              </w:numPr>
              <w:ind w:left="113" w:hanging="113"/>
              <w:jc w:val="both"/>
              <w:rPr>
                <w:sz w:val="20"/>
                <w:szCs w:val="20"/>
                <w:lang w:val="it-IT" w:eastAsia="en-GB"/>
              </w:rPr>
            </w:pPr>
            <w:r w:rsidRPr="00DA0908">
              <w:rPr>
                <w:sz w:val="20"/>
                <w:szCs w:val="20"/>
                <w:lang w:val="it-IT" w:eastAsia="en-GB"/>
              </w:rPr>
              <w:t>Il genitivo sassone</w:t>
            </w:r>
          </w:p>
          <w:p w:rsidR="0059458A" w:rsidRPr="00DA0908" w:rsidRDefault="0059458A" w:rsidP="00796210">
            <w:pPr>
              <w:pStyle w:val="Text"/>
              <w:numPr>
                <w:ilvl w:val="0"/>
                <w:numId w:val="16"/>
              </w:numPr>
              <w:ind w:left="113" w:hanging="113"/>
              <w:jc w:val="both"/>
              <w:rPr>
                <w:color w:val="000000"/>
                <w:sz w:val="20"/>
                <w:szCs w:val="20"/>
                <w:lang w:val="it-IT" w:eastAsia="en-GB"/>
              </w:rPr>
            </w:pPr>
            <w:r w:rsidRPr="00DA0908">
              <w:rPr>
                <w:i/>
                <w:iCs/>
                <w:color w:val="000000"/>
                <w:sz w:val="20"/>
                <w:szCs w:val="20"/>
                <w:lang w:val="it-IT" w:eastAsia="en-GB"/>
              </w:rPr>
              <w:t>Have</w:t>
            </w:r>
            <w:r w:rsidR="00796210" w:rsidRPr="00DA0908">
              <w:rPr>
                <w:i/>
                <w:iCs/>
                <w:color w:val="000000"/>
                <w:sz w:val="20"/>
                <w:szCs w:val="20"/>
                <w:lang w:val="it-IT" w:eastAsia="en-GB"/>
              </w:rPr>
              <w:t xml:space="preserve"> </w:t>
            </w:r>
            <w:r w:rsidRPr="00DA0908">
              <w:rPr>
                <w:i/>
                <w:iCs/>
                <w:color w:val="000000"/>
                <w:sz w:val="20"/>
                <w:szCs w:val="20"/>
                <w:lang w:val="it-IT" w:eastAsia="en-GB"/>
              </w:rPr>
              <w:t>go</w:t>
            </w:r>
            <w:r w:rsidR="00796210" w:rsidRPr="00DA0908">
              <w:rPr>
                <w:i/>
                <w:iCs/>
                <w:color w:val="000000"/>
                <w:sz w:val="20"/>
                <w:szCs w:val="20"/>
                <w:lang w:val="it-IT" w:eastAsia="en-GB"/>
              </w:rPr>
              <w:t xml:space="preserve"> </w:t>
            </w:r>
            <w:r w:rsidRPr="00DA0908">
              <w:rPr>
                <w:i/>
                <w:iCs/>
                <w:color w:val="000000"/>
                <w:sz w:val="20"/>
                <w:szCs w:val="20"/>
                <w:lang w:val="it-IT" w:eastAsia="en-GB"/>
              </w:rPr>
              <w:t>t</w:t>
            </w:r>
            <w:r w:rsidRPr="00DA0908">
              <w:rPr>
                <w:color w:val="000000"/>
                <w:sz w:val="20"/>
                <w:szCs w:val="20"/>
                <w:lang w:val="it-IT" w:eastAsia="en-GB"/>
              </w:rPr>
              <w:t>(Presentsimple): forma affermativa, negativa, interrogativa e risposte brevi</w:t>
            </w:r>
          </w:p>
          <w:p w:rsidR="0059458A" w:rsidRPr="00DA0908" w:rsidRDefault="0059458A" w:rsidP="00796210">
            <w:pPr>
              <w:pStyle w:val="WBESERCIZITESTO"/>
              <w:tabs>
                <w:tab w:val="left" w:pos="170"/>
                <w:tab w:val="left" w:pos="360"/>
                <w:tab w:val="left" w:pos="720"/>
              </w:tabs>
              <w:spacing w:line="240" w:lineRule="auto"/>
              <w:ind w:left="0" w:firstLine="0"/>
              <w:jc w:val="both"/>
              <w:rPr>
                <w:rFonts w:ascii="Times New Roman" w:hAnsi="Times New Roman" w:cs="Times New Roman"/>
                <w:b/>
                <w:sz w:val="20"/>
                <w:szCs w:val="20"/>
              </w:rPr>
            </w:pPr>
          </w:p>
          <w:p w:rsidR="0059458A" w:rsidRPr="00DA0908" w:rsidRDefault="0059458A" w:rsidP="00796210">
            <w:pPr>
              <w:pStyle w:val="WBESERCIZITESTO"/>
              <w:tabs>
                <w:tab w:val="left" w:pos="170"/>
                <w:tab w:val="left" w:pos="360"/>
                <w:tab w:val="left" w:pos="720"/>
              </w:tabs>
              <w:spacing w:line="240" w:lineRule="auto"/>
              <w:ind w:left="0" w:firstLine="0"/>
              <w:jc w:val="both"/>
              <w:rPr>
                <w:rFonts w:ascii="Times New Roman" w:hAnsi="Times New Roman" w:cs="Times New Roman"/>
                <w:b/>
                <w:bCs/>
                <w:sz w:val="20"/>
                <w:szCs w:val="20"/>
              </w:rPr>
            </w:pPr>
            <w:r w:rsidRPr="00DA0908">
              <w:rPr>
                <w:rFonts w:ascii="Times New Roman" w:hAnsi="Times New Roman" w:cs="Times New Roman"/>
                <w:b/>
                <w:sz w:val="20"/>
                <w:szCs w:val="20"/>
              </w:rPr>
              <w:t>Lessico</w:t>
            </w:r>
            <w:r w:rsidRPr="00DA0908">
              <w:rPr>
                <w:rFonts w:ascii="Times New Roman" w:hAnsi="Times New Roman" w:cs="Times New Roman"/>
                <w:sz w:val="20"/>
                <w:szCs w:val="20"/>
              </w:rPr>
              <w:t xml:space="preserve">: </w:t>
            </w:r>
          </w:p>
          <w:p w:rsidR="0059458A" w:rsidRPr="00DA0908" w:rsidRDefault="0059458A" w:rsidP="00796210">
            <w:pPr>
              <w:numPr>
                <w:ilvl w:val="0"/>
                <w:numId w:val="17"/>
              </w:numPr>
              <w:spacing w:after="0" w:line="240" w:lineRule="auto"/>
              <w:ind w:left="113" w:hanging="113"/>
              <w:jc w:val="both"/>
              <w:rPr>
                <w:rFonts w:ascii="Times New Roman" w:hAnsi="Times New Roman" w:cs="Times New Roman"/>
                <w:sz w:val="20"/>
                <w:szCs w:val="20"/>
              </w:rPr>
            </w:pPr>
            <w:r w:rsidRPr="00DA0908">
              <w:rPr>
                <w:rFonts w:ascii="Times New Roman" w:hAnsi="Times New Roman" w:cs="Times New Roman"/>
                <w:sz w:val="20"/>
                <w:szCs w:val="20"/>
              </w:rPr>
              <w:t>Numeri</w:t>
            </w:r>
          </w:p>
          <w:p w:rsidR="0059458A" w:rsidRPr="00DA0908" w:rsidRDefault="0059458A" w:rsidP="00796210">
            <w:pPr>
              <w:numPr>
                <w:ilvl w:val="0"/>
                <w:numId w:val="17"/>
              </w:numPr>
              <w:spacing w:after="0" w:line="240" w:lineRule="auto"/>
              <w:ind w:left="113" w:hanging="113"/>
              <w:jc w:val="both"/>
              <w:rPr>
                <w:rFonts w:ascii="Times New Roman" w:hAnsi="Times New Roman" w:cs="Times New Roman"/>
                <w:sz w:val="20"/>
                <w:szCs w:val="20"/>
              </w:rPr>
            </w:pPr>
            <w:r w:rsidRPr="00DA0908">
              <w:rPr>
                <w:rFonts w:ascii="Times New Roman" w:hAnsi="Times New Roman" w:cs="Times New Roman"/>
                <w:sz w:val="20"/>
                <w:szCs w:val="20"/>
              </w:rPr>
              <w:t>Colori</w:t>
            </w:r>
          </w:p>
          <w:p w:rsidR="0059458A" w:rsidRPr="00DA0908" w:rsidRDefault="0059458A" w:rsidP="00796210">
            <w:pPr>
              <w:numPr>
                <w:ilvl w:val="0"/>
                <w:numId w:val="17"/>
              </w:numPr>
              <w:spacing w:after="0" w:line="240" w:lineRule="auto"/>
              <w:ind w:left="113" w:hanging="113"/>
              <w:jc w:val="both"/>
              <w:rPr>
                <w:rFonts w:ascii="Times New Roman" w:hAnsi="Times New Roman" w:cs="Times New Roman"/>
                <w:sz w:val="20"/>
                <w:szCs w:val="20"/>
              </w:rPr>
            </w:pPr>
            <w:r w:rsidRPr="00DA0908">
              <w:rPr>
                <w:rFonts w:ascii="Times New Roman" w:hAnsi="Times New Roman" w:cs="Times New Roman"/>
                <w:sz w:val="20"/>
                <w:szCs w:val="20"/>
              </w:rPr>
              <w:t>Alfabeto</w:t>
            </w:r>
          </w:p>
          <w:p w:rsidR="0059458A" w:rsidRPr="00DA0908" w:rsidRDefault="0059458A" w:rsidP="00796210">
            <w:pPr>
              <w:numPr>
                <w:ilvl w:val="0"/>
                <w:numId w:val="17"/>
              </w:numPr>
              <w:spacing w:after="0" w:line="240" w:lineRule="auto"/>
              <w:ind w:left="113" w:hanging="113"/>
              <w:jc w:val="both"/>
              <w:rPr>
                <w:rFonts w:ascii="Times New Roman" w:hAnsi="Times New Roman" w:cs="Times New Roman"/>
                <w:sz w:val="20"/>
                <w:szCs w:val="20"/>
              </w:rPr>
            </w:pPr>
            <w:r w:rsidRPr="00DA0908">
              <w:rPr>
                <w:rFonts w:ascii="Times New Roman" w:hAnsi="Times New Roman" w:cs="Times New Roman"/>
                <w:sz w:val="20"/>
                <w:szCs w:val="20"/>
              </w:rPr>
              <w:t>Oggetti scolastici</w:t>
            </w:r>
          </w:p>
          <w:p w:rsidR="0059458A" w:rsidRPr="00DA0908" w:rsidRDefault="0059458A" w:rsidP="00796210">
            <w:pPr>
              <w:numPr>
                <w:ilvl w:val="0"/>
                <w:numId w:val="17"/>
              </w:numPr>
              <w:spacing w:after="0" w:line="240" w:lineRule="auto"/>
              <w:ind w:left="113" w:hanging="113"/>
              <w:jc w:val="both"/>
              <w:rPr>
                <w:rFonts w:ascii="Times New Roman" w:hAnsi="Times New Roman" w:cs="Times New Roman"/>
                <w:sz w:val="20"/>
                <w:szCs w:val="20"/>
              </w:rPr>
            </w:pPr>
            <w:r w:rsidRPr="00DA0908">
              <w:rPr>
                <w:rFonts w:ascii="Times New Roman" w:hAnsi="Times New Roman" w:cs="Times New Roman"/>
                <w:sz w:val="20"/>
                <w:szCs w:val="20"/>
              </w:rPr>
              <w:t>Materie scolastiche e giorni della settimana</w:t>
            </w:r>
          </w:p>
          <w:p w:rsidR="0059458A" w:rsidRPr="00DA0908" w:rsidRDefault="0059458A" w:rsidP="00796210">
            <w:pPr>
              <w:pStyle w:val="Text"/>
              <w:numPr>
                <w:ilvl w:val="0"/>
                <w:numId w:val="17"/>
              </w:numPr>
              <w:ind w:left="113" w:hanging="113"/>
              <w:jc w:val="both"/>
              <w:rPr>
                <w:color w:val="000000"/>
                <w:sz w:val="20"/>
                <w:szCs w:val="20"/>
                <w:lang w:val="it-IT" w:eastAsia="en-GB"/>
              </w:rPr>
            </w:pPr>
            <w:r w:rsidRPr="00DA0908">
              <w:rPr>
                <w:sz w:val="20"/>
                <w:szCs w:val="20"/>
                <w:lang w:val="it-IT"/>
              </w:rPr>
              <w:t>Istruzioni di classe</w:t>
            </w:r>
          </w:p>
          <w:p w:rsidR="0059458A" w:rsidRPr="00DA0908" w:rsidRDefault="0059458A" w:rsidP="00796210">
            <w:pPr>
              <w:pStyle w:val="Text"/>
              <w:numPr>
                <w:ilvl w:val="0"/>
                <w:numId w:val="17"/>
              </w:numPr>
              <w:ind w:left="113" w:hanging="113"/>
              <w:jc w:val="both"/>
              <w:rPr>
                <w:color w:val="000000"/>
                <w:sz w:val="20"/>
                <w:szCs w:val="20"/>
                <w:lang w:val="it-IT" w:eastAsia="en-GB"/>
              </w:rPr>
            </w:pPr>
            <w:r w:rsidRPr="00DA0908">
              <w:rPr>
                <w:color w:val="000000"/>
                <w:sz w:val="20"/>
                <w:szCs w:val="20"/>
                <w:lang w:val="it-IT" w:eastAsia="en-GB"/>
              </w:rPr>
              <w:t>I nomi di Paesi e le nazionalità</w:t>
            </w:r>
          </w:p>
          <w:p w:rsidR="0059458A" w:rsidRPr="00DA0908" w:rsidRDefault="0059458A" w:rsidP="00796210">
            <w:pPr>
              <w:pStyle w:val="Text"/>
              <w:numPr>
                <w:ilvl w:val="0"/>
                <w:numId w:val="17"/>
              </w:numPr>
              <w:ind w:left="113" w:hanging="113"/>
              <w:jc w:val="both"/>
              <w:rPr>
                <w:sz w:val="20"/>
                <w:szCs w:val="20"/>
                <w:lang w:val="it-IT" w:eastAsia="en-GB"/>
              </w:rPr>
            </w:pPr>
            <w:r w:rsidRPr="00DA0908">
              <w:rPr>
                <w:sz w:val="20"/>
                <w:szCs w:val="20"/>
                <w:lang w:val="it-IT"/>
              </w:rPr>
              <w:t>Gli aggettivi qualificativi</w:t>
            </w:r>
          </w:p>
          <w:p w:rsidR="0059458A" w:rsidRPr="00DA0908" w:rsidRDefault="0059458A" w:rsidP="00796210">
            <w:pPr>
              <w:pStyle w:val="Text"/>
              <w:numPr>
                <w:ilvl w:val="0"/>
                <w:numId w:val="17"/>
              </w:numPr>
              <w:ind w:left="113" w:hanging="113"/>
              <w:jc w:val="both"/>
              <w:rPr>
                <w:sz w:val="20"/>
                <w:szCs w:val="20"/>
                <w:lang w:val="it-IT" w:eastAsia="en-GB"/>
              </w:rPr>
            </w:pPr>
            <w:r w:rsidRPr="00DA0908">
              <w:rPr>
                <w:sz w:val="20"/>
                <w:szCs w:val="20"/>
                <w:lang w:val="it-IT" w:eastAsia="en-GB"/>
              </w:rPr>
              <w:t>I nomi delle professioni</w:t>
            </w:r>
          </w:p>
          <w:p w:rsidR="0059458A" w:rsidRPr="00DA0908" w:rsidRDefault="0059458A" w:rsidP="00796210">
            <w:pPr>
              <w:pStyle w:val="Text"/>
              <w:numPr>
                <w:ilvl w:val="0"/>
                <w:numId w:val="17"/>
              </w:numPr>
              <w:ind w:left="113" w:hanging="113"/>
              <w:jc w:val="both"/>
              <w:rPr>
                <w:sz w:val="20"/>
                <w:szCs w:val="20"/>
                <w:lang w:val="it-IT" w:eastAsia="en-GB"/>
              </w:rPr>
            </w:pPr>
            <w:r w:rsidRPr="00DA0908">
              <w:rPr>
                <w:sz w:val="20"/>
                <w:szCs w:val="20"/>
                <w:lang w:val="it-IT" w:eastAsia="en-GB"/>
              </w:rPr>
              <w:t>Le ore</w:t>
            </w:r>
          </w:p>
          <w:p w:rsidR="0059458A" w:rsidRPr="00DA0908" w:rsidRDefault="0059458A" w:rsidP="00796210">
            <w:pPr>
              <w:pStyle w:val="Text"/>
              <w:numPr>
                <w:ilvl w:val="0"/>
                <w:numId w:val="17"/>
              </w:numPr>
              <w:ind w:left="113" w:hanging="113"/>
              <w:jc w:val="both"/>
              <w:rPr>
                <w:sz w:val="20"/>
                <w:szCs w:val="20"/>
                <w:lang w:val="it-IT" w:eastAsia="en-GB"/>
              </w:rPr>
            </w:pPr>
            <w:r w:rsidRPr="00DA0908">
              <w:rPr>
                <w:sz w:val="20"/>
                <w:szCs w:val="20"/>
                <w:lang w:val="it-IT" w:eastAsia="en-GB"/>
              </w:rPr>
              <w:t>I nomi di parentela</w:t>
            </w:r>
          </w:p>
          <w:p w:rsidR="0059458A" w:rsidRPr="00DA0908" w:rsidRDefault="0059458A" w:rsidP="00796210">
            <w:pPr>
              <w:pStyle w:val="Text"/>
              <w:numPr>
                <w:ilvl w:val="0"/>
                <w:numId w:val="17"/>
              </w:numPr>
              <w:ind w:left="113" w:hanging="113"/>
              <w:jc w:val="both"/>
              <w:rPr>
                <w:sz w:val="20"/>
                <w:szCs w:val="20"/>
                <w:lang w:val="it-IT" w:eastAsia="en-GB"/>
              </w:rPr>
            </w:pPr>
            <w:r w:rsidRPr="00DA0908">
              <w:rPr>
                <w:sz w:val="20"/>
                <w:szCs w:val="20"/>
                <w:lang w:val="it-IT"/>
              </w:rPr>
              <w:t>I numeri ordinali</w:t>
            </w:r>
          </w:p>
          <w:p w:rsidR="0059458A" w:rsidRPr="00DA0908" w:rsidRDefault="0059458A" w:rsidP="00796210">
            <w:pPr>
              <w:pStyle w:val="Text"/>
              <w:numPr>
                <w:ilvl w:val="0"/>
                <w:numId w:val="17"/>
              </w:numPr>
              <w:ind w:left="113" w:hanging="113"/>
              <w:jc w:val="both"/>
              <w:rPr>
                <w:color w:val="000000"/>
                <w:sz w:val="20"/>
                <w:szCs w:val="20"/>
                <w:lang w:val="it-IT" w:eastAsia="en-GB"/>
              </w:rPr>
            </w:pPr>
            <w:r w:rsidRPr="00DA0908">
              <w:rPr>
                <w:color w:val="000000"/>
                <w:sz w:val="20"/>
                <w:szCs w:val="20"/>
                <w:lang w:val="it-IT" w:eastAsia="en-GB"/>
              </w:rPr>
              <w:t>Gli animali</w:t>
            </w: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Cultura</w:t>
            </w:r>
          </w:p>
          <w:p w:rsidR="0059458A" w:rsidRPr="00DA0908" w:rsidRDefault="0059458A" w:rsidP="00796210">
            <w:pPr>
              <w:numPr>
                <w:ilvl w:val="0"/>
                <w:numId w:val="18"/>
              </w:numPr>
              <w:spacing w:after="0" w:line="240" w:lineRule="auto"/>
              <w:ind w:left="113" w:hanging="113"/>
              <w:jc w:val="both"/>
              <w:rPr>
                <w:rFonts w:ascii="Times New Roman" w:hAnsi="Times New Roman" w:cs="Times New Roman"/>
                <w:sz w:val="20"/>
                <w:szCs w:val="20"/>
              </w:rPr>
            </w:pPr>
            <w:r w:rsidRPr="00DA0908">
              <w:rPr>
                <w:rFonts w:ascii="Times New Roman" w:hAnsi="Times New Roman" w:cs="Times New Roman"/>
                <w:i/>
                <w:color w:val="000000"/>
                <w:sz w:val="20"/>
                <w:szCs w:val="20"/>
                <w:lang w:eastAsia="en-GB"/>
              </w:rPr>
              <w:t>The United Kingdom</w:t>
            </w:r>
          </w:p>
          <w:p w:rsidR="0059458A" w:rsidRPr="00DA0908" w:rsidRDefault="0059458A" w:rsidP="00796210">
            <w:pPr>
              <w:pStyle w:val="WBESERCIZITESTO"/>
              <w:tabs>
                <w:tab w:val="left" w:pos="170"/>
                <w:tab w:val="left" w:pos="360"/>
                <w:tab w:val="left" w:pos="720"/>
              </w:tabs>
              <w:spacing w:line="240" w:lineRule="auto"/>
              <w:ind w:left="170" w:hanging="170"/>
              <w:jc w:val="both"/>
              <w:rPr>
                <w:rFonts w:ascii="Times New Roman" w:hAnsi="Times New Roman" w:cs="Times New Roman"/>
                <w:sz w:val="20"/>
                <w:szCs w:val="20"/>
              </w:rPr>
            </w:pPr>
          </w:p>
          <w:p w:rsidR="0059458A" w:rsidRPr="00DA0908" w:rsidRDefault="0059458A" w:rsidP="00796210">
            <w:pPr>
              <w:pStyle w:val="WBESERCIZITESTO"/>
              <w:tabs>
                <w:tab w:val="left" w:pos="170"/>
                <w:tab w:val="left" w:pos="360"/>
                <w:tab w:val="left" w:pos="720"/>
              </w:tabs>
              <w:spacing w:line="240" w:lineRule="auto"/>
              <w:ind w:left="0" w:firstLine="0"/>
              <w:jc w:val="both"/>
              <w:rPr>
                <w:rFonts w:ascii="Times New Roman" w:hAnsi="Times New Roman" w:cs="Times New Roman"/>
                <w:b/>
                <w:sz w:val="20"/>
                <w:szCs w:val="20"/>
                <w:u w:val="single"/>
              </w:rPr>
            </w:pPr>
            <w:r w:rsidRPr="00DA0908">
              <w:rPr>
                <w:rFonts w:ascii="Times New Roman" w:hAnsi="Times New Roman" w:cs="Times New Roman"/>
                <w:b/>
                <w:sz w:val="20"/>
                <w:szCs w:val="20"/>
                <w:u w:val="single"/>
              </w:rPr>
              <w:t>Classi seconde</w:t>
            </w:r>
          </w:p>
          <w:p w:rsidR="0059458A" w:rsidRPr="00DA0908" w:rsidRDefault="0059458A" w:rsidP="00796210">
            <w:pPr>
              <w:pStyle w:val="WBESERCIZITESTO"/>
              <w:tabs>
                <w:tab w:val="left" w:pos="170"/>
                <w:tab w:val="left" w:pos="360"/>
                <w:tab w:val="left" w:pos="720"/>
              </w:tabs>
              <w:spacing w:line="240" w:lineRule="auto"/>
              <w:ind w:left="0" w:firstLine="0"/>
              <w:jc w:val="both"/>
              <w:rPr>
                <w:rFonts w:ascii="Times New Roman" w:hAnsi="Times New Roman" w:cs="Times New Roman"/>
                <w:b/>
                <w:sz w:val="20"/>
                <w:szCs w:val="20"/>
                <w:u w:val="single"/>
              </w:rPr>
            </w:pPr>
          </w:p>
          <w:p w:rsidR="0059458A" w:rsidRPr="00DA0908" w:rsidRDefault="0059458A" w:rsidP="00796210">
            <w:pPr>
              <w:pStyle w:val="WBESERCIZITESTO"/>
              <w:tabs>
                <w:tab w:val="left" w:pos="170"/>
                <w:tab w:val="left" w:pos="360"/>
                <w:tab w:val="left" w:pos="720"/>
              </w:tabs>
              <w:spacing w:line="240" w:lineRule="auto"/>
              <w:ind w:left="0" w:firstLine="0"/>
              <w:jc w:val="both"/>
              <w:rPr>
                <w:rFonts w:ascii="Times New Roman" w:hAnsi="Times New Roman" w:cs="Times New Roman"/>
                <w:b/>
                <w:bCs/>
                <w:sz w:val="20"/>
                <w:szCs w:val="20"/>
              </w:rPr>
            </w:pPr>
            <w:r w:rsidRPr="00DA0908">
              <w:rPr>
                <w:rFonts w:ascii="Times New Roman" w:hAnsi="Times New Roman" w:cs="Times New Roman"/>
                <w:b/>
                <w:bCs/>
                <w:sz w:val="20"/>
                <w:szCs w:val="20"/>
              </w:rPr>
              <w:t>Funzioni linguistiche:</w:t>
            </w:r>
          </w:p>
          <w:p w:rsidR="0059458A" w:rsidRPr="00DA0908" w:rsidRDefault="0059458A" w:rsidP="00796210">
            <w:pPr>
              <w:pStyle w:val="Text"/>
              <w:numPr>
                <w:ilvl w:val="0"/>
                <w:numId w:val="18"/>
              </w:numPr>
              <w:ind w:left="113" w:right="-158" w:hanging="113"/>
              <w:jc w:val="both"/>
              <w:rPr>
                <w:b/>
                <w:bCs/>
                <w:sz w:val="20"/>
                <w:szCs w:val="20"/>
                <w:lang w:val="it-IT"/>
              </w:rPr>
            </w:pPr>
            <w:r w:rsidRPr="00DA0908">
              <w:rPr>
                <w:bCs/>
                <w:sz w:val="20"/>
                <w:szCs w:val="20"/>
                <w:lang w:val="it-IT"/>
              </w:rPr>
              <w:t>Chiedere e formulare domande sulla routine quotidiana e sulle attività del tempo libero</w:t>
            </w:r>
          </w:p>
          <w:p w:rsidR="0059458A" w:rsidRPr="00DA0908" w:rsidRDefault="0059458A" w:rsidP="00796210">
            <w:pPr>
              <w:pStyle w:val="Text"/>
              <w:numPr>
                <w:ilvl w:val="0"/>
                <w:numId w:val="18"/>
              </w:numPr>
              <w:ind w:left="113" w:right="-158" w:hanging="113"/>
              <w:jc w:val="both"/>
              <w:rPr>
                <w:sz w:val="20"/>
                <w:szCs w:val="20"/>
                <w:lang w:val="it-IT"/>
              </w:rPr>
            </w:pPr>
            <w:r w:rsidRPr="00DA0908">
              <w:rPr>
                <w:sz w:val="20"/>
                <w:szCs w:val="20"/>
                <w:lang w:val="it-IT"/>
              </w:rPr>
              <w:t>Chiedere come sta qualcuno</w:t>
            </w:r>
          </w:p>
          <w:p w:rsidR="0059458A" w:rsidRPr="00DA0908" w:rsidRDefault="0059458A" w:rsidP="00796210">
            <w:pPr>
              <w:pStyle w:val="Text"/>
              <w:numPr>
                <w:ilvl w:val="0"/>
                <w:numId w:val="18"/>
              </w:numPr>
              <w:ind w:left="113" w:right="-158" w:hanging="113"/>
              <w:jc w:val="both"/>
              <w:rPr>
                <w:sz w:val="20"/>
                <w:szCs w:val="20"/>
                <w:lang w:val="it-IT" w:eastAsia="en-GB"/>
              </w:rPr>
            </w:pPr>
            <w:r w:rsidRPr="00DA0908">
              <w:rPr>
                <w:sz w:val="20"/>
                <w:szCs w:val="20"/>
                <w:lang w:val="it-IT"/>
              </w:rPr>
              <w:t>Dare suggerimenti</w:t>
            </w:r>
          </w:p>
          <w:p w:rsidR="0059458A" w:rsidRPr="00DA0908" w:rsidRDefault="0059458A" w:rsidP="00796210">
            <w:pPr>
              <w:pStyle w:val="Text"/>
              <w:numPr>
                <w:ilvl w:val="0"/>
                <w:numId w:val="18"/>
              </w:numPr>
              <w:ind w:left="113" w:hanging="113"/>
              <w:jc w:val="both"/>
              <w:rPr>
                <w:sz w:val="20"/>
                <w:szCs w:val="20"/>
                <w:lang w:val="it-IT" w:eastAsia="en-GB"/>
              </w:rPr>
            </w:pPr>
            <w:r w:rsidRPr="00DA0908">
              <w:rPr>
                <w:sz w:val="20"/>
                <w:szCs w:val="20"/>
                <w:lang w:val="it-IT" w:eastAsia="en-GB"/>
              </w:rPr>
              <w:t xml:space="preserve">Ordinare qualcosa da mangiare e da bere </w:t>
            </w:r>
          </w:p>
          <w:p w:rsidR="0059458A" w:rsidRPr="00DA0908" w:rsidRDefault="0059458A" w:rsidP="00796210">
            <w:pPr>
              <w:pStyle w:val="Text"/>
              <w:numPr>
                <w:ilvl w:val="0"/>
                <w:numId w:val="18"/>
              </w:numPr>
              <w:ind w:left="113" w:hanging="113"/>
              <w:jc w:val="both"/>
              <w:rPr>
                <w:bCs/>
                <w:sz w:val="20"/>
                <w:szCs w:val="20"/>
                <w:lang w:val="it-IT"/>
              </w:rPr>
            </w:pPr>
            <w:r w:rsidRPr="00DA0908">
              <w:rPr>
                <w:bCs/>
                <w:sz w:val="20"/>
                <w:szCs w:val="20"/>
                <w:lang w:val="it-IT"/>
              </w:rPr>
              <w:lastRenderedPageBreak/>
              <w:t>Descrivere ambienti domestici</w:t>
            </w:r>
          </w:p>
          <w:p w:rsidR="0059458A" w:rsidRPr="00DA0908" w:rsidRDefault="0059458A" w:rsidP="00796210">
            <w:pPr>
              <w:pStyle w:val="Text"/>
              <w:numPr>
                <w:ilvl w:val="0"/>
                <w:numId w:val="18"/>
              </w:numPr>
              <w:ind w:left="113" w:hanging="113"/>
              <w:jc w:val="both"/>
              <w:rPr>
                <w:bCs/>
                <w:sz w:val="20"/>
                <w:szCs w:val="20"/>
                <w:lang w:val="it-IT"/>
              </w:rPr>
            </w:pPr>
            <w:r w:rsidRPr="00DA0908">
              <w:rPr>
                <w:bCs/>
                <w:sz w:val="20"/>
                <w:szCs w:val="20"/>
                <w:lang w:val="it-IT"/>
              </w:rPr>
              <w:t>Chiedere informazioni sulla quantità</w:t>
            </w:r>
          </w:p>
          <w:p w:rsidR="0059458A" w:rsidRPr="00DA0908" w:rsidRDefault="0059458A" w:rsidP="00796210">
            <w:pPr>
              <w:pStyle w:val="Text"/>
              <w:numPr>
                <w:ilvl w:val="0"/>
                <w:numId w:val="18"/>
              </w:numPr>
              <w:ind w:left="113" w:hanging="113"/>
              <w:jc w:val="both"/>
              <w:rPr>
                <w:b/>
                <w:bCs/>
                <w:sz w:val="20"/>
                <w:szCs w:val="20"/>
                <w:lang w:val="it-IT"/>
              </w:rPr>
            </w:pPr>
            <w:r w:rsidRPr="00DA0908">
              <w:rPr>
                <w:sz w:val="20"/>
                <w:szCs w:val="20"/>
                <w:lang w:val="it-IT" w:eastAsia="en-GB"/>
              </w:rPr>
              <w:t>Chiedere e dire ciò che si sa o non si sa fare</w:t>
            </w:r>
          </w:p>
          <w:p w:rsidR="0059458A" w:rsidRPr="00DA0908" w:rsidRDefault="0059458A" w:rsidP="00796210">
            <w:pPr>
              <w:pStyle w:val="Text"/>
              <w:numPr>
                <w:ilvl w:val="0"/>
                <w:numId w:val="18"/>
              </w:numPr>
              <w:ind w:left="113" w:hanging="113"/>
              <w:jc w:val="both"/>
              <w:rPr>
                <w:bCs/>
                <w:sz w:val="20"/>
                <w:szCs w:val="20"/>
                <w:lang w:val="it-IT"/>
              </w:rPr>
            </w:pPr>
            <w:r w:rsidRPr="00DA0908">
              <w:rPr>
                <w:bCs/>
                <w:sz w:val="20"/>
                <w:szCs w:val="20"/>
                <w:lang w:val="it-IT"/>
              </w:rPr>
              <w:t xml:space="preserve">Chiedere e dare informazioni sugli sport preferiti e praticati </w:t>
            </w:r>
          </w:p>
          <w:p w:rsidR="0059458A" w:rsidRPr="00DA0908" w:rsidRDefault="0059458A" w:rsidP="00796210">
            <w:pPr>
              <w:pStyle w:val="Text"/>
              <w:numPr>
                <w:ilvl w:val="0"/>
                <w:numId w:val="18"/>
              </w:numPr>
              <w:ind w:left="113" w:right="-158" w:hanging="113"/>
              <w:jc w:val="both"/>
              <w:rPr>
                <w:b/>
                <w:bCs/>
                <w:sz w:val="20"/>
                <w:szCs w:val="20"/>
                <w:lang w:val="it-IT"/>
              </w:rPr>
            </w:pPr>
            <w:r w:rsidRPr="00DA0908">
              <w:rPr>
                <w:bCs/>
                <w:sz w:val="20"/>
                <w:szCs w:val="20"/>
                <w:lang w:val="it-IT"/>
              </w:rPr>
              <w:t>Esprimere ordini, comandi, istruzioni, proibizioni e avvertimenti</w:t>
            </w:r>
          </w:p>
          <w:p w:rsidR="0059458A" w:rsidRPr="00DA0908" w:rsidRDefault="0059458A" w:rsidP="00796210">
            <w:pPr>
              <w:pStyle w:val="Text"/>
              <w:numPr>
                <w:ilvl w:val="0"/>
                <w:numId w:val="18"/>
              </w:numPr>
              <w:ind w:left="113" w:hanging="113"/>
              <w:jc w:val="both"/>
              <w:rPr>
                <w:sz w:val="20"/>
                <w:szCs w:val="20"/>
                <w:lang w:val="it-IT" w:eastAsia="en-GB"/>
              </w:rPr>
            </w:pPr>
            <w:r w:rsidRPr="00DA0908">
              <w:rPr>
                <w:color w:val="000000"/>
                <w:sz w:val="20"/>
                <w:szCs w:val="20"/>
                <w:lang w:val="it-IT" w:eastAsia="en-GB"/>
              </w:rPr>
              <w:t>Chiedere e dare opinioni</w:t>
            </w:r>
            <w:r w:rsidRPr="00DA0908">
              <w:rPr>
                <w:sz w:val="20"/>
                <w:szCs w:val="20"/>
                <w:lang w:val="it-IT" w:eastAsia="en-GB"/>
              </w:rPr>
              <w:t xml:space="preserve"> e suggerimenti</w:t>
            </w:r>
          </w:p>
          <w:p w:rsidR="0059458A" w:rsidRPr="00DA0908" w:rsidRDefault="0059458A" w:rsidP="00796210">
            <w:pPr>
              <w:pStyle w:val="Text"/>
              <w:numPr>
                <w:ilvl w:val="0"/>
                <w:numId w:val="18"/>
              </w:numPr>
              <w:ind w:left="113" w:hanging="113"/>
              <w:jc w:val="both"/>
              <w:rPr>
                <w:sz w:val="20"/>
                <w:szCs w:val="20"/>
                <w:lang w:val="it-IT" w:eastAsia="en-GB"/>
              </w:rPr>
            </w:pPr>
            <w:r w:rsidRPr="00DA0908">
              <w:rPr>
                <w:color w:val="000000"/>
                <w:sz w:val="20"/>
                <w:szCs w:val="20"/>
                <w:lang w:val="it-IT" w:eastAsia="en-GB"/>
              </w:rPr>
              <w:t xml:space="preserve"> Fare spese</w:t>
            </w:r>
          </w:p>
          <w:p w:rsidR="0059458A" w:rsidRPr="00DA0908" w:rsidRDefault="0059458A" w:rsidP="00796210">
            <w:pPr>
              <w:pStyle w:val="Text"/>
              <w:ind w:left="0" w:right="-158" w:firstLine="0"/>
              <w:jc w:val="both"/>
              <w:rPr>
                <w:sz w:val="20"/>
                <w:szCs w:val="20"/>
                <w:u w:val="single"/>
                <w:lang w:val="it-IT"/>
              </w:rPr>
            </w:pPr>
            <w:r w:rsidRPr="00DA0908">
              <w:rPr>
                <w:b/>
                <w:bCs/>
                <w:sz w:val="20"/>
                <w:szCs w:val="20"/>
                <w:lang w:val="it-IT"/>
              </w:rPr>
              <w:t>Strutture grammaticali</w:t>
            </w:r>
          </w:p>
          <w:p w:rsidR="0059458A" w:rsidRPr="00DA0908" w:rsidRDefault="0059458A" w:rsidP="00796210">
            <w:pPr>
              <w:pStyle w:val="Text"/>
              <w:numPr>
                <w:ilvl w:val="0"/>
                <w:numId w:val="19"/>
              </w:numPr>
              <w:ind w:left="113" w:right="-158" w:hanging="113"/>
              <w:jc w:val="both"/>
              <w:rPr>
                <w:sz w:val="20"/>
                <w:szCs w:val="20"/>
                <w:lang w:val="it-IT" w:eastAsia="en-GB"/>
              </w:rPr>
            </w:pPr>
            <w:r w:rsidRPr="00DA0908">
              <w:rPr>
                <w:i/>
                <w:sz w:val="20"/>
                <w:szCs w:val="20"/>
                <w:lang w:val="it-IT" w:eastAsia="en-GB"/>
              </w:rPr>
              <w:t>Presentsimple</w:t>
            </w:r>
            <w:r w:rsidR="00796210" w:rsidRPr="00DA0908">
              <w:rPr>
                <w:i/>
                <w:sz w:val="20"/>
                <w:szCs w:val="20"/>
                <w:lang w:val="it-IT" w:eastAsia="en-GB"/>
              </w:rPr>
              <w:t xml:space="preserve"> </w:t>
            </w:r>
            <w:r w:rsidRPr="00DA0908">
              <w:rPr>
                <w:sz w:val="20"/>
                <w:szCs w:val="20"/>
                <w:lang w:val="it-IT" w:eastAsia="en-GB"/>
              </w:rPr>
              <w:t>dei verbi ordinari: forma affermativa, negativa, interrogativa e risposte brevi</w:t>
            </w:r>
          </w:p>
          <w:p w:rsidR="0059458A" w:rsidRPr="00DA0908" w:rsidRDefault="0059458A" w:rsidP="00796210">
            <w:pPr>
              <w:pStyle w:val="Text"/>
              <w:numPr>
                <w:ilvl w:val="0"/>
                <w:numId w:val="19"/>
              </w:numPr>
              <w:ind w:left="113" w:hanging="113"/>
              <w:jc w:val="both"/>
              <w:rPr>
                <w:color w:val="000000"/>
                <w:sz w:val="20"/>
                <w:szCs w:val="20"/>
                <w:lang w:val="it-IT" w:eastAsia="en-GB"/>
              </w:rPr>
            </w:pPr>
            <w:r w:rsidRPr="00DA0908">
              <w:rPr>
                <w:color w:val="000000"/>
                <w:sz w:val="20"/>
                <w:szCs w:val="20"/>
                <w:lang w:val="it-IT" w:eastAsia="en-GB"/>
              </w:rPr>
              <w:t>Avverbi di frequenza</w:t>
            </w:r>
          </w:p>
          <w:p w:rsidR="0059458A" w:rsidRPr="00DA0908" w:rsidRDefault="0059458A" w:rsidP="00796210">
            <w:pPr>
              <w:pStyle w:val="Text"/>
              <w:numPr>
                <w:ilvl w:val="0"/>
                <w:numId w:val="19"/>
              </w:numPr>
              <w:ind w:left="113" w:right="-158" w:hanging="113"/>
              <w:jc w:val="both"/>
              <w:rPr>
                <w:sz w:val="20"/>
                <w:szCs w:val="20"/>
                <w:lang w:val="it-IT" w:eastAsia="en-GB"/>
              </w:rPr>
            </w:pPr>
            <w:r w:rsidRPr="00DA0908">
              <w:rPr>
                <w:sz w:val="20"/>
                <w:szCs w:val="20"/>
                <w:lang w:val="it-IT" w:eastAsia="en-GB"/>
              </w:rPr>
              <w:t>Pronomi complemento</w:t>
            </w:r>
          </w:p>
          <w:p w:rsidR="0059458A" w:rsidRPr="00DA0908" w:rsidRDefault="0059458A" w:rsidP="00796210">
            <w:pPr>
              <w:pStyle w:val="Text"/>
              <w:numPr>
                <w:ilvl w:val="0"/>
                <w:numId w:val="19"/>
              </w:numPr>
              <w:ind w:left="113" w:hanging="113"/>
              <w:jc w:val="both"/>
              <w:rPr>
                <w:sz w:val="20"/>
                <w:szCs w:val="20"/>
                <w:u w:val="single"/>
                <w:lang w:val="it-IT"/>
              </w:rPr>
            </w:pPr>
            <w:r w:rsidRPr="00DA0908">
              <w:rPr>
                <w:bCs/>
                <w:sz w:val="20"/>
                <w:szCs w:val="20"/>
                <w:lang w:val="it-IT"/>
              </w:rPr>
              <w:t>Thereis/there are</w:t>
            </w:r>
          </w:p>
          <w:p w:rsidR="0059458A" w:rsidRPr="00DA0908" w:rsidRDefault="0059458A" w:rsidP="00796210">
            <w:pPr>
              <w:pStyle w:val="Text"/>
              <w:numPr>
                <w:ilvl w:val="0"/>
                <w:numId w:val="19"/>
              </w:numPr>
              <w:ind w:left="113" w:hanging="113"/>
              <w:jc w:val="both"/>
              <w:rPr>
                <w:sz w:val="20"/>
                <w:szCs w:val="20"/>
                <w:lang w:val="it-IT" w:eastAsia="en-GB"/>
              </w:rPr>
            </w:pPr>
            <w:r w:rsidRPr="00DA0908">
              <w:rPr>
                <w:sz w:val="20"/>
                <w:szCs w:val="20"/>
                <w:lang w:val="it-IT" w:eastAsia="en-GB"/>
              </w:rPr>
              <w:t>Sostantivi numerabili e non numerabili</w:t>
            </w:r>
          </w:p>
          <w:p w:rsidR="0059458A" w:rsidRPr="00DA0908" w:rsidRDefault="0059458A" w:rsidP="00796210">
            <w:pPr>
              <w:pStyle w:val="Text"/>
              <w:numPr>
                <w:ilvl w:val="0"/>
                <w:numId w:val="19"/>
              </w:numPr>
              <w:ind w:left="113" w:hanging="113"/>
              <w:jc w:val="both"/>
              <w:rPr>
                <w:i/>
                <w:iCs/>
                <w:sz w:val="20"/>
                <w:szCs w:val="20"/>
                <w:lang w:val="it-IT" w:eastAsia="en-GB"/>
              </w:rPr>
            </w:pPr>
            <w:r w:rsidRPr="00DA0908">
              <w:rPr>
                <w:i/>
                <w:iCs/>
                <w:sz w:val="20"/>
                <w:szCs w:val="20"/>
                <w:lang w:val="it-IT" w:eastAsia="en-GB"/>
              </w:rPr>
              <w:t xml:space="preserve">a/an </w:t>
            </w:r>
            <w:r w:rsidRPr="00DA0908">
              <w:rPr>
                <w:sz w:val="20"/>
                <w:szCs w:val="20"/>
                <w:lang w:val="it-IT" w:eastAsia="en-GB"/>
              </w:rPr>
              <w:t xml:space="preserve">e </w:t>
            </w:r>
            <w:r w:rsidRPr="00DA0908">
              <w:rPr>
                <w:i/>
                <w:iCs/>
                <w:sz w:val="20"/>
                <w:szCs w:val="20"/>
                <w:lang w:val="it-IT" w:eastAsia="en-GB"/>
              </w:rPr>
              <w:t>some</w:t>
            </w:r>
          </w:p>
          <w:p w:rsidR="0059458A" w:rsidRPr="00DA0908" w:rsidRDefault="0059458A" w:rsidP="00796210">
            <w:pPr>
              <w:pStyle w:val="Text"/>
              <w:numPr>
                <w:ilvl w:val="0"/>
                <w:numId w:val="19"/>
              </w:numPr>
              <w:ind w:left="113" w:hanging="113"/>
              <w:jc w:val="both"/>
              <w:rPr>
                <w:i/>
                <w:iCs/>
                <w:sz w:val="20"/>
                <w:szCs w:val="20"/>
                <w:lang w:eastAsia="en-GB"/>
              </w:rPr>
            </w:pPr>
            <w:r w:rsidRPr="00DA0908">
              <w:rPr>
                <w:i/>
                <w:iCs/>
                <w:sz w:val="20"/>
                <w:szCs w:val="20"/>
                <w:lang w:eastAsia="en-GB"/>
              </w:rPr>
              <w:t>some / any</w:t>
            </w:r>
          </w:p>
          <w:p w:rsidR="0059458A" w:rsidRPr="00DA0908" w:rsidRDefault="0059458A" w:rsidP="00796210">
            <w:pPr>
              <w:pStyle w:val="Text"/>
              <w:numPr>
                <w:ilvl w:val="0"/>
                <w:numId w:val="19"/>
              </w:numPr>
              <w:ind w:left="113" w:hanging="113"/>
              <w:jc w:val="both"/>
              <w:rPr>
                <w:i/>
                <w:iCs/>
                <w:sz w:val="20"/>
                <w:szCs w:val="20"/>
                <w:lang w:eastAsia="en-GB"/>
              </w:rPr>
            </w:pPr>
            <w:r w:rsidRPr="00DA0908">
              <w:rPr>
                <w:i/>
                <w:iCs/>
                <w:sz w:val="20"/>
                <w:szCs w:val="20"/>
                <w:lang w:eastAsia="en-GB"/>
              </w:rPr>
              <w:t>How much? / How many?</w:t>
            </w:r>
          </w:p>
          <w:p w:rsidR="0059458A" w:rsidRPr="00DA0908" w:rsidRDefault="0059458A" w:rsidP="00796210">
            <w:pPr>
              <w:pStyle w:val="WBESERCIZITESTO"/>
              <w:numPr>
                <w:ilvl w:val="0"/>
                <w:numId w:val="19"/>
              </w:numPr>
              <w:tabs>
                <w:tab w:val="left" w:pos="170"/>
                <w:tab w:val="left" w:pos="360"/>
                <w:tab w:val="left" w:pos="720"/>
              </w:tabs>
              <w:spacing w:line="240" w:lineRule="auto"/>
              <w:ind w:left="113" w:hanging="113"/>
              <w:jc w:val="both"/>
              <w:rPr>
                <w:rFonts w:ascii="Times New Roman" w:hAnsi="Times New Roman" w:cs="Times New Roman"/>
                <w:sz w:val="20"/>
                <w:szCs w:val="20"/>
                <w:lang w:eastAsia="en-GB"/>
              </w:rPr>
            </w:pPr>
            <w:r w:rsidRPr="00DA0908">
              <w:rPr>
                <w:rFonts w:ascii="Times New Roman" w:hAnsi="Times New Roman" w:cs="Times New Roman"/>
                <w:i/>
                <w:iCs/>
                <w:sz w:val="20"/>
                <w:szCs w:val="20"/>
                <w:lang w:eastAsia="en-GB"/>
              </w:rPr>
              <w:t>Can</w:t>
            </w:r>
            <w:r w:rsidRPr="00DA0908">
              <w:rPr>
                <w:rFonts w:ascii="Times New Roman" w:hAnsi="Times New Roman" w:cs="Times New Roman"/>
                <w:sz w:val="20"/>
                <w:szCs w:val="20"/>
                <w:lang w:eastAsia="en-GB"/>
              </w:rPr>
              <w:t>: tutte le forme</w:t>
            </w:r>
          </w:p>
          <w:p w:rsidR="0059458A" w:rsidRPr="00DA0908" w:rsidRDefault="0059458A" w:rsidP="00796210">
            <w:pPr>
              <w:numPr>
                <w:ilvl w:val="0"/>
                <w:numId w:val="19"/>
              </w:numPr>
              <w:spacing w:after="0" w:line="240" w:lineRule="auto"/>
              <w:ind w:left="113" w:hanging="113"/>
              <w:jc w:val="both"/>
              <w:rPr>
                <w:rFonts w:ascii="Times New Roman" w:hAnsi="Times New Roman" w:cs="Times New Roman"/>
                <w:i/>
                <w:iCs/>
                <w:sz w:val="20"/>
                <w:szCs w:val="20"/>
                <w:lang w:eastAsia="en-GB"/>
              </w:rPr>
            </w:pPr>
            <w:r w:rsidRPr="00DA0908">
              <w:rPr>
                <w:rFonts w:ascii="Times New Roman" w:hAnsi="Times New Roman" w:cs="Times New Roman"/>
                <w:i/>
                <w:iCs/>
                <w:color w:val="000000"/>
                <w:sz w:val="20"/>
                <w:szCs w:val="20"/>
                <w:lang w:eastAsia="en-GB"/>
              </w:rPr>
              <w:t>Presentcontinuous</w:t>
            </w:r>
            <w:r w:rsidRPr="00DA0908">
              <w:rPr>
                <w:rFonts w:ascii="Times New Roman" w:hAnsi="Times New Roman" w:cs="Times New Roman"/>
                <w:color w:val="000000"/>
                <w:sz w:val="20"/>
                <w:szCs w:val="20"/>
                <w:lang w:eastAsia="en-GB"/>
              </w:rPr>
              <w:t>: forma affermativa, negativa, interrogativa e risposte brev</w:t>
            </w:r>
            <w:r w:rsidR="00796210" w:rsidRPr="00DA0908">
              <w:rPr>
                <w:rFonts w:ascii="Times New Roman" w:hAnsi="Times New Roman" w:cs="Times New Roman"/>
                <w:color w:val="000000"/>
                <w:sz w:val="20"/>
                <w:szCs w:val="20"/>
                <w:lang w:eastAsia="en-GB"/>
              </w:rPr>
              <w:t>i</w:t>
            </w:r>
          </w:p>
          <w:p w:rsidR="0059458A" w:rsidRPr="00DA0908" w:rsidRDefault="0059458A" w:rsidP="00796210">
            <w:pPr>
              <w:numPr>
                <w:ilvl w:val="0"/>
                <w:numId w:val="19"/>
              </w:numPr>
              <w:spacing w:after="0" w:line="240" w:lineRule="auto"/>
              <w:ind w:left="113" w:hanging="113"/>
              <w:jc w:val="both"/>
              <w:rPr>
                <w:rFonts w:ascii="Times New Roman" w:hAnsi="Times New Roman" w:cs="Times New Roman"/>
                <w:i/>
                <w:iCs/>
                <w:sz w:val="20"/>
                <w:szCs w:val="20"/>
                <w:lang w:eastAsia="en-GB"/>
              </w:rPr>
            </w:pPr>
            <w:r w:rsidRPr="00DA0908">
              <w:rPr>
                <w:rFonts w:ascii="Times New Roman" w:hAnsi="Times New Roman" w:cs="Times New Roman"/>
                <w:color w:val="000000"/>
                <w:sz w:val="20"/>
                <w:szCs w:val="20"/>
                <w:lang w:eastAsia="en-GB"/>
              </w:rPr>
              <w:t xml:space="preserve">I verbi seguiti dalla forma in </w:t>
            </w:r>
            <w:r w:rsidRPr="00DA0908">
              <w:rPr>
                <w:rFonts w:ascii="Times New Roman" w:hAnsi="Times New Roman" w:cs="Times New Roman"/>
                <w:i/>
                <w:iCs/>
                <w:color w:val="000000"/>
                <w:sz w:val="20"/>
                <w:szCs w:val="20"/>
                <w:lang w:eastAsia="en-GB"/>
              </w:rPr>
              <w:t>ing</w:t>
            </w:r>
          </w:p>
          <w:p w:rsidR="0059458A" w:rsidRPr="00DA0908" w:rsidRDefault="0059458A" w:rsidP="00796210">
            <w:pPr>
              <w:numPr>
                <w:ilvl w:val="0"/>
                <w:numId w:val="19"/>
              </w:numPr>
              <w:spacing w:after="0" w:line="240" w:lineRule="auto"/>
              <w:ind w:left="113" w:hanging="113"/>
              <w:jc w:val="both"/>
              <w:rPr>
                <w:rFonts w:ascii="Times New Roman" w:hAnsi="Times New Roman" w:cs="Times New Roman"/>
                <w:i/>
                <w:iCs/>
                <w:sz w:val="20"/>
                <w:szCs w:val="20"/>
                <w:lang w:eastAsia="en-GB"/>
              </w:rPr>
            </w:pPr>
            <w:r w:rsidRPr="00DA0908">
              <w:rPr>
                <w:rFonts w:ascii="Times New Roman" w:hAnsi="Times New Roman" w:cs="Times New Roman"/>
                <w:color w:val="000000"/>
                <w:sz w:val="20"/>
                <w:szCs w:val="20"/>
                <w:lang w:eastAsia="en-GB"/>
              </w:rPr>
              <w:t>Gli avverbi di modo</w:t>
            </w:r>
          </w:p>
          <w:p w:rsidR="0059458A" w:rsidRPr="00DA0908" w:rsidRDefault="0059458A" w:rsidP="00796210">
            <w:pPr>
              <w:pStyle w:val="WBESERCIZITESTO"/>
              <w:numPr>
                <w:ilvl w:val="0"/>
                <w:numId w:val="19"/>
              </w:numPr>
              <w:tabs>
                <w:tab w:val="left" w:pos="170"/>
                <w:tab w:val="left" w:pos="360"/>
                <w:tab w:val="left" w:pos="720"/>
              </w:tabs>
              <w:spacing w:line="240" w:lineRule="auto"/>
              <w:ind w:left="113" w:hanging="113"/>
              <w:jc w:val="both"/>
              <w:rPr>
                <w:rFonts w:ascii="Times New Roman" w:hAnsi="Times New Roman" w:cs="Times New Roman"/>
                <w:sz w:val="20"/>
                <w:szCs w:val="20"/>
                <w:lang w:eastAsia="en-GB"/>
              </w:rPr>
            </w:pPr>
            <w:r w:rsidRPr="00DA0908">
              <w:rPr>
                <w:rFonts w:ascii="Times New Roman" w:hAnsi="Times New Roman" w:cs="Times New Roman"/>
                <w:sz w:val="20"/>
                <w:szCs w:val="20"/>
                <w:lang w:eastAsia="en-GB"/>
              </w:rPr>
              <w:t>L’imperativo</w:t>
            </w:r>
          </w:p>
          <w:p w:rsidR="0055086D" w:rsidRPr="00DA0908" w:rsidRDefault="0055086D" w:rsidP="00796210">
            <w:pPr>
              <w:pStyle w:val="WBESERCIZITESTO"/>
              <w:tabs>
                <w:tab w:val="left" w:pos="170"/>
                <w:tab w:val="left" w:pos="720"/>
              </w:tabs>
              <w:spacing w:line="240" w:lineRule="auto"/>
              <w:ind w:left="113" w:firstLine="0"/>
              <w:jc w:val="both"/>
              <w:rPr>
                <w:rFonts w:ascii="Times New Roman" w:hAnsi="Times New Roman" w:cs="Times New Roman"/>
                <w:sz w:val="20"/>
                <w:szCs w:val="20"/>
                <w:lang w:eastAsia="en-GB"/>
              </w:rPr>
            </w:pPr>
          </w:p>
          <w:p w:rsidR="008D3AC6" w:rsidRPr="00DA0908" w:rsidRDefault="008D3AC6" w:rsidP="00796210">
            <w:pPr>
              <w:pStyle w:val="WBESERCIZITESTO"/>
              <w:tabs>
                <w:tab w:val="left" w:pos="170"/>
                <w:tab w:val="left" w:pos="720"/>
              </w:tabs>
              <w:spacing w:line="240" w:lineRule="auto"/>
              <w:ind w:left="113" w:firstLine="0"/>
              <w:jc w:val="both"/>
              <w:rPr>
                <w:rFonts w:ascii="Times New Roman" w:hAnsi="Times New Roman" w:cs="Times New Roman"/>
                <w:sz w:val="20"/>
                <w:szCs w:val="20"/>
                <w:lang w:eastAsia="en-GB"/>
              </w:rPr>
            </w:pPr>
          </w:p>
          <w:p w:rsidR="0059458A" w:rsidRPr="00DA0908" w:rsidRDefault="0059458A" w:rsidP="00796210">
            <w:pPr>
              <w:pStyle w:val="WBESERCIZITESTO"/>
              <w:tabs>
                <w:tab w:val="left" w:pos="720"/>
              </w:tabs>
              <w:spacing w:line="240" w:lineRule="auto"/>
              <w:ind w:left="0" w:right="-158" w:firstLine="0"/>
              <w:jc w:val="both"/>
              <w:rPr>
                <w:rFonts w:ascii="Times New Roman" w:hAnsi="Times New Roman" w:cs="Times New Roman"/>
                <w:bCs/>
                <w:sz w:val="20"/>
                <w:szCs w:val="20"/>
              </w:rPr>
            </w:pPr>
            <w:r w:rsidRPr="00DA0908">
              <w:rPr>
                <w:rFonts w:ascii="Times New Roman" w:hAnsi="Times New Roman" w:cs="Times New Roman"/>
                <w:b/>
                <w:bCs/>
                <w:sz w:val="20"/>
                <w:szCs w:val="20"/>
              </w:rPr>
              <w:t xml:space="preserve">Lessico: </w:t>
            </w:r>
          </w:p>
          <w:p w:rsidR="0059458A" w:rsidRPr="00DA0908" w:rsidRDefault="0059458A" w:rsidP="00796210">
            <w:pPr>
              <w:pStyle w:val="WBESERCIZITESTO"/>
              <w:numPr>
                <w:ilvl w:val="0"/>
                <w:numId w:val="20"/>
              </w:numPr>
              <w:tabs>
                <w:tab w:val="left" w:pos="180"/>
              </w:tabs>
              <w:spacing w:line="240" w:lineRule="auto"/>
              <w:ind w:left="113" w:right="-158" w:hanging="113"/>
              <w:jc w:val="both"/>
              <w:rPr>
                <w:rFonts w:ascii="Times New Roman" w:hAnsi="Times New Roman" w:cs="Times New Roman"/>
                <w:bCs/>
                <w:sz w:val="20"/>
                <w:szCs w:val="20"/>
              </w:rPr>
            </w:pPr>
            <w:r w:rsidRPr="00DA0908">
              <w:rPr>
                <w:rFonts w:ascii="Times New Roman" w:hAnsi="Times New Roman" w:cs="Times New Roman"/>
                <w:bCs/>
                <w:sz w:val="20"/>
                <w:szCs w:val="20"/>
              </w:rPr>
              <w:t>La routine</w:t>
            </w:r>
            <w:r w:rsidR="008D3AC6" w:rsidRPr="00DA0908">
              <w:rPr>
                <w:rFonts w:ascii="Times New Roman" w:hAnsi="Times New Roman" w:cs="Times New Roman"/>
                <w:bCs/>
                <w:sz w:val="20"/>
                <w:szCs w:val="20"/>
              </w:rPr>
              <w:t xml:space="preserve"> </w:t>
            </w:r>
            <w:r w:rsidRPr="00DA0908">
              <w:rPr>
                <w:rFonts w:ascii="Times New Roman" w:hAnsi="Times New Roman" w:cs="Times New Roman"/>
                <w:bCs/>
                <w:sz w:val="20"/>
                <w:szCs w:val="20"/>
              </w:rPr>
              <w:t>quotidiana</w:t>
            </w:r>
          </w:p>
          <w:p w:rsidR="0059458A" w:rsidRPr="00DA0908" w:rsidRDefault="0059458A" w:rsidP="00796210">
            <w:pPr>
              <w:pStyle w:val="WBESERCIZITESTO"/>
              <w:numPr>
                <w:ilvl w:val="0"/>
                <w:numId w:val="20"/>
              </w:numPr>
              <w:tabs>
                <w:tab w:val="left" w:pos="180"/>
              </w:tabs>
              <w:spacing w:line="240" w:lineRule="auto"/>
              <w:ind w:left="113" w:right="-158" w:hanging="113"/>
              <w:jc w:val="both"/>
              <w:rPr>
                <w:rFonts w:ascii="Times New Roman" w:hAnsi="Times New Roman" w:cs="Times New Roman"/>
                <w:sz w:val="20"/>
                <w:szCs w:val="20"/>
                <w:lang w:eastAsia="en-GB"/>
              </w:rPr>
            </w:pPr>
            <w:r w:rsidRPr="00DA0908">
              <w:rPr>
                <w:rFonts w:ascii="Times New Roman" w:hAnsi="Times New Roman" w:cs="Times New Roman"/>
                <w:bCs/>
                <w:sz w:val="20"/>
                <w:szCs w:val="20"/>
              </w:rPr>
              <w:t>Le attività del tempo libero quotidiane</w:t>
            </w:r>
          </w:p>
          <w:p w:rsidR="0059458A" w:rsidRPr="00DA0908" w:rsidRDefault="0059458A" w:rsidP="00796210">
            <w:pPr>
              <w:pStyle w:val="WBESERCIZITESTO"/>
              <w:numPr>
                <w:ilvl w:val="0"/>
                <w:numId w:val="20"/>
              </w:numPr>
              <w:tabs>
                <w:tab w:val="left" w:pos="180"/>
              </w:tabs>
              <w:spacing w:line="240" w:lineRule="auto"/>
              <w:ind w:left="113" w:right="-158" w:hanging="113"/>
              <w:jc w:val="both"/>
              <w:rPr>
                <w:rFonts w:ascii="Times New Roman" w:hAnsi="Times New Roman" w:cs="Times New Roman"/>
                <w:b/>
                <w:bCs/>
                <w:sz w:val="20"/>
                <w:szCs w:val="20"/>
              </w:rPr>
            </w:pPr>
            <w:r w:rsidRPr="00DA0908">
              <w:rPr>
                <w:rFonts w:ascii="Times New Roman" w:hAnsi="Times New Roman" w:cs="Times New Roman"/>
                <w:bCs/>
                <w:sz w:val="20"/>
                <w:szCs w:val="20"/>
              </w:rPr>
              <w:t>Parti della casa e arredamento</w:t>
            </w:r>
          </w:p>
          <w:p w:rsidR="0059458A" w:rsidRPr="00DA0908" w:rsidRDefault="0059458A" w:rsidP="00796210">
            <w:pPr>
              <w:pStyle w:val="Text"/>
              <w:numPr>
                <w:ilvl w:val="0"/>
                <w:numId w:val="20"/>
              </w:numPr>
              <w:ind w:left="113" w:hanging="113"/>
              <w:jc w:val="both"/>
              <w:rPr>
                <w:sz w:val="20"/>
                <w:szCs w:val="20"/>
                <w:lang w:val="it-IT" w:eastAsia="en-GB"/>
              </w:rPr>
            </w:pPr>
            <w:r w:rsidRPr="00DA0908">
              <w:rPr>
                <w:sz w:val="20"/>
                <w:szCs w:val="20"/>
                <w:lang w:val="it-IT" w:eastAsia="en-GB"/>
              </w:rPr>
              <w:t>I nomi dei cibi e delle bevande</w:t>
            </w:r>
          </w:p>
          <w:p w:rsidR="0059458A" w:rsidRPr="00DA0908" w:rsidRDefault="0059458A" w:rsidP="00796210">
            <w:pPr>
              <w:pStyle w:val="Text"/>
              <w:numPr>
                <w:ilvl w:val="0"/>
                <w:numId w:val="20"/>
              </w:numPr>
              <w:ind w:left="113" w:hanging="113"/>
              <w:jc w:val="both"/>
              <w:rPr>
                <w:sz w:val="20"/>
                <w:szCs w:val="20"/>
                <w:lang w:eastAsia="en-GB"/>
              </w:rPr>
            </w:pPr>
            <w:r w:rsidRPr="00DA0908">
              <w:rPr>
                <w:sz w:val="20"/>
                <w:szCs w:val="20"/>
                <w:lang w:eastAsia="en-GB"/>
              </w:rPr>
              <w:t>I nomi</w:t>
            </w:r>
            <w:r w:rsidR="008D3AC6" w:rsidRPr="00DA0908">
              <w:rPr>
                <w:sz w:val="20"/>
                <w:szCs w:val="20"/>
                <w:lang w:eastAsia="en-GB"/>
              </w:rPr>
              <w:t xml:space="preserve"> </w:t>
            </w:r>
            <w:r w:rsidRPr="00DA0908">
              <w:rPr>
                <w:sz w:val="20"/>
                <w:szCs w:val="20"/>
                <w:lang w:eastAsia="en-GB"/>
              </w:rPr>
              <w:t>degli sport</w:t>
            </w:r>
          </w:p>
          <w:p w:rsidR="0059458A" w:rsidRPr="00DA0908" w:rsidRDefault="0059458A" w:rsidP="00796210">
            <w:pPr>
              <w:pStyle w:val="WBESERCIZITESTO"/>
              <w:numPr>
                <w:ilvl w:val="0"/>
                <w:numId w:val="20"/>
              </w:numPr>
              <w:tabs>
                <w:tab w:val="left" w:pos="170"/>
                <w:tab w:val="left" w:pos="360"/>
              </w:tabs>
              <w:spacing w:line="240" w:lineRule="auto"/>
              <w:ind w:left="113" w:hanging="113"/>
              <w:jc w:val="both"/>
              <w:rPr>
                <w:rFonts w:ascii="Times New Roman" w:hAnsi="Times New Roman" w:cs="Times New Roman"/>
                <w:b/>
                <w:bCs/>
                <w:sz w:val="20"/>
                <w:szCs w:val="20"/>
              </w:rPr>
            </w:pPr>
            <w:r w:rsidRPr="00DA0908">
              <w:rPr>
                <w:rFonts w:ascii="Times New Roman" w:hAnsi="Times New Roman" w:cs="Times New Roman"/>
                <w:color w:val="000000"/>
                <w:sz w:val="20"/>
                <w:szCs w:val="20"/>
                <w:lang w:eastAsia="en-GB"/>
              </w:rPr>
              <w:t>I capi di abbigliamento e la valuta inglese</w:t>
            </w:r>
          </w:p>
          <w:p w:rsidR="0059458A" w:rsidRPr="00DA0908" w:rsidRDefault="0059458A" w:rsidP="00796210">
            <w:pPr>
              <w:pStyle w:val="WBESERCIZITESTO"/>
              <w:numPr>
                <w:ilvl w:val="0"/>
                <w:numId w:val="20"/>
              </w:numPr>
              <w:tabs>
                <w:tab w:val="left" w:pos="170"/>
                <w:tab w:val="left" w:pos="360"/>
              </w:tabs>
              <w:spacing w:line="240" w:lineRule="auto"/>
              <w:ind w:left="113" w:hanging="113"/>
              <w:jc w:val="both"/>
              <w:rPr>
                <w:rFonts w:ascii="Times New Roman" w:hAnsi="Times New Roman" w:cs="Times New Roman"/>
                <w:b/>
                <w:bCs/>
                <w:sz w:val="20"/>
                <w:szCs w:val="20"/>
              </w:rPr>
            </w:pPr>
            <w:r w:rsidRPr="00DA0908">
              <w:rPr>
                <w:rFonts w:ascii="Times New Roman" w:hAnsi="Times New Roman" w:cs="Times New Roman"/>
                <w:color w:val="000000"/>
                <w:sz w:val="20"/>
                <w:szCs w:val="20"/>
                <w:lang w:eastAsia="en-GB"/>
              </w:rPr>
              <w:t>Gli strumenti e i generi musicali</w:t>
            </w:r>
          </w:p>
          <w:p w:rsidR="0059458A" w:rsidRPr="00DA0908" w:rsidRDefault="0059458A" w:rsidP="00796210">
            <w:pPr>
              <w:pStyle w:val="Text"/>
              <w:ind w:left="0" w:firstLine="0"/>
              <w:jc w:val="both"/>
              <w:rPr>
                <w:rFonts w:eastAsia="Calibri"/>
                <w:b/>
                <w:sz w:val="20"/>
                <w:szCs w:val="20"/>
                <w:lang w:val="it-IT"/>
              </w:rPr>
            </w:pPr>
          </w:p>
          <w:p w:rsidR="0059458A" w:rsidRPr="00DA0908" w:rsidRDefault="0059458A" w:rsidP="00796210">
            <w:pPr>
              <w:pStyle w:val="Text"/>
              <w:ind w:left="0" w:firstLine="0"/>
              <w:jc w:val="both"/>
              <w:rPr>
                <w:b/>
                <w:sz w:val="20"/>
                <w:szCs w:val="20"/>
                <w:lang w:val="en-US" w:eastAsia="en-GB"/>
              </w:rPr>
            </w:pPr>
            <w:r w:rsidRPr="00DA0908">
              <w:rPr>
                <w:b/>
                <w:sz w:val="20"/>
                <w:szCs w:val="20"/>
                <w:lang w:val="en-US" w:eastAsia="en-GB"/>
              </w:rPr>
              <w:t>Culture</w:t>
            </w:r>
          </w:p>
          <w:p w:rsidR="0059458A" w:rsidRPr="00DA0908" w:rsidRDefault="0059458A" w:rsidP="00796210">
            <w:pPr>
              <w:spacing w:after="0"/>
              <w:ind w:right="-158"/>
              <w:jc w:val="both"/>
              <w:rPr>
                <w:rFonts w:ascii="Times New Roman" w:hAnsi="Times New Roman" w:cs="Times New Roman"/>
                <w:b/>
                <w:sz w:val="20"/>
                <w:szCs w:val="20"/>
                <w:lang w:val="en-GB"/>
              </w:rPr>
            </w:pPr>
            <w:r w:rsidRPr="00DA0908">
              <w:rPr>
                <w:rFonts w:ascii="Times New Roman" w:hAnsi="Times New Roman" w:cs="Times New Roman"/>
                <w:sz w:val="20"/>
                <w:szCs w:val="20"/>
                <w:lang w:val="en-GB" w:eastAsia="en-GB"/>
              </w:rPr>
              <w:t>Places to eat in the UK</w:t>
            </w:r>
          </w:p>
          <w:p w:rsidR="0059458A" w:rsidRPr="00DA0908" w:rsidRDefault="0059458A" w:rsidP="00796210">
            <w:pPr>
              <w:pStyle w:val="Text"/>
              <w:jc w:val="both"/>
              <w:rPr>
                <w:sz w:val="20"/>
                <w:szCs w:val="20"/>
                <w:lang w:eastAsia="en-GB"/>
              </w:rPr>
            </w:pPr>
            <w:r w:rsidRPr="00DA0908">
              <w:rPr>
                <w:sz w:val="20"/>
                <w:szCs w:val="20"/>
                <w:lang w:eastAsia="en-GB"/>
              </w:rPr>
              <w:t>Young people in the UK today</w:t>
            </w:r>
          </w:p>
          <w:p w:rsidR="0059458A" w:rsidRPr="00DA0908" w:rsidRDefault="0059458A" w:rsidP="00796210">
            <w:pPr>
              <w:pStyle w:val="Text"/>
              <w:jc w:val="both"/>
              <w:rPr>
                <w:sz w:val="20"/>
                <w:szCs w:val="20"/>
                <w:lang w:eastAsia="en-GB"/>
              </w:rPr>
            </w:pPr>
          </w:p>
          <w:p w:rsidR="0059458A" w:rsidRPr="00DA0908" w:rsidRDefault="0059458A" w:rsidP="00796210">
            <w:pPr>
              <w:pStyle w:val="WBESERCIZITESTO"/>
              <w:tabs>
                <w:tab w:val="left" w:pos="170"/>
                <w:tab w:val="left" w:pos="360"/>
                <w:tab w:val="left" w:pos="720"/>
              </w:tabs>
              <w:spacing w:line="240" w:lineRule="auto"/>
              <w:ind w:left="0" w:firstLine="0"/>
              <w:jc w:val="both"/>
              <w:rPr>
                <w:rFonts w:ascii="Times New Roman" w:hAnsi="Times New Roman" w:cs="Times New Roman"/>
                <w:b/>
                <w:sz w:val="20"/>
                <w:szCs w:val="20"/>
                <w:u w:val="single"/>
              </w:rPr>
            </w:pPr>
            <w:r w:rsidRPr="00DA0908">
              <w:rPr>
                <w:rFonts w:ascii="Times New Roman" w:hAnsi="Times New Roman" w:cs="Times New Roman"/>
                <w:b/>
                <w:sz w:val="20"/>
                <w:szCs w:val="20"/>
                <w:u w:val="single"/>
              </w:rPr>
              <w:t>Classi terze</w:t>
            </w:r>
          </w:p>
          <w:p w:rsidR="0059458A" w:rsidRPr="00DA0908" w:rsidRDefault="0059458A" w:rsidP="00796210">
            <w:pPr>
              <w:pStyle w:val="WBESERCIZITESTO"/>
              <w:tabs>
                <w:tab w:val="left" w:pos="170"/>
                <w:tab w:val="left" w:pos="360"/>
                <w:tab w:val="left" w:pos="720"/>
              </w:tabs>
              <w:spacing w:line="240" w:lineRule="auto"/>
              <w:ind w:left="0" w:firstLine="0"/>
              <w:jc w:val="both"/>
              <w:rPr>
                <w:rFonts w:ascii="Times New Roman" w:hAnsi="Times New Roman" w:cs="Times New Roman"/>
                <w:b/>
                <w:sz w:val="20"/>
                <w:szCs w:val="20"/>
                <w:u w:val="single"/>
              </w:rPr>
            </w:pPr>
          </w:p>
          <w:p w:rsidR="0059458A" w:rsidRPr="00DA0908" w:rsidRDefault="0059458A" w:rsidP="00796210">
            <w:pPr>
              <w:spacing w:after="0"/>
              <w:jc w:val="both"/>
              <w:rPr>
                <w:rFonts w:ascii="Times New Roman" w:hAnsi="Times New Roman" w:cs="Times New Roman"/>
                <w:b/>
                <w:bCs/>
                <w:sz w:val="20"/>
                <w:szCs w:val="20"/>
              </w:rPr>
            </w:pPr>
            <w:r w:rsidRPr="00DA0908">
              <w:rPr>
                <w:rFonts w:ascii="Times New Roman" w:hAnsi="Times New Roman" w:cs="Times New Roman"/>
                <w:b/>
                <w:bCs/>
                <w:sz w:val="20"/>
                <w:szCs w:val="20"/>
              </w:rPr>
              <w:t>Funzioni linguistiche:</w:t>
            </w:r>
          </w:p>
          <w:p w:rsidR="0059458A" w:rsidRPr="00DA0908" w:rsidRDefault="0059458A" w:rsidP="00796210">
            <w:pPr>
              <w:pStyle w:val="Text"/>
              <w:numPr>
                <w:ilvl w:val="0"/>
                <w:numId w:val="21"/>
              </w:numPr>
              <w:tabs>
                <w:tab w:val="clear" w:pos="360"/>
                <w:tab w:val="num" w:pos="0"/>
              </w:tabs>
              <w:ind w:left="113" w:hanging="113"/>
              <w:jc w:val="both"/>
              <w:rPr>
                <w:sz w:val="20"/>
                <w:szCs w:val="20"/>
                <w:lang w:val="it-IT" w:eastAsia="en-GB"/>
              </w:rPr>
            </w:pPr>
            <w:r w:rsidRPr="00DA0908">
              <w:rPr>
                <w:color w:val="000000"/>
                <w:sz w:val="20"/>
                <w:szCs w:val="20"/>
                <w:lang w:val="it-IT" w:eastAsia="en-GB"/>
              </w:rPr>
              <w:t>F</w:t>
            </w:r>
            <w:r w:rsidRPr="00DA0908">
              <w:rPr>
                <w:sz w:val="20"/>
                <w:szCs w:val="20"/>
                <w:lang w:val="it-IT" w:eastAsia="en-GB"/>
              </w:rPr>
              <w:t>are proposte e</w:t>
            </w:r>
            <w:r w:rsidR="00796210" w:rsidRPr="00DA0908">
              <w:rPr>
                <w:sz w:val="20"/>
                <w:szCs w:val="20"/>
                <w:lang w:val="it-IT" w:eastAsia="en-GB"/>
              </w:rPr>
              <w:t xml:space="preserve"> </w:t>
            </w:r>
            <w:r w:rsidRPr="00DA0908">
              <w:rPr>
                <w:sz w:val="20"/>
                <w:szCs w:val="20"/>
                <w:lang w:val="it-IT" w:eastAsia="en-GB"/>
              </w:rPr>
              <w:t>inviti</w:t>
            </w:r>
          </w:p>
          <w:p w:rsidR="0059458A" w:rsidRPr="00DA0908" w:rsidRDefault="0059458A" w:rsidP="00796210">
            <w:pPr>
              <w:pStyle w:val="Text"/>
              <w:numPr>
                <w:ilvl w:val="0"/>
                <w:numId w:val="21"/>
              </w:numPr>
              <w:tabs>
                <w:tab w:val="clear" w:pos="360"/>
                <w:tab w:val="num" w:pos="0"/>
              </w:tabs>
              <w:ind w:left="113" w:hanging="113"/>
              <w:jc w:val="both"/>
              <w:rPr>
                <w:sz w:val="20"/>
                <w:szCs w:val="20"/>
                <w:lang w:val="it-IT" w:eastAsia="en-GB"/>
              </w:rPr>
            </w:pPr>
            <w:r w:rsidRPr="00DA0908">
              <w:rPr>
                <w:sz w:val="20"/>
                <w:szCs w:val="20"/>
                <w:lang w:val="it-IT" w:eastAsia="en-GB"/>
              </w:rPr>
              <w:t>Esprimere una scusa</w:t>
            </w:r>
          </w:p>
          <w:p w:rsidR="0059458A" w:rsidRPr="00DA0908" w:rsidRDefault="0059458A" w:rsidP="00796210">
            <w:pPr>
              <w:pStyle w:val="Text"/>
              <w:numPr>
                <w:ilvl w:val="0"/>
                <w:numId w:val="21"/>
              </w:numPr>
              <w:tabs>
                <w:tab w:val="clear" w:pos="360"/>
                <w:tab w:val="num" w:pos="0"/>
              </w:tabs>
              <w:ind w:left="113" w:hanging="113"/>
              <w:jc w:val="both"/>
              <w:rPr>
                <w:sz w:val="20"/>
                <w:szCs w:val="20"/>
                <w:lang w:val="it-IT" w:eastAsia="en-GB"/>
              </w:rPr>
            </w:pPr>
            <w:r w:rsidRPr="00DA0908">
              <w:rPr>
                <w:sz w:val="20"/>
                <w:szCs w:val="20"/>
                <w:lang w:val="it-IT" w:eastAsia="en-GB"/>
              </w:rPr>
              <w:t>Comprare un biglietto del treno</w:t>
            </w:r>
          </w:p>
          <w:p w:rsidR="0059458A" w:rsidRPr="00DA0908" w:rsidRDefault="0059458A" w:rsidP="00796210">
            <w:pPr>
              <w:pStyle w:val="Text"/>
              <w:numPr>
                <w:ilvl w:val="0"/>
                <w:numId w:val="21"/>
              </w:numPr>
              <w:tabs>
                <w:tab w:val="clear" w:pos="360"/>
                <w:tab w:val="num" w:pos="0"/>
              </w:tabs>
              <w:ind w:left="113" w:hanging="113"/>
              <w:jc w:val="both"/>
              <w:rPr>
                <w:sz w:val="20"/>
                <w:szCs w:val="20"/>
                <w:lang w:val="it-IT" w:eastAsia="en-GB"/>
              </w:rPr>
            </w:pPr>
            <w:r w:rsidRPr="00DA0908">
              <w:rPr>
                <w:sz w:val="20"/>
                <w:szCs w:val="20"/>
                <w:lang w:val="it-IT" w:eastAsia="en-GB"/>
              </w:rPr>
              <w:lastRenderedPageBreak/>
              <w:t>Esprimere accordo e disaccordo</w:t>
            </w:r>
          </w:p>
          <w:p w:rsidR="0059458A" w:rsidRPr="00DA0908" w:rsidRDefault="0059458A" w:rsidP="00796210">
            <w:pPr>
              <w:pStyle w:val="Text"/>
              <w:numPr>
                <w:ilvl w:val="0"/>
                <w:numId w:val="21"/>
              </w:numPr>
              <w:tabs>
                <w:tab w:val="clear" w:pos="360"/>
                <w:tab w:val="num" w:pos="0"/>
              </w:tabs>
              <w:ind w:left="113" w:hanging="113"/>
              <w:jc w:val="both"/>
              <w:rPr>
                <w:sz w:val="20"/>
                <w:szCs w:val="20"/>
                <w:lang w:val="it-IT" w:eastAsia="en-GB"/>
              </w:rPr>
            </w:pPr>
            <w:r w:rsidRPr="00DA0908">
              <w:rPr>
                <w:sz w:val="20"/>
                <w:szCs w:val="20"/>
                <w:lang w:val="it-IT" w:eastAsia="en-GB"/>
              </w:rPr>
              <w:t>Chiedere e dare informazioni su un luogo turistico</w:t>
            </w:r>
          </w:p>
          <w:p w:rsidR="0059458A" w:rsidRPr="00DA0908" w:rsidRDefault="0059458A" w:rsidP="00796210">
            <w:pPr>
              <w:pStyle w:val="Text"/>
              <w:numPr>
                <w:ilvl w:val="0"/>
                <w:numId w:val="21"/>
              </w:numPr>
              <w:tabs>
                <w:tab w:val="clear" w:pos="360"/>
                <w:tab w:val="num" w:pos="0"/>
              </w:tabs>
              <w:ind w:left="113" w:hanging="113"/>
              <w:jc w:val="both"/>
              <w:rPr>
                <w:sz w:val="20"/>
                <w:szCs w:val="20"/>
                <w:lang w:val="it-IT" w:eastAsia="en-GB"/>
              </w:rPr>
            </w:pPr>
            <w:r w:rsidRPr="00DA0908">
              <w:rPr>
                <w:sz w:val="20"/>
                <w:szCs w:val="20"/>
                <w:lang w:val="it-IT" w:eastAsia="en-GB"/>
              </w:rPr>
              <w:t>Chiedere e dare indicazioni stradali</w:t>
            </w:r>
          </w:p>
          <w:p w:rsidR="0059458A" w:rsidRPr="00DA0908" w:rsidRDefault="0059458A" w:rsidP="00796210">
            <w:pPr>
              <w:pStyle w:val="Text"/>
              <w:numPr>
                <w:ilvl w:val="0"/>
                <w:numId w:val="21"/>
              </w:numPr>
              <w:tabs>
                <w:tab w:val="clear" w:pos="360"/>
                <w:tab w:val="num" w:pos="0"/>
              </w:tabs>
              <w:ind w:left="113" w:hanging="113"/>
              <w:jc w:val="both"/>
              <w:rPr>
                <w:sz w:val="20"/>
                <w:szCs w:val="20"/>
                <w:lang w:val="it-IT" w:eastAsia="en-GB"/>
              </w:rPr>
            </w:pPr>
            <w:r w:rsidRPr="00DA0908">
              <w:rPr>
                <w:sz w:val="20"/>
                <w:szCs w:val="20"/>
                <w:lang w:val="it-IT" w:eastAsia="en-GB"/>
              </w:rPr>
              <w:t>Chiedere il permesso.</w:t>
            </w:r>
          </w:p>
          <w:p w:rsidR="0059458A" w:rsidRPr="00DA0908" w:rsidRDefault="0059458A" w:rsidP="00796210">
            <w:pPr>
              <w:pStyle w:val="Text"/>
              <w:numPr>
                <w:ilvl w:val="0"/>
                <w:numId w:val="21"/>
              </w:numPr>
              <w:tabs>
                <w:tab w:val="clear" w:pos="360"/>
                <w:tab w:val="num" w:pos="0"/>
              </w:tabs>
              <w:ind w:left="113" w:hanging="113"/>
              <w:jc w:val="both"/>
              <w:rPr>
                <w:sz w:val="20"/>
                <w:szCs w:val="20"/>
                <w:lang w:val="it-IT" w:eastAsia="en-GB"/>
              </w:rPr>
            </w:pPr>
            <w:r w:rsidRPr="00DA0908">
              <w:rPr>
                <w:sz w:val="20"/>
                <w:szCs w:val="20"/>
                <w:lang w:val="it-IT" w:eastAsia="en-GB"/>
              </w:rPr>
              <w:t>Esprimere ambizioni e intenzioni</w:t>
            </w:r>
          </w:p>
          <w:p w:rsidR="0059458A" w:rsidRPr="00DA0908" w:rsidRDefault="0059458A" w:rsidP="00796210">
            <w:pPr>
              <w:pStyle w:val="Text"/>
              <w:numPr>
                <w:ilvl w:val="0"/>
                <w:numId w:val="21"/>
              </w:numPr>
              <w:tabs>
                <w:tab w:val="clear" w:pos="360"/>
                <w:tab w:val="num" w:pos="0"/>
              </w:tabs>
              <w:ind w:left="113" w:hanging="113"/>
              <w:jc w:val="both"/>
              <w:rPr>
                <w:sz w:val="20"/>
                <w:szCs w:val="20"/>
                <w:lang w:val="it-IT" w:eastAsia="en-GB"/>
              </w:rPr>
            </w:pPr>
            <w:r w:rsidRPr="00DA0908">
              <w:rPr>
                <w:sz w:val="20"/>
                <w:szCs w:val="20"/>
                <w:lang w:val="it-IT" w:eastAsia="en-GB"/>
              </w:rPr>
              <w:t>Parlare del tempo atmosferico.</w:t>
            </w:r>
          </w:p>
          <w:p w:rsidR="0059458A" w:rsidRPr="00DA0908" w:rsidRDefault="0059458A" w:rsidP="00796210">
            <w:pPr>
              <w:pStyle w:val="Text"/>
              <w:jc w:val="both"/>
              <w:rPr>
                <w:b/>
                <w:sz w:val="20"/>
                <w:szCs w:val="20"/>
                <w:u w:val="single"/>
                <w:lang w:val="it-IT"/>
              </w:rPr>
            </w:pPr>
            <w:r w:rsidRPr="00DA0908">
              <w:rPr>
                <w:b/>
                <w:bCs/>
                <w:sz w:val="20"/>
                <w:szCs w:val="20"/>
                <w:lang w:val="it-IT"/>
              </w:rPr>
              <w:t>Strutture grammaticali</w:t>
            </w:r>
          </w:p>
          <w:p w:rsidR="0059458A" w:rsidRPr="00DA0908" w:rsidRDefault="0059458A" w:rsidP="00796210">
            <w:pPr>
              <w:numPr>
                <w:ilvl w:val="0"/>
                <w:numId w:val="22"/>
              </w:numPr>
              <w:spacing w:after="0" w:line="240" w:lineRule="auto"/>
              <w:jc w:val="both"/>
              <w:rPr>
                <w:rFonts w:ascii="Times New Roman" w:hAnsi="Times New Roman" w:cs="Times New Roman"/>
                <w:i/>
                <w:iCs/>
                <w:sz w:val="20"/>
                <w:szCs w:val="20"/>
                <w:lang w:eastAsia="en-GB"/>
              </w:rPr>
            </w:pPr>
            <w:r w:rsidRPr="00DA0908">
              <w:rPr>
                <w:rFonts w:ascii="Times New Roman" w:hAnsi="Times New Roman" w:cs="Times New Roman"/>
                <w:i/>
                <w:iCs/>
                <w:sz w:val="20"/>
                <w:szCs w:val="20"/>
                <w:lang w:eastAsia="en-GB"/>
              </w:rPr>
              <w:t xml:space="preserve">Be </w:t>
            </w:r>
            <w:r w:rsidRPr="00DA0908">
              <w:rPr>
                <w:rFonts w:ascii="Times New Roman" w:hAnsi="Times New Roman" w:cs="Times New Roman"/>
                <w:sz w:val="20"/>
                <w:szCs w:val="20"/>
                <w:lang w:eastAsia="en-GB"/>
              </w:rPr>
              <w:t>(Pastsimple): forma affermativa, negativa, interrogativa e risposte brevi</w:t>
            </w:r>
          </w:p>
          <w:p w:rsidR="0059458A" w:rsidRPr="00DA0908" w:rsidRDefault="0059458A" w:rsidP="00796210">
            <w:pPr>
              <w:numPr>
                <w:ilvl w:val="0"/>
                <w:numId w:val="22"/>
              </w:numPr>
              <w:spacing w:after="0" w:line="240" w:lineRule="auto"/>
              <w:jc w:val="both"/>
              <w:rPr>
                <w:rFonts w:ascii="Times New Roman" w:hAnsi="Times New Roman" w:cs="Times New Roman"/>
                <w:i/>
                <w:iCs/>
                <w:sz w:val="20"/>
                <w:szCs w:val="20"/>
                <w:lang w:eastAsia="en-GB"/>
              </w:rPr>
            </w:pPr>
            <w:r w:rsidRPr="00DA0908">
              <w:rPr>
                <w:rFonts w:ascii="Times New Roman" w:hAnsi="Times New Roman" w:cs="Times New Roman"/>
                <w:i/>
                <w:iCs/>
                <w:sz w:val="20"/>
                <w:szCs w:val="20"/>
                <w:lang w:eastAsia="en-GB"/>
              </w:rPr>
              <w:t>Have</w:t>
            </w:r>
            <w:r w:rsidR="00796210" w:rsidRPr="00DA0908">
              <w:rPr>
                <w:rFonts w:ascii="Times New Roman" w:hAnsi="Times New Roman" w:cs="Times New Roman"/>
                <w:i/>
                <w:iCs/>
                <w:sz w:val="20"/>
                <w:szCs w:val="20"/>
                <w:lang w:eastAsia="en-GB"/>
              </w:rPr>
              <w:t xml:space="preserve"> </w:t>
            </w:r>
            <w:r w:rsidRPr="00DA0908">
              <w:rPr>
                <w:rFonts w:ascii="Times New Roman" w:hAnsi="Times New Roman" w:cs="Times New Roman"/>
                <w:sz w:val="20"/>
                <w:szCs w:val="20"/>
                <w:lang w:eastAsia="en-GB"/>
              </w:rPr>
              <w:t>(Pastsimple): forma affermativa</w:t>
            </w:r>
          </w:p>
          <w:p w:rsidR="0059458A" w:rsidRPr="00DA0908" w:rsidRDefault="0059458A" w:rsidP="00796210">
            <w:pPr>
              <w:numPr>
                <w:ilvl w:val="0"/>
                <w:numId w:val="22"/>
              </w:numPr>
              <w:spacing w:after="0" w:line="240" w:lineRule="auto"/>
              <w:jc w:val="both"/>
              <w:rPr>
                <w:rFonts w:ascii="Times New Roman" w:hAnsi="Times New Roman" w:cs="Times New Roman"/>
                <w:i/>
                <w:iCs/>
                <w:sz w:val="20"/>
                <w:szCs w:val="20"/>
                <w:lang w:eastAsia="en-GB"/>
              </w:rPr>
            </w:pPr>
            <w:r w:rsidRPr="00DA0908">
              <w:rPr>
                <w:rFonts w:ascii="Times New Roman" w:hAnsi="Times New Roman" w:cs="Times New Roman"/>
                <w:i/>
                <w:sz w:val="20"/>
                <w:szCs w:val="20"/>
                <w:lang w:eastAsia="en-GB"/>
              </w:rPr>
              <w:t>Pastsimple</w:t>
            </w:r>
            <w:r w:rsidRPr="00DA0908">
              <w:rPr>
                <w:rFonts w:ascii="Times New Roman" w:hAnsi="Times New Roman" w:cs="Times New Roman"/>
                <w:sz w:val="20"/>
                <w:szCs w:val="20"/>
                <w:lang w:eastAsia="en-GB"/>
              </w:rPr>
              <w:t xml:space="preserve"> dei verbi regolari : forma affermativa, negativa, interrogativa e risposte brevi</w:t>
            </w:r>
          </w:p>
          <w:p w:rsidR="0059458A" w:rsidRPr="00DA0908" w:rsidRDefault="0059458A" w:rsidP="00796210">
            <w:pPr>
              <w:numPr>
                <w:ilvl w:val="0"/>
                <w:numId w:val="22"/>
              </w:numPr>
              <w:spacing w:after="0" w:line="240" w:lineRule="auto"/>
              <w:jc w:val="both"/>
              <w:rPr>
                <w:rFonts w:ascii="Times New Roman" w:hAnsi="Times New Roman" w:cs="Times New Roman"/>
                <w:i/>
                <w:iCs/>
                <w:sz w:val="20"/>
                <w:szCs w:val="20"/>
                <w:lang w:eastAsia="en-GB"/>
              </w:rPr>
            </w:pPr>
            <w:r w:rsidRPr="00DA0908">
              <w:rPr>
                <w:rFonts w:ascii="Times New Roman" w:hAnsi="Times New Roman" w:cs="Times New Roman"/>
                <w:sz w:val="20"/>
                <w:szCs w:val="20"/>
                <w:lang w:eastAsia="en-GB"/>
              </w:rPr>
              <w:t xml:space="preserve">Le parole interrogative </w:t>
            </w:r>
            <w:r w:rsidRPr="00DA0908">
              <w:rPr>
                <w:rFonts w:ascii="Times New Roman" w:hAnsi="Times New Roman" w:cs="Times New Roman"/>
                <w:i/>
                <w:iCs/>
                <w:sz w:val="20"/>
                <w:szCs w:val="20"/>
                <w:lang w:eastAsia="en-GB"/>
              </w:rPr>
              <w:t xml:space="preserve">Wh- </w:t>
            </w:r>
            <w:r w:rsidRPr="00DA0908">
              <w:rPr>
                <w:rFonts w:ascii="Times New Roman" w:hAnsi="Times New Roman" w:cs="Times New Roman"/>
                <w:sz w:val="20"/>
                <w:szCs w:val="20"/>
                <w:lang w:eastAsia="en-GB"/>
              </w:rPr>
              <w:t xml:space="preserve">al </w:t>
            </w:r>
            <w:r w:rsidRPr="00DA0908">
              <w:rPr>
                <w:rFonts w:ascii="Times New Roman" w:hAnsi="Times New Roman" w:cs="Times New Roman"/>
                <w:i/>
                <w:sz w:val="20"/>
                <w:szCs w:val="20"/>
                <w:lang w:eastAsia="en-GB"/>
              </w:rPr>
              <w:t>Pastsimple</w:t>
            </w:r>
          </w:p>
          <w:p w:rsidR="0059458A" w:rsidRPr="00DA0908" w:rsidRDefault="0059458A" w:rsidP="00796210">
            <w:pPr>
              <w:numPr>
                <w:ilvl w:val="0"/>
                <w:numId w:val="22"/>
              </w:numPr>
              <w:spacing w:after="0" w:line="240" w:lineRule="auto"/>
              <w:jc w:val="both"/>
              <w:rPr>
                <w:rFonts w:ascii="Times New Roman" w:hAnsi="Times New Roman" w:cs="Times New Roman"/>
                <w:i/>
                <w:iCs/>
                <w:sz w:val="20"/>
                <w:szCs w:val="20"/>
                <w:lang w:eastAsia="en-GB"/>
              </w:rPr>
            </w:pPr>
            <w:r w:rsidRPr="00DA0908">
              <w:rPr>
                <w:rFonts w:ascii="Times New Roman" w:hAnsi="Times New Roman" w:cs="Times New Roman"/>
                <w:sz w:val="20"/>
                <w:szCs w:val="20"/>
                <w:lang w:eastAsia="en-GB"/>
              </w:rPr>
              <w:t>Presentcontinuous (per il futuro): forma affermativa, negativa, interrogativa e risposte brevi</w:t>
            </w:r>
          </w:p>
          <w:p w:rsidR="0059458A" w:rsidRPr="00DA0908" w:rsidRDefault="0059458A" w:rsidP="00796210">
            <w:pPr>
              <w:numPr>
                <w:ilvl w:val="0"/>
                <w:numId w:val="22"/>
              </w:numPr>
              <w:spacing w:after="0" w:line="240" w:lineRule="auto"/>
              <w:jc w:val="both"/>
              <w:rPr>
                <w:rFonts w:ascii="Times New Roman" w:hAnsi="Times New Roman" w:cs="Times New Roman"/>
                <w:i/>
                <w:iCs/>
                <w:sz w:val="20"/>
                <w:szCs w:val="20"/>
                <w:lang w:eastAsia="en-GB"/>
              </w:rPr>
            </w:pPr>
            <w:r w:rsidRPr="00DA0908">
              <w:rPr>
                <w:rFonts w:ascii="Times New Roman" w:hAnsi="Times New Roman" w:cs="Times New Roman"/>
                <w:sz w:val="20"/>
                <w:szCs w:val="20"/>
                <w:lang w:eastAsia="en-GB"/>
              </w:rPr>
              <w:t xml:space="preserve">Preposizioni di tempo: </w:t>
            </w:r>
            <w:r w:rsidRPr="00DA0908">
              <w:rPr>
                <w:rFonts w:ascii="Times New Roman" w:hAnsi="Times New Roman" w:cs="Times New Roman"/>
                <w:i/>
                <w:iCs/>
                <w:sz w:val="20"/>
                <w:szCs w:val="20"/>
                <w:lang w:eastAsia="en-GB"/>
              </w:rPr>
              <w:t>in, on, at;</w:t>
            </w:r>
          </w:p>
          <w:p w:rsidR="0059458A" w:rsidRPr="00DA0908" w:rsidRDefault="0059458A" w:rsidP="00796210">
            <w:pPr>
              <w:numPr>
                <w:ilvl w:val="0"/>
                <w:numId w:val="22"/>
              </w:numPr>
              <w:spacing w:after="0" w:line="240" w:lineRule="auto"/>
              <w:jc w:val="both"/>
              <w:rPr>
                <w:rFonts w:ascii="Times New Roman" w:hAnsi="Times New Roman" w:cs="Times New Roman"/>
                <w:i/>
                <w:iCs/>
                <w:sz w:val="20"/>
                <w:szCs w:val="20"/>
                <w:lang w:eastAsia="en-GB"/>
              </w:rPr>
            </w:pPr>
            <w:r w:rsidRPr="00DA0908">
              <w:rPr>
                <w:rFonts w:ascii="Times New Roman" w:hAnsi="Times New Roman" w:cs="Times New Roman"/>
                <w:sz w:val="20"/>
                <w:szCs w:val="20"/>
                <w:lang w:eastAsia="en-GB"/>
              </w:rPr>
              <w:t>Il comparativo degli aggettivi</w:t>
            </w:r>
            <w:r w:rsidR="00796210" w:rsidRPr="00DA0908">
              <w:rPr>
                <w:rFonts w:ascii="Times New Roman" w:hAnsi="Times New Roman" w:cs="Times New Roman"/>
                <w:sz w:val="20"/>
                <w:szCs w:val="20"/>
                <w:lang w:eastAsia="en-GB"/>
              </w:rPr>
              <w:t xml:space="preserve"> </w:t>
            </w:r>
            <w:r w:rsidRPr="00DA0908">
              <w:rPr>
                <w:rFonts w:ascii="Times New Roman" w:hAnsi="Times New Roman" w:cs="Times New Roman"/>
                <w:sz w:val="20"/>
                <w:szCs w:val="20"/>
                <w:lang w:eastAsia="en-GB"/>
              </w:rPr>
              <w:t>(</w:t>
            </w:r>
            <w:r w:rsidRPr="00DA0908">
              <w:rPr>
                <w:rFonts w:ascii="Times New Roman" w:hAnsi="Times New Roman" w:cs="Times New Roman"/>
                <w:i/>
                <w:sz w:val="20"/>
                <w:szCs w:val="20"/>
                <w:lang w:eastAsia="en-GB"/>
              </w:rPr>
              <w:t>as…..as;)</w:t>
            </w:r>
          </w:p>
          <w:p w:rsidR="0059458A" w:rsidRPr="00DA0908" w:rsidRDefault="0059458A" w:rsidP="00796210">
            <w:pPr>
              <w:numPr>
                <w:ilvl w:val="0"/>
                <w:numId w:val="22"/>
              </w:numPr>
              <w:spacing w:after="0" w:line="240" w:lineRule="auto"/>
              <w:jc w:val="both"/>
              <w:rPr>
                <w:rFonts w:ascii="Times New Roman" w:hAnsi="Times New Roman" w:cs="Times New Roman"/>
                <w:i/>
                <w:iCs/>
                <w:sz w:val="20"/>
                <w:szCs w:val="20"/>
                <w:lang w:eastAsia="en-GB"/>
              </w:rPr>
            </w:pPr>
            <w:r w:rsidRPr="00DA0908">
              <w:rPr>
                <w:rFonts w:ascii="Times New Roman" w:hAnsi="Times New Roman" w:cs="Times New Roman"/>
                <w:sz w:val="20"/>
                <w:szCs w:val="20"/>
                <w:lang w:eastAsia="en-GB"/>
              </w:rPr>
              <w:t>Il superlativo degli aggettivi</w:t>
            </w:r>
          </w:p>
          <w:p w:rsidR="0059458A" w:rsidRPr="00DA0908" w:rsidRDefault="0059458A" w:rsidP="00796210">
            <w:pPr>
              <w:numPr>
                <w:ilvl w:val="0"/>
                <w:numId w:val="22"/>
              </w:numPr>
              <w:spacing w:after="0" w:line="240" w:lineRule="auto"/>
              <w:jc w:val="both"/>
              <w:rPr>
                <w:rFonts w:ascii="Times New Roman" w:hAnsi="Times New Roman" w:cs="Times New Roman"/>
                <w:i/>
                <w:iCs/>
                <w:sz w:val="20"/>
                <w:szCs w:val="20"/>
                <w:lang w:eastAsia="en-GB"/>
              </w:rPr>
            </w:pPr>
            <w:r w:rsidRPr="00DA0908">
              <w:rPr>
                <w:rFonts w:ascii="Times New Roman" w:hAnsi="Times New Roman" w:cs="Times New Roman"/>
                <w:sz w:val="20"/>
                <w:szCs w:val="20"/>
                <w:lang w:eastAsia="en-GB"/>
              </w:rPr>
              <w:t>Pronomi possessivi</w:t>
            </w:r>
          </w:p>
          <w:p w:rsidR="0059458A" w:rsidRPr="00DA0908" w:rsidRDefault="0059458A" w:rsidP="00796210">
            <w:pPr>
              <w:numPr>
                <w:ilvl w:val="0"/>
                <w:numId w:val="22"/>
              </w:numPr>
              <w:spacing w:after="0" w:line="240" w:lineRule="auto"/>
              <w:jc w:val="both"/>
              <w:rPr>
                <w:rFonts w:ascii="Times New Roman" w:hAnsi="Times New Roman" w:cs="Times New Roman"/>
                <w:i/>
                <w:iCs/>
                <w:sz w:val="20"/>
                <w:szCs w:val="20"/>
                <w:lang w:eastAsia="en-GB"/>
              </w:rPr>
            </w:pPr>
            <w:r w:rsidRPr="00DA0908">
              <w:rPr>
                <w:rFonts w:ascii="Times New Roman" w:hAnsi="Times New Roman" w:cs="Times New Roman"/>
                <w:i/>
                <w:sz w:val="20"/>
                <w:szCs w:val="20"/>
                <w:lang w:eastAsia="en-GB"/>
              </w:rPr>
              <w:t>Whose</w:t>
            </w:r>
          </w:p>
          <w:p w:rsidR="0059458A" w:rsidRPr="00DA0908" w:rsidRDefault="0059458A" w:rsidP="00796210">
            <w:pPr>
              <w:numPr>
                <w:ilvl w:val="0"/>
                <w:numId w:val="22"/>
              </w:numPr>
              <w:spacing w:after="0" w:line="240" w:lineRule="auto"/>
              <w:jc w:val="both"/>
              <w:rPr>
                <w:rFonts w:ascii="Times New Roman" w:hAnsi="Times New Roman" w:cs="Times New Roman"/>
                <w:i/>
                <w:iCs/>
                <w:sz w:val="20"/>
                <w:szCs w:val="20"/>
                <w:lang w:eastAsia="en-GB"/>
              </w:rPr>
            </w:pPr>
            <w:r w:rsidRPr="00DA0908">
              <w:rPr>
                <w:rFonts w:ascii="Times New Roman" w:hAnsi="Times New Roman" w:cs="Times New Roman"/>
                <w:sz w:val="20"/>
                <w:szCs w:val="20"/>
                <w:lang w:eastAsia="en-GB"/>
              </w:rPr>
              <w:t>F</w:t>
            </w:r>
            <w:r w:rsidRPr="00DA0908">
              <w:rPr>
                <w:rFonts w:ascii="Times New Roman" w:hAnsi="Times New Roman" w:cs="Times New Roman"/>
                <w:color w:val="000000"/>
                <w:sz w:val="20"/>
                <w:szCs w:val="20"/>
                <w:lang w:eastAsia="en-GB"/>
              </w:rPr>
              <w:t>uturo:</w:t>
            </w:r>
            <w:r w:rsidR="00796210" w:rsidRPr="00DA0908">
              <w:rPr>
                <w:rFonts w:ascii="Times New Roman" w:hAnsi="Times New Roman" w:cs="Times New Roman"/>
                <w:color w:val="000000"/>
                <w:sz w:val="20"/>
                <w:szCs w:val="20"/>
                <w:lang w:eastAsia="en-GB"/>
              </w:rPr>
              <w:t xml:space="preserve"> </w:t>
            </w:r>
            <w:r w:rsidRPr="00DA0908">
              <w:rPr>
                <w:rFonts w:ascii="Times New Roman" w:hAnsi="Times New Roman" w:cs="Times New Roman"/>
                <w:i/>
                <w:color w:val="000000"/>
                <w:sz w:val="20"/>
                <w:szCs w:val="20"/>
                <w:lang w:eastAsia="en-GB"/>
              </w:rPr>
              <w:t>begoing to</w:t>
            </w:r>
          </w:p>
          <w:p w:rsidR="0059458A" w:rsidRPr="00DA0908" w:rsidRDefault="0059458A" w:rsidP="00796210">
            <w:pPr>
              <w:numPr>
                <w:ilvl w:val="0"/>
                <w:numId w:val="22"/>
              </w:numPr>
              <w:spacing w:after="0" w:line="240" w:lineRule="auto"/>
              <w:jc w:val="both"/>
              <w:rPr>
                <w:rFonts w:ascii="Times New Roman" w:hAnsi="Times New Roman" w:cs="Times New Roman"/>
                <w:i/>
                <w:iCs/>
                <w:sz w:val="20"/>
                <w:szCs w:val="20"/>
                <w:lang w:eastAsia="en-GB"/>
              </w:rPr>
            </w:pPr>
            <w:r w:rsidRPr="00DA0908">
              <w:rPr>
                <w:rFonts w:ascii="Times New Roman" w:hAnsi="Times New Roman" w:cs="Times New Roman"/>
                <w:color w:val="000000"/>
                <w:sz w:val="20"/>
                <w:szCs w:val="20"/>
                <w:lang w:eastAsia="en-GB"/>
              </w:rPr>
              <w:t>Futuro</w:t>
            </w:r>
            <w:r w:rsidRPr="00DA0908">
              <w:rPr>
                <w:rFonts w:ascii="Times New Roman" w:hAnsi="Times New Roman" w:cs="Times New Roman"/>
                <w:i/>
                <w:color w:val="000000"/>
                <w:sz w:val="20"/>
                <w:szCs w:val="20"/>
                <w:lang w:eastAsia="en-GB"/>
              </w:rPr>
              <w:t>: will</w:t>
            </w:r>
          </w:p>
          <w:p w:rsidR="0059458A" w:rsidRPr="00DA0908" w:rsidRDefault="0059458A" w:rsidP="00796210">
            <w:pPr>
              <w:numPr>
                <w:ilvl w:val="0"/>
                <w:numId w:val="22"/>
              </w:numPr>
              <w:spacing w:after="0" w:line="240" w:lineRule="auto"/>
              <w:jc w:val="both"/>
              <w:rPr>
                <w:rFonts w:ascii="Times New Roman" w:hAnsi="Times New Roman" w:cs="Times New Roman"/>
                <w:i/>
                <w:iCs/>
                <w:sz w:val="20"/>
                <w:szCs w:val="20"/>
                <w:lang w:eastAsia="en-GB"/>
              </w:rPr>
            </w:pPr>
            <w:r w:rsidRPr="00DA0908">
              <w:rPr>
                <w:rFonts w:ascii="Times New Roman" w:hAnsi="Times New Roman" w:cs="Times New Roman"/>
                <w:i/>
                <w:color w:val="000000"/>
                <w:sz w:val="20"/>
                <w:szCs w:val="20"/>
                <w:lang w:eastAsia="en-GB"/>
              </w:rPr>
              <w:t>M</w:t>
            </w:r>
            <w:r w:rsidRPr="00DA0908">
              <w:rPr>
                <w:rFonts w:ascii="Times New Roman" w:hAnsi="Times New Roman" w:cs="Times New Roman"/>
                <w:i/>
                <w:iCs/>
                <w:sz w:val="20"/>
                <w:szCs w:val="20"/>
                <w:lang w:eastAsia="en-GB"/>
              </w:rPr>
              <w:t>ust/mustn’t; have to/don’t</w:t>
            </w:r>
            <w:r w:rsidR="00796210" w:rsidRPr="00DA0908">
              <w:rPr>
                <w:rFonts w:ascii="Times New Roman" w:hAnsi="Times New Roman" w:cs="Times New Roman"/>
                <w:i/>
                <w:iCs/>
                <w:sz w:val="20"/>
                <w:szCs w:val="20"/>
                <w:lang w:eastAsia="en-GB"/>
              </w:rPr>
              <w:t xml:space="preserve"> </w:t>
            </w:r>
            <w:r w:rsidRPr="00DA0908">
              <w:rPr>
                <w:rFonts w:ascii="Times New Roman" w:hAnsi="Times New Roman" w:cs="Times New Roman"/>
                <w:i/>
                <w:iCs/>
                <w:sz w:val="20"/>
                <w:szCs w:val="20"/>
                <w:lang w:eastAsia="en-GB"/>
              </w:rPr>
              <w:t>have to</w:t>
            </w:r>
            <w:r w:rsidRPr="00DA0908">
              <w:rPr>
                <w:rFonts w:ascii="Times New Roman" w:hAnsi="Times New Roman" w:cs="Times New Roman"/>
                <w:sz w:val="20"/>
                <w:szCs w:val="20"/>
                <w:lang w:eastAsia="en-GB"/>
              </w:rPr>
              <w:t>: forma affermativa, negativa, interrogativa e risposte brevi</w:t>
            </w:r>
          </w:p>
          <w:p w:rsidR="0059458A" w:rsidRPr="00DA0908" w:rsidRDefault="0059458A" w:rsidP="00796210">
            <w:pPr>
              <w:numPr>
                <w:ilvl w:val="0"/>
                <w:numId w:val="22"/>
              </w:numPr>
              <w:spacing w:after="0" w:line="240" w:lineRule="auto"/>
              <w:jc w:val="both"/>
              <w:rPr>
                <w:rFonts w:ascii="Times New Roman" w:hAnsi="Times New Roman" w:cs="Times New Roman"/>
                <w:i/>
                <w:iCs/>
                <w:sz w:val="20"/>
                <w:szCs w:val="20"/>
                <w:lang w:val="en-US" w:eastAsia="en-GB"/>
              </w:rPr>
            </w:pPr>
            <w:r w:rsidRPr="00DA0908">
              <w:rPr>
                <w:rFonts w:ascii="Times New Roman" w:hAnsi="Times New Roman" w:cs="Times New Roman"/>
                <w:color w:val="000000"/>
                <w:sz w:val="20"/>
                <w:szCs w:val="20"/>
                <w:lang w:val="en-US" w:eastAsia="en-GB"/>
              </w:rPr>
              <w:t>P</w:t>
            </w:r>
            <w:r w:rsidRPr="00DA0908">
              <w:rPr>
                <w:rFonts w:ascii="Times New Roman" w:hAnsi="Times New Roman" w:cs="Times New Roman"/>
                <w:sz w:val="20"/>
                <w:szCs w:val="20"/>
                <w:lang w:val="en-US" w:eastAsia="en-GB"/>
              </w:rPr>
              <w:t xml:space="preserve">reposizioni di luogo: </w:t>
            </w:r>
            <w:r w:rsidRPr="00DA0908">
              <w:rPr>
                <w:rFonts w:ascii="Times New Roman" w:hAnsi="Times New Roman" w:cs="Times New Roman"/>
                <w:i/>
                <w:iCs/>
                <w:sz w:val="20"/>
                <w:szCs w:val="20"/>
                <w:lang w:val="en-US" w:eastAsia="en-GB"/>
              </w:rPr>
              <w:t xml:space="preserve">next to, near, in front of, opposite, between </w:t>
            </w:r>
            <w:r w:rsidRPr="00DA0908">
              <w:rPr>
                <w:rFonts w:ascii="Times New Roman" w:hAnsi="Times New Roman" w:cs="Times New Roman"/>
                <w:sz w:val="20"/>
                <w:szCs w:val="20"/>
                <w:lang w:val="en-US" w:eastAsia="en-GB"/>
              </w:rPr>
              <w:t xml:space="preserve">e </w:t>
            </w:r>
            <w:r w:rsidRPr="00DA0908">
              <w:rPr>
                <w:rFonts w:ascii="Times New Roman" w:hAnsi="Times New Roman" w:cs="Times New Roman"/>
                <w:i/>
                <w:iCs/>
                <w:sz w:val="20"/>
                <w:szCs w:val="20"/>
                <w:lang w:val="en-US" w:eastAsia="en-GB"/>
              </w:rPr>
              <w:t xml:space="preserve">behind, in, on </w:t>
            </w:r>
            <w:r w:rsidRPr="00DA0908">
              <w:rPr>
                <w:rFonts w:ascii="Times New Roman" w:hAnsi="Times New Roman" w:cs="Times New Roman"/>
                <w:sz w:val="20"/>
                <w:szCs w:val="20"/>
                <w:lang w:val="en-US" w:eastAsia="en-GB"/>
              </w:rPr>
              <w:t>e</w:t>
            </w:r>
            <w:r w:rsidRPr="00DA0908">
              <w:rPr>
                <w:rFonts w:ascii="Times New Roman" w:hAnsi="Times New Roman" w:cs="Times New Roman"/>
                <w:i/>
                <w:iCs/>
                <w:sz w:val="20"/>
                <w:szCs w:val="20"/>
                <w:lang w:val="en-US" w:eastAsia="en-GB"/>
              </w:rPr>
              <w:t>at.</w:t>
            </w:r>
          </w:p>
          <w:p w:rsidR="0059458A" w:rsidRPr="00DA0908" w:rsidRDefault="0059458A" w:rsidP="00796210">
            <w:pPr>
              <w:pStyle w:val="WBESERCIZITESTO"/>
              <w:tabs>
                <w:tab w:val="left" w:pos="170"/>
                <w:tab w:val="left" w:pos="360"/>
                <w:tab w:val="left" w:pos="720"/>
              </w:tabs>
              <w:spacing w:line="240" w:lineRule="auto"/>
              <w:ind w:left="0" w:firstLine="0"/>
              <w:jc w:val="both"/>
              <w:rPr>
                <w:rFonts w:ascii="Times New Roman" w:hAnsi="Times New Roman" w:cs="Times New Roman"/>
                <w:b/>
                <w:bCs/>
                <w:sz w:val="20"/>
                <w:szCs w:val="20"/>
              </w:rPr>
            </w:pPr>
            <w:r w:rsidRPr="00DA0908">
              <w:rPr>
                <w:rFonts w:ascii="Times New Roman" w:hAnsi="Times New Roman" w:cs="Times New Roman"/>
                <w:b/>
                <w:bCs/>
                <w:sz w:val="20"/>
                <w:szCs w:val="20"/>
              </w:rPr>
              <w:t xml:space="preserve">Lessico: </w:t>
            </w:r>
          </w:p>
          <w:p w:rsidR="0059458A" w:rsidRPr="00DA0908" w:rsidRDefault="0059458A" w:rsidP="00796210">
            <w:pPr>
              <w:pStyle w:val="WBESERCIZITESTO"/>
              <w:numPr>
                <w:ilvl w:val="0"/>
                <w:numId w:val="23"/>
              </w:numPr>
              <w:tabs>
                <w:tab w:val="left" w:pos="170"/>
                <w:tab w:val="left" w:pos="360"/>
              </w:tabs>
              <w:spacing w:line="240" w:lineRule="auto"/>
              <w:jc w:val="both"/>
              <w:rPr>
                <w:rFonts w:ascii="Times New Roman" w:hAnsi="Times New Roman" w:cs="Times New Roman"/>
                <w:b/>
                <w:bCs/>
                <w:sz w:val="20"/>
                <w:szCs w:val="20"/>
              </w:rPr>
            </w:pPr>
            <w:r w:rsidRPr="00DA0908">
              <w:rPr>
                <w:rFonts w:ascii="Times New Roman" w:hAnsi="Times New Roman" w:cs="Times New Roman"/>
                <w:sz w:val="20"/>
                <w:szCs w:val="20"/>
                <w:lang w:eastAsia="en-GB"/>
              </w:rPr>
              <w:t>La descrizione fisica e le parti del corpo</w:t>
            </w:r>
          </w:p>
          <w:p w:rsidR="0059458A" w:rsidRPr="00DA0908" w:rsidRDefault="0059458A" w:rsidP="00796210">
            <w:pPr>
              <w:pStyle w:val="WBESERCIZITESTO"/>
              <w:numPr>
                <w:ilvl w:val="0"/>
                <w:numId w:val="23"/>
              </w:numPr>
              <w:tabs>
                <w:tab w:val="left" w:pos="170"/>
                <w:tab w:val="left" w:pos="360"/>
              </w:tabs>
              <w:spacing w:line="240" w:lineRule="auto"/>
              <w:jc w:val="both"/>
              <w:rPr>
                <w:rFonts w:ascii="Times New Roman" w:hAnsi="Times New Roman" w:cs="Times New Roman"/>
                <w:b/>
                <w:bCs/>
                <w:sz w:val="20"/>
                <w:szCs w:val="20"/>
              </w:rPr>
            </w:pPr>
            <w:r w:rsidRPr="00DA0908">
              <w:rPr>
                <w:rFonts w:ascii="Times New Roman" w:hAnsi="Times New Roman" w:cs="Times New Roman"/>
                <w:sz w:val="20"/>
                <w:szCs w:val="20"/>
                <w:lang w:eastAsia="en-GB"/>
              </w:rPr>
              <w:t xml:space="preserve">Le festività </w:t>
            </w:r>
          </w:p>
          <w:p w:rsidR="0059458A" w:rsidRPr="00DA0908" w:rsidRDefault="0059458A" w:rsidP="00796210">
            <w:pPr>
              <w:pStyle w:val="WBESERCIZITESTO"/>
              <w:numPr>
                <w:ilvl w:val="0"/>
                <w:numId w:val="23"/>
              </w:numPr>
              <w:tabs>
                <w:tab w:val="left" w:pos="170"/>
                <w:tab w:val="left" w:pos="360"/>
              </w:tabs>
              <w:spacing w:line="240" w:lineRule="auto"/>
              <w:jc w:val="both"/>
              <w:rPr>
                <w:rFonts w:ascii="Times New Roman" w:hAnsi="Times New Roman" w:cs="Times New Roman"/>
                <w:b/>
                <w:bCs/>
                <w:sz w:val="20"/>
                <w:szCs w:val="20"/>
              </w:rPr>
            </w:pPr>
            <w:r w:rsidRPr="00DA0908">
              <w:rPr>
                <w:rFonts w:ascii="Times New Roman" w:hAnsi="Times New Roman" w:cs="Times New Roman"/>
                <w:sz w:val="20"/>
                <w:szCs w:val="20"/>
                <w:lang w:eastAsia="en-GB"/>
              </w:rPr>
              <w:t>I negozi</w:t>
            </w:r>
          </w:p>
          <w:p w:rsidR="0059458A" w:rsidRPr="00DA0908" w:rsidRDefault="0059458A" w:rsidP="00796210">
            <w:pPr>
              <w:pStyle w:val="WBESERCIZITESTO"/>
              <w:numPr>
                <w:ilvl w:val="0"/>
                <w:numId w:val="23"/>
              </w:numPr>
              <w:tabs>
                <w:tab w:val="left" w:pos="170"/>
                <w:tab w:val="left" w:pos="360"/>
              </w:tabs>
              <w:spacing w:line="240" w:lineRule="auto"/>
              <w:jc w:val="both"/>
              <w:rPr>
                <w:rFonts w:ascii="Times New Roman" w:hAnsi="Times New Roman" w:cs="Times New Roman"/>
                <w:b/>
                <w:bCs/>
                <w:sz w:val="20"/>
                <w:szCs w:val="20"/>
              </w:rPr>
            </w:pPr>
            <w:r w:rsidRPr="00DA0908">
              <w:rPr>
                <w:rFonts w:ascii="Times New Roman" w:hAnsi="Times New Roman" w:cs="Times New Roman"/>
                <w:sz w:val="20"/>
                <w:szCs w:val="20"/>
                <w:lang w:eastAsia="en-GB"/>
              </w:rPr>
              <w:t>I mezzi di trasporto</w:t>
            </w:r>
          </w:p>
          <w:p w:rsidR="0059458A" w:rsidRPr="00DA0908" w:rsidRDefault="0059458A" w:rsidP="00796210">
            <w:pPr>
              <w:pStyle w:val="WBESERCIZITESTO"/>
              <w:numPr>
                <w:ilvl w:val="0"/>
                <w:numId w:val="23"/>
              </w:numPr>
              <w:tabs>
                <w:tab w:val="left" w:pos="170"/>
                <w:tab w:val="left" w:pos="360"/>
              </w:tabs>
              <w:spacing w:line="240" w:lineRule="auto"/>
              <w:jc w:val="both"/>
              <w:rPr>
                <w:rFonts w:ascii="Times New Roman" w:hAnsi="Times New Roman" w:cs="Times New Roman"/>
                <w:b/>
                <w:bCs/>
                <w:sz w:val="20"/>
                <w:szCs w:val="20"/>
              </w:rPr>
            </w:pPr>
            <w:r w:rsidRPr="00DA0908">
              <w:rPr>
                <w:rFonts w:ascii="Times New Roman" w:hAnsi="Times New Roman" w:cs="Times New Roman"/>
                <w:sz w:val="20"/>
                <w:szCs w:val="20"/>
                <w:lang w:eastAsia="en-GB"/>
              </w:rPr>
              <w:t>I generi di film e i lavori legati al cinema</w:t>
            </w:r>
          </w:p>
          <w:p w:rsidR="0059458A" w:rsidRPr="00DA0908" w:rsidRDefault="0059458A" w:rsidP="00796210">
            <w:pPr>
              <w:pStyle w:val="WBESERCIZITESTO"/>
              <w:numPr>
                <w:ilvl w:val="0"/>
                <w:numId w:val="23"/>
              </w:numPr>
              <w:tabs>
                <w:tab w:val="left" w:pos="170"/>
                <w:tab w:val="left" w:pos="360"/>
              </w:tabs>
              <w:spacing w:line="240" w:lineRule="auto"/>
              <w:jc w:val="both"/>
              <w:rPr>
                <w:rFonts w:ascii="Times New Roman" w:hAnsi="Times New Roman" w:cs="Times New Roman"/>
                <w:b/>
                <w:bCs/>
                <w:sz w:val="20"/>
                <w:szCs w:val="20"/>
              </w:rPr>
            </w:pPr>
            <w:r w:rsidRPr="00DA0908">
              <w:rPr>
                <w:rFonts w:ascii="Times New Roman" w:hAnsi="Times New Roman" w:cs="Times New Roman"/>
                <w:sz w:val="20"/>
                <w:szCs w:val="20"/>
                <w:lang w:eastAsia="en-GB"/>
              </w:rPr>
              <w:t>Posti da visitare in città</w:t>
            </w:r>
          </w:p>
          <w:p w:rsidR="0059458A" w:rsidRPr="00DA0908" w:rsidRDefault="0059458A" w:rsidP="00796210">
            <w:pPr>
              <w:pStyle w:val="WBESERCIZITESTO"/>
              <w:numPr>
                <w:ilvl w:val="0"/>
                <w:numId w:val="23"/>
              </w:numPr>
              <w:tabs>
                <w:tab w:val="left" w:pos="170"/>
                <w:tab w:val="left" w:pos="360"/>
              </w:tabs>
              <w:spacing w:line="240" w:lineRule="auto"/>
              <w:jc w:val="both"/>
              <w:rPr>
                <w:rFonts w:ascii="Times New Roman" w:hAnsi="Times New Roman" w:cs="Times New Roman"/>
                <w:b/>
                <w:bCs/>
                <w:sz w:val="20"/>
                <w:szCs w:val="20"/>
              </w:rPr>
            </w:pPr>
            <w:r w:rsidRPr="00DA0908">
              <w:rPr>
                <w:rFonts w:ascii="Times New Roman" w:hAnsi="Times New Roman" w:cs="Times New Roman"/>
                <w:sz w:val="20"/>
                <w:szCs w:val="20"/>
                <w:lang w:eastAsia="en-GB"/>
              </w:rPr>
              <w:t>Le materie scolastiche e i luoghi della scuola.</w:t>
            </w:r>
          </w:p>
          <w:p w:rsidR="0059458A" w:rsidRPr="00DA0908" w:rsidRDefault="0059458A" w:rsidP="00796210">
            <w:pPr>
              <w:pStyle w:val="WBESERCIZITESTO"/>
              <w:numPr>
                <w:ilvl w:val="0"/>
                <w:numId w:val="23"/>
              </w:numPr>
              <w:tabs>
                <w:tab w:val="left" w:pos="170"/>
                <w:tab w:val="left" w:pos="360"/>
              </w:tabs>
              <w:spacing w:line="240" w:lineRule="auto"/>
              <w:jc w:val="both"/>
              <w:rPr>
                <w:rFonts w:ascii="Times New Roman" w:hAnsi="Times New Roman" w:cs="Times New Roman"/>
                <w:b/>
                <w:bCs/>
                <w:sz w:val="20"/>
                <w:szCs w:val="20"/>
              </w:rPr>
            </w:pPr>
            <w:r w:rsidRPr="00DA0908">
              <w:rPr>
                <w:rFonts w:ascii="Times New Roman" w:hAnsi="Times New Roman" w:cs="Times New Roman"/>
                <w:sz w:val="20"/>
                <w:szCs w:val="20"/>
                <w:lang w:eastAsia="en-GB"/>
              </w:rPr>
              <w:t>I mestieri e le professioni.</w:t>
            </w:r>
          </w:p>
          <w:p w:rsidR="0059458A" w:rsidRPr="00DA0908" w:rsidRDefault="0059458A" w:rsidP="00796210">
            <w:pPr>
              <w:pStyle w:val="WBESERCIZITESTO"/>
              <w:numPr>
                <w:ilvl w:val="0"/>
                <w:numId w:val="23"/>
              </w:numPr>
              <w:tabs>
                <w:tab w:val="left" w:pos="170"/>
                <w:tab w:val="left" w:pos="360"/>
              </w:tabs>
              <w:spacing w:line="240" w:lineRule="auto"/>
              <w:jc w:val="both"/>
              <w:rPr>
                <w:rFonts w:ascii="Times New Roman" w:hAnsi="Times New Roman" w:cs="Times New Roman"/>
                <w:b/>
                <w:bCs/>
                <w:sz w:val="20"/>
                <w:szCs w:val="20"/>
              </w:rPr>
            </w:pPr>
            <w:r w:rsidRPr="00DA0908">
              <w:rPr>
                <w:rFonts w:ascii="Times New Roman" w:hAnsi="Times New Roman" w:cs="Times New Roman"/>
                <w:sz w:val="20"/>
                <w:szCs w:val="20"/>
                <w:lang w:eastAsia="en-GB"/>
              </w:rPr>
              <w:t>Il tempo atmosferico.</w:t>
            </w:r>
          </w:p>
          <w:p w:rsidR="0059458A" w:rsidRPr="00DA0908" w:rsidRDefault="0059458A" w:rsidP="00796210">
            <w:pPr>
              <w:pStyle w:val="Text"/>
              <w:jc w:val="both"/>
              <w:rPr>
                <w:sz w:val="20"/>
                <w:szCs w:val="20"/>
                <w:lang w:val="it-IT" w:eastAsia="en-GB"/>
              </w:rPr>
            </w:pPr>
          </w:p>
          <w:p w:rsidR="0059458A" w:rsidRPr="00DA0908" w:rsidRDefault="0059458A" w:rsidP="00796210">
            <w:pPr>
              <w:spacing w:after="0"/>
              <w:jc w:val="both"/>
              <w:rPr>
                <w:rFonts w:ascii="Times New Roman" w:hAnsi="Times New Roman" w:cs="Times New Roman"/>
                <w:b/>
                <w:sz w:val="20"/>
                <w:szCs w:val="20"/>
                <w:lang w:eastAsia="en-GB"/>
              </w:rPr>
            </w:pPr>
            <w:r w:rsidRPr="00DA0908">
              <w:rPr>
                <w:rFonts w:ascii="Times New Roman" w:hAnsi="Times New Roman" w:cs="Times New Roman"/>
                <w:b/>
                <w:sz w:val="20"/>
                <w:szCs w:val="20"/>
                <w:lang w:eastAsia="en-GB"/>
              </w:rPr>
              <w:t>Culture:</w:t>
            </w:r>
          </w:p>
          <w:p w:rsidR="0059458A" w:rsidRPr="00DA0908" w:rsidRDefault="0059458A" w:rsidP="00796210">
            <w:pPr>
              <w:numPr>
                <w:ilvl w:val="0"/>
                <w:numId w:val="24"/>
              </w:numPr>
              <w:spacing w:after="0" w:line="240" w:lineRule="auto"/>
              <w:jc w:val="both"/>
              <w:rPr>
                <w:rFonts w:ascii="Times New Roman" w:hAnsi="Times New Roman" w:cs="Times New Roman"/>
                <w:b/>
                <w:sz w:val="20"/>
                <w:szCs w:val="20"/>
              </w:rPr>
            </w:pPr>
            <w:r w:rsidRPr="00DA0908">
              <w:rPr>
                <w:rFonts w:ascii="Times New Roman" w:hAnsi="Times New Roman" w:cs="Times New Roman"/>
                <w:sz w:val="20"/>
                <w:szCs w:val="20"/>
              </w:rPr>
              <w:t>Lettura e comprensione di</w:t>
            </w:r>
            <w:r w:rsidR="00796210" w:rsidRPr="00DA0908">
              <w:rPr>
                <w:rFonts w:ascii="Times New Roman" w:hAnsi="Times New Roman" w:cs="Times New Roman"/>
                <w:sz w:val="20"/>
                <w:szCs w:val="20"/>
              </w:rPr>
              <w:t xml:space="preserve"> </w:t>
            </w:r>
            <w:r w:rsidRPr="00DA0908">
              <w:rPr>
                <w:rFonts w:ascii="Times New Roman" w:hAnsi="Times New Roman" w:cs="Times New Roman"/>
                <w:sz w:val="20"/>
                <w:szCs w:val="20"/>
              </w:rPr>
              <w:t xml:space="preserve">testi relativi ad argomenti interdisciplinari di  cultura storia e civiltà studiati nel corso dell’anno scolastico </w:t>
            </w:r>
          </w:p>
          <w:p w:rsidR="0059458A" w:rsidRPr="00DA0908" w:rsidRDefault="0059458A" w:rsidP="00796210">
            <w:pPr>
              <w:numPr>
                <w:ilvl w:val="0"/>
                <w:numId w:val="24"/>
              </w:numPr>
              <w:spacing w:after="0" w:line="240" w:lineRule="auto"/>
              <w:jc w:val="both"/>
              <w:rPr>
                <w:rFonts w:ascii="Times New Roman" w:hAnsi="Times New Roman" w:cs="Times New Roman"/>
                <w:b/>
                <w:sz w:val="20"/>
                <w:szCs w:val="20"/>
                <w:lang w:val="en-US"/>
              </w:rPr>
            </w:pPr>
            <w:r w:rsidRPr="00DA0908">
              <w:rPr>
                <w:rFonts w:ascii="Times New Roman" w:hAnsi="Times New Roman" w:cs="Times New Roman"/>
                <w:sz w:val="20"/>
                <w:szCs w:val="20"/>
              </w:rPr>
              <w:t xml:space="preserve">Questionari relativi ai brani scelti </w:t>
            </w:r>
          </w:p>
          <w:p w:rsidR="0059458A" w:rsidRPr="00DA0908" w:rsidRDefault="0059458A" w:rsidP="00796210">
            <w:pPr>
              <w:numPr>
                <w:ilvl w:val="0"/>
                <w:numId w:val="24"/>
              </w:numPr>
              <w:spacing w:after="0" w:line="240" w:lineRule="auto"/>
              <w:jc w:val="both"/>
              <w:rPr>
                <w:rFonts w:ascii="Times New Roman" w:hAnsi="Times New Roman" w:cs="Times New Roman"/>
                <w:b/>
                <w:sz w:val="20"/>
                <w:szCs w:val="20"/>
                <w:lang w:val="en-US"/>
              </w:rPr>
            </w:pPr>
            <w:r w:rsidRPr="00DA0908">
              <w:rPr>
                <w:rFonts w:ascii="Times New Roman" w:hAnsi="Times New Roman" w:cs="Times New Roman"/>
                <w:sz w:val="20"/>
                <w:szCs w:val="20"/>
              </w:rPr>
              <w:lastRenderedPageBreak/>
              <w:t>Riassunto dei brani scelti</w:t>
            </w:r>
          </w:p>
          <w:p w:rsidR="0059458A" w:rsidRPr="00DA0908" w:rsidRDefault="0059458A" w:rsidP="00796210">
            <w:pPr>
              <w:numPr>
                <w:ilvl w:val="0"/>
                <w:numId w:val="24"/>
              </w:numPr>
              <w:spacing w:after="0" w:line="240" w:lineRule="auto"/>
              <w:jc w:val="both"/>
              <w:rPr>
                <w:rFonts w:ascii="Times New Roman" w:hAnsi="Times New Roman" w:cs="Times New Roman"/>
                <w:b/>
                <w:sz w:val="20"/>
                <w:szCs w:val="20"/>
                <w:lang w:val="en-US"/>
              </w:rPr>
            </w:pPr>
            <w:r w:rsidRPr="00DA0908">
              <w:rPr>
                <w:rFonts w:ascii="Times New Roman" w:hAnsi="Times New Roman" w:cs="Times New Roman"/>
                <w:sz w:val="20"/>
                <w:szCs w:val="20"/>
              </w:rPr>
              <w:t>Esposizione orale degli argomenti trattati</w:t>
            </w:r>
          </w:p>
          <w:p w:rsidR="0059458A" w:rsidRPr="00DA0908" w:rsidRDefault="0059458A" w:rsidP="00796210">
            <w:pPr>
              <w:spacing w:after="0"/>
              <w:jc w:val="both"/>
              <w:rPr>
                <w:rFonts w:ascii="Times New Roman" w:hAnsi="Times New Roman" w:cs="Times New Roman"/>
                <w:sz w:val="20"/>
                <w:szCs w:val="20"/>
              </w:rPr>
            </w:pPr>
          </w:p>
        </w:tc>
      </w:tr>
    </w:tbl>
    <w:p w:rsidR="0059458A" w:rsidRPr="00DA0908" w:rsidRDefault="0059458A" w:rsidP="00796210">
      <w:pPr>
        <w:spacing w:after="0"/>
        <w:jc w:val="both"/>
        <w:rPr>
          <w:rFonts w:ascii="Times New Roman" w:hAnsi="Times New Roman" w:cs="Times New Roman"/>
          <w:sz w:val="20"/>
          <w:szCs w:val="20"/>
        </w:rPr>
      </w:pPr>
    </w:p>
    <w:p w:rsidR="0055086D" w:rsidRPr="00DA0908" w:rsidRDefault="0055086D" w:rsidP="00796210">
      <w:pPr>
        <w:spacing w:after="0"/>
        <w:jc w:val="both"/>
        <w:rPr>
          <w:rFonts w:ascii="Times New Roman" w:hAnsi="Times New Roman" w:cs="Times New Roman"/>
          <w:sz w:val="20"/>
          <w:szCs w:val="20"/>
        </w:rPr>
      </w:pPr>
    </w:p>
    <w:p w:rsidR="0055086D" w:rsidRPr="00DA0908" w:rsidRDefault="0055086D" w:rsidP="00796210">
      <w:pPr>
        <w:spacing w:after="0"/>
        <w:jc w:val="both"/>
        <w:rPr>
          <w:rFonts w:ascii="Times New Roman" w:hAnsi="Times New Roman" w:cs="Times New Roman"/>
          <w:sz w:val="20"/>
          <w:szCs w:val="20"/>
        </w:rPr>
      </w:pPr>
    </w:p>
    <w:p w:rsidR="0055086D" w:rsidRPr="00DA0908" w:rsidRDefault="0055086D" w:rsidP="00796210">
      <w:pPr>
        <w:spacing w:after="0"/>
        <w:jc w:val="both"/>
        <w:rPr>
          <w:rFonts w:ascii="Times New Roman" w:hAnsi="Times New Roman" w:cs="Times New Roman"/>
          <w:sz w:val="20"/>
          <w:szCs w:val="20"/>
        </w:rPr>
      </w:pPr>
    </w:p>
    <w:tbl>
      <w:tblPr>
        <w:tblW w:w="9855" w:type="dxa"/>
        <w:tblInd w:w="-108" w:type="dxa"/>
        <w:tblCellMar>
          <w:right w:w="56" w:type="dxa"/>
        </w:tblCellMar>
        <w:tblLook w:val="04A0" w:firstRow="1" w:lastRow="0" w:firstColumn="1" w:lastColumn="0" w:noHBand="0" w:noVBand="1"/>
      </w:tblPr>
      <w:tblGrid>
        <w:gridCol w:w="3142"/>
        <w:gridCol w:w="3453"/>
        <w:gridCol w:w="3260"/>
      </w:tblGrid>
      <w:tr w:rsidR="0059458A" w:rsidRPr="00DA0908" w:rsidTr="00350502">
        <w:trPr>
          <w:trHeight w:val="715"/>
        </w:trPr>
        <w:tc>
          <w:tcPr>
            <w:tcW w:w="31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713" w:type="dxa"/>
            <w:gridSpan w:val="2"/>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Scuola Secondaria di 1° grado) </w:t>
            </w:r>
          </w:p>
        </w:tc>
      </w:tr>
      <w:tr w:rsidR="0059458A" w:rsidRPr="00DA0908" w:rsidTr="00350502">
        <w:trPr>
          <w:trHeight w:val="240"/>
        </w:trPr>
        <w:tc>
          <w:tcPr>
            <w:tcW w:w="3142" w:type="dxa"/>
            <w:vMerge/>
            <w:tcBorders>
              <w:top w:val="nil"/>
              <w:left w:val="single" w:sz="4" w:space="0" w:color="000000"/>
              <w:bottom w:val="nil"/>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3453"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350502">
        <w:trPr>
          <w:trHeight w:val="535"/>
        </w:trPr>
        <w:tc>
          <w:tcPr>
            <w:tcW w:w="3142" w:type="dxa"/>
            <w:vMerge/>
            <w:tcBorders>
              <w:top w:val="nil"/>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6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SECONDA LINGUA COMUNITARIA: TEDESCO </w:t>
            </w:r>
          </w:p>
        </w:tc>
      </w:tr>
      <w:tr w:rsidR="0059458A" w:rsidRPr="00DA0908" w:rsidTr="0055086D">
        <w:trPr>
          <w:trHeight w:val="983"/>
        </w:trPr>
        <w:tc>
          <w:tcPr>
            <w:tcW w:w="3142" w:type="dxa"/>
            <w:tcBorders>
              <w:top w:val="single" w:sz="4" w:space="0" w:color="000000"/>
              <w:left w:val="single" w:sz="4" w:space="0" w:color="000000"/>
              <w:bottom w:val="single" w:sz="4" w:space="0" w:color="000000"/>
              <w:right w:val="single" w:sz="4" w:space="0" w:color="000000"/>
            </w:tcBorders>
            <w:shd w:val="clear" w:color="auto" w:fill="auto"/>
          </w:tcPr>
          <w:p w:rsidR="0055086D" w:rsidRPr="00DA0908" w:rsidRDefault="008D3AC6" w:rsidP="00796210">
            <w:pPr>
              <w:pStyle w:val="Paragrafoelenco"/>
              <w:numPr>
                <w:ilvl w:val="0"/>
                <w:numId w:val="2"/>
              </w:numPr>
              <w:spacing w:after="0"/>
              <w:jc w:val="both"/>
              <w:rPr>
                <w:rFonts w:ascii="Times New Roman" w:hAnsi="Times New Roman" w:cs="Times New Roman"/>
                <w:b/>
                <w:sz w:val="20"/>
                <w:szCs w:val="20"/>
              </w:rPr>
            </w:pPr>
            <w:r w:rsidRPr="00DA0908">
              <w:rPr>
                <w:rFonts w:ascii="Times New Roman" w:hAnsi="Times New Roman" w:cs="Times New Roman"/>
                <w:b/>
                <w:sz w:val="20"/>
                <w:szCs w:val="20"/>
              </w:rPr>
              <w:t>L’allievo</w:t>
            </w:r>
          </w:p>
          <w:p w:rsidR="0059458A" w:rsidRPr="00DA0908" w:rsidRDefault="0055086D" w:rsidP="00796210">
            <w:pPr>
              <w:spacing w:after="0"/>
              <w:ind w:left="36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Comprende</w:t>
            </w:r>
            <w:r w:rsidR="0059458A" w:rsidRPr="00DA0908">
              <w:rPr>
                <w:rFonts w:ascii="Times New Roman" w:hAnsi="Times New Roman" w:cs="Times New Roman"/>
                <w:sz w:val="20"/>
                <w:szCs w:val="20"/>
              </w:rPr>
              <w:t xml:space="preserve"> brevi messaggi orali e scritti relativi ad ambiti familiari</w:t>
            </w:r>
          </w:p>
          <w:p w:rsidR="0059458A" w:rsidRPr="00DA0908" w:rsidRDefault="0055086D" w:rsidP="00796210">
            <w:pPr>
              <w:spacing w:after="0"/>
              <w:ind w:left="36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Comunica</w:t>
            </w:r>
            <w:r w:rsidR="0059458A" w:rsidRPr="00DA0908">
              <w:rPr>
                <w:rFonts w:ascii="Times New Roman" w:hAnsi="Times New Roman" w:cs="Times New Roman"/>
                <w:sz w:val="20"/>
                <w:szCs w:val="20"/>
              </w:rPr>
              <w:t xml:space="preserve"> oralmente in attività che richiedono solo uno scambio di informazioni semplice e diretto su argomenti familiari e abituali</w:t>
            </w:r>
          </w:p>
          <w:p w:rsidR="0059458A" w:rsidRPr="00DA0908" w:rsidRDefault="0055086D" w:rsidP="00796210">
            <w:pPr>
              <w:spacing w:after="0"/>
              <w:ind w:left="360"/>
              <w:jc w:val="both"/>
              <w:rPr>
                <w:rFonts w:ascii="Times New Roman" w:hAnsi="Times New Roman" w:cs="Times New Roman"/>
                <w:sz w:val="20"/>
                <w:szCs w:val="20"/>
              </w:rPr>
            </w:pPr>
            <w:r w:rsidRPr="00DA0908">
              <w:rPr>
                <w:rFonts w:ascii="Times New Roman" w:hAnsi="Times New Roman" w:cs="Times New Roman"/>
                <w:sz w:val="20"/>
                <w:szCs w:val="20"/>
              </w:rPr>
              <w:t>-D</w:t>
            </w:r>
            <w:r w:rsidR="0059458A" w:rsidRPr="00DA0908">
              <w:rPr>
                <w:rFonts w:ascii="Times New Roman" w:hAnsi="Times New Roman" w:cs="Times New Roman"/>
                <w:sz w:val="20"/>
                <w:szCs w:val="20"/>
              </w:rPr>
              <w:t>escrive oralmente e per iscritto, in modo semplice, aspetti del proprio vissuto e del proprio ambiente</w:t>
            </w:r>
          </w:p>
          <w:p w:rsidR="0059458A" w:rsidRPr="00DA0908" w:rsidRDefault="0055086D" w:rsidP="00796210">
            <w:pPr>
              <w:spacing w:after="0"/>
              <w:ind w:left="36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Legge brevi e semplici testi con tecniche adeguate allo scopo</w:t>
            </w:r>
          </w:p>
          <w:p w:rsidR="0059458A" w:rsidRPr="00DA0908" w:rsidRDefault="0055086D" w:rsidP="00796210">
            <w:pPr>
              <w:spacing w:after="0"/>
              <w:ind w:left="36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Chiede spiegazioni, svolge i compiti secondo le indicazioni date in lingua straniera dall’insegnante.</w:t>
            </w:r>
          </w:p>
          <w:p w:rsidR="0059458A" w:rsidRPr="00DA0908" w:rsidRDefault="0055086D" w:rsidP="00796210">
            <w:pPr>
              <w:spacing w:after="0"/>
              <w:ind w:left="36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Stabilisce relazioni tra semplici elementi linguistico- comunicativi e culturali propri delle lingue di studio</w:t>
            </w:r>
          </w:p>
          <w:p w:rsidR="0059458A" w:rsidRPr="00DA0908" w:rsidRDefault="0055086D" w:rsidP="00796210">
            <w:pPr>
              <w:spacing w:after="0"/>
              <w:ind w:left="360"/>
              <w:jc w:val="both"/>
              <w:rPr>
                <w:rFonts w:ascii="Times New Roman" w:eastAsia="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Confronta i risultati conseguiti in lingue diverse e le strategie utilizzate per imparare.</w:t>
            </w:r>
          </w:p>
        </w:tc>
        <w:tc>
          <w:tcPr>
            <w:tcW w:w="3453"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line="360" w:lineRule="auto"/>
              <w:jc w:val="both"/>
              <w:rPr>
                <w:rFonts w:ascii="Times New Roman" w:hAnsi="Times New Roman" w:cs="Times New Roman"/>
                <w:b/>
                <w:sz w:val="20"/>
                <w:szCs w:val="20"/>
              </w:rPr>
            </w:pPr>
            <w:r w:rsidRPr="00DA0908">
              <w:rPr>
                <w:rFonts w:ascii="Times New Roman" w:hAnsi="Times New Roman" w:cs="Times New Roman"/>
                <w:b/>
                <w:sz w:val="20"/>
                <w:szCs w:val="20"/>
              </w:rPr>
              <w:t>Ascolto (comprensione orale)</w:t>
            </w:r>
          </w:p>
          <w:p w:rsidR="0059458A" w:rsidRPr="00DA0908" w:rsidRDefault="0059458A" w:rsidP="00796210">
            <w:pPr>
              <w:numPr>
                <w:ilvl w:val="0"/>
                <w:numId w:val="47"/>
              </w:numPr>
              <w:spacing w:after="0" w:line="360" w:lineRule="auto"/>
              <w:jc w:val="both"/>
              <w:rPr>
                <w:rFonts w:ascii="Times New Roman" w:hAnsi="Times New Roman" w:cs="Times New Roman"/>
                <w:b/>
                <w:sz w:val="20"/>
                <w:szCs w:val="20"/>
              </w:rPr>
            </w:pPr>
            <w:r w:rsidRPr="00DA0908">
              <w:rPr>
                <w:rFonts w:ascii="Times New Roman" w:hAnsi="Times New Roman" w:cs="Times New Roman"/>
                <w:sz w:val="20"/>
                <w:szCs w:val="20"/>
              </w:rPr>
              <w:t>Comprendere istruzioni, espressioni e frasi di uso quotidiano se pronunciate chiaramente e identificare il tema generale di brevi messaggi orali in cui si parla di argomenti conosciuti.</w:t>
            </w:r>
          </w:p>
          <w:p w:rsidR="0059458A" w:rsidRPr="00DA0908" w:rsidRDefault="0059458A" w:rsidP="00796210">
            <w:pPr>
              <w:numPr>
                <w:ilvl w:val="0"/>
                <w:numId w:val="47"/>
              </w:numPr>
              <w:spacing w:after="0" w:line="360" w:lineRule="auto"/>
              <w:contextualSpacing/>
              <w:jc w:val="both"/>
              <w:rPr>
                <w:rFonts w:ascii="Times New Roman" w:hAnsi="Times New Roman" w:cs="Times New Roman"/>
                <w:b/>
                <w:sz w:val="20"/>
                <w:szCs w:val="20"/>
              </w:rPr>
            </w:pPr>
            <w:r w:rsidRPr="00DA0908">
              <w:rPr>
                <w:rFonts w:ascii="Times New Roman" w:hAnsi="Times New Roman" w:cs="Times New Roman"/>
                <w:sz w:val="20"/>
                <w:szCs w:val="20"/>
              </w:rPr>
              <w:t>Comprendere brevi testi multimediali identificandone parole chiave ed il senso generale.</w:t>
            </w:r>
          </w:p>
          <w:p w:rsidR="0059458A" w:rsidRPr="00DA0908" w:rsidRDefault="0059458A" w:rsidP="00796210">
            <w:pPr>
              <w:spacing w:after="0" w:line="360" w:lineRule="auto"/>
              <w:ind w:left="705" w:hanging="705"/>
              <w:jc w:val="both"/>
              <w:rPr>
                <w:rFonts w:ascii="Times New Roman" w:hAnsi="Times New Roman" w:cs="Times New Roman"/>
                <w:b/>
                <w:sz w:val="20"/>
                <w:szCs w:val="20"/>
              </w:rPr>
            </w:pPr>
            <w:r w:rsidRPr="00DA0908">
              <w:rPr>
                <w:rFonts w:ascii="Times New Roman" w:hAnsi="Times New Roman" w:cs="Times New Roman"/>
                <w:b/>
                <w:sz w:val="20"/>
                <w:szCs w:val="20"/>
              </w:rPr>
              <w:t>Parlato (produzione ed interazione orale)</w:t>
            </w:r>
          </w:p>
          <w:p w:rsidR="0059458A" w:rsidRPr="00DA0908" w:rsidRDefault="0059458A" w:rsidP="00796210">
            <w:pPr>
              <w:numPr>
                <w:ilvl w:val="0"/>
                <w:numId w:val="48"/>
              </w:numPr>
              <w:spacing w:after="0" w:line="360" w:lineRule="auto"/>
              <w:contextualSpacing/>
              <w:jc w:val="both"/>
              <w:rPr>
                <w:rFonts w:ascii="Times New Roman" w:hAnsi="Times New Roman" w:cs="Times New Roman"/>
                <w:sz w:val="20"/>
                <w:szCs w:val="20"/>
              </w:rPr>
            </w:pPr>
            <w:r w:rsidRPr="00DA0908">
              <w:rPr>
                <w:rFonts w:ascii="Times New Roman" w:hAnsi="Times New Roman" w:cs="Times New Roman"/>
                <w:sz w:val="20"/>
                <w:szCs w:val="20"/>
              </w:rPr>
              <w:t>Descrivere persone, luoghi e oggetti familiari utilizzando parole e frasi già incontrate ascoltando o leggendo.</w:t>
            </w:r>
          </w:p>
          <w:p w:rsidR="0059458A" w:rsidRPr="00DA0908" w:rsidRDefault="0059458A" w:rsidP="00796210">
            <w:pPr>
              <w:numPr>
                <w:ilvl w:val="0"/>
                <w:numId w:val="48"/>
              </w:numPr>
              <w:spacing w:after="0" w:line="360" w:lineRule="auto"/>
              <w:contextualSpacing/>
              <w:jc w:val="both"/>
              <w:rPr>
                <w:rFonts w:ascii="Times New Roman" w:hAnsi="Times New Roman" w:cs="Times New Roman"/>
                <w:sz w:val="20"/>
                <w:szCs w:val="20"/>
              </w:rPr>
            </w:pPr>
            <w:r w:rsidRPr="00DA0908">
              <w:rPr>
                <w:rFonts w:ascii="Times New Roman" w:hAnsi="Times New Roman" w:cs="Times New Roman"/>
                <w:sz w:val="20"/>
                <w:szCs w:val="20"/>
              </w:rPr>
              <w:t>Riferire semplici informazioni afferenti alla sfera personale, integrando il significato di ciò che si dice con mimica e gesti.</w:t>
            </w:r>
          </w:p>
          <w:p w:rsidR="0059458A" w:rsidRPr="00DA0908" w:rsidRDefault="0059458A" w:rsidP="00796210">
            <w:pPr>
              <w:numPr>
                <w:ilvl w:val="0"/>
                <w:numId w:val="48"/>
              </w:numPr>
              <w:spacing w:after="0" w:line="360" w:lineRule="auto"/>
              <w:contextualSpacing/>
              <w:jc w:val="both"/>
              <w:rPr>
                <w:rFonts w:ascii="Times New Roman" w:hAnsi="Times New Roman" w:cs="Times New Roman"/>
                <w:sz w:val="20"/>
                <w:szCs w:val="20"/>
              </w:rPr>
            </w:pPr>
            <w:r w:rsidRPr="00DA0908">
              <w:rPr>
                <w:rFonts w:ascii="Times New Roman" w:hAnsi="Times New Roman" w:cs="Times New Roman"/>
                <w:sz w:val="20"/>
                <w:szCs w:val="20"/>
              </w:rPr>
              <w:t>Interagire in modo comprensibile con un compagno o un adulto con cui si ha familiarità, utilizzando espressioni e frasi adatte alla situazione.</w:t>
            </w:r>
          </w:p>
          <w:p w:rsidR="0059458A" w:rsidRPr="00DA0908" w:rsidRDefault="0059458A" w:rsidP="00796210">
            <w:pPr>
              <w:spacing w:after="0" w:line="360" w:lineRule="auto"/>
              <w:jc w:val="both"/>
              <w:rPr>
                <w:rFonts w:ascii="Times New Roman" w:hAnsi="Times New Roman" w:cs="Times New Roman"/>
                <w:b/>
                <w:sz w:val="20"/>
                <w:szCs w:val="20"/>
              </w:rPr>
            </w:pPr>
            <w:r w:rsidRPr="00DA0908">
              <w:rPr>
                <w:rFonts w:ascii="Times New Roman" w:hAnsi="Times New Roman" w:cs="Times New Roman"/>
                <w:b/>
                <w:sz w:val="20"/>
                <w:szCs w:val="20"/>
              </w:rPr>
              <w:t>Lettura (comprensione scritta)</w:t>
            </w:r>
          </w:p>
          <w:p w:rsidR="0059458A" w:rsidRPr="00DA0908" w:rsidRDefault="0059458A" w:rsidP="00796210">
            <w:pPr>
              <w:numPr>
                <w:ilvl w:val="0"/>
                <w:numId w:val="49"/>
              </w:numPr>
              <w:spacing w:after="0" w:line="360" w:lineRule="auto"/>
              <w:contextualSpacing/>
              <w:jc w:val="both"/>
              <w:rPr>
                <w:rFonts w:ascii="Times New Roman" w:hAnsi="Times New Roman" w:cs="Times New Roman"/>
                <w:sz w:val="20"/>
                <w:szCs w:val="20"/>
              </w:rPr>
            </w:pPr>
            <w:r w:rsidRPr="00DA0908">
              <w:rPr>
                <w:rFonts w:ascii="Times New Roman" w:hAnsi="Times New Roman" w:cs="Times New Roman"/>
                <w:sz w:val="20"/>
                <w:szCs w:val="20"/>
              </w:rPr>
              <w:lastRenderedPageBreak/>
              <w:t>Comprendere testi semplici di contenuto familiare e di tipo concreto e trovare informazioni specifiche in materiali di uso corrente.</w:t>
            </w:r>
          </w:p>
          <w:p w:rsidR="0059458A" w:rsidRPr="00DA0908" w:rsidRDefault="0059458A" w:rsidP="00796210">
            <w:pPr>
              <w:spacing w:after="0" w:line="360" w:lineRule="auto"/>
              <w:jc w:val="both"/>
              <w:rPr>
                <w:rFonts w:ascii="Times New Roman" w:hAnsi="Times New Roman" w:cs="Times New Roman"/>
                <w:b/>
                <w:sz w:val="20"/>
                <w:szCs w:val="20"/>
              </w:rPr>
            </w:pPr>
            <w:r w:rsidRPr="00DA0908">
              <w:rPr>
                <w:rFonts w:ascii="Times New Roman" w:hAnsi="Times New Roman" w:cs="Times New Roman"/>
                <w:b/>
                <w:sz w:val="20"/>
                <w:szCs w:val="20"/>
              </w:rPr>
              <w:t>Scrittura ( produzione scritta)</w:t>
            </w:r>
          </w:p>
          <w:p w:rsidR="0059458A" w:rsidRPr="00DA0908" w:rsidRDefault="0059458A" w:rsidP="00796210">
            <w:pPr>
              <w:numPr>
                <w:ilvl w:val="0"/>
                <w:numId w:val="50"/>
              </w:numPr>
              <w:spacing w:after="0" w:line="360" w:lineRule="auto"/>
              <w:contextualSpacing/>
              <w:jc w:val="both"/>
              <w:rPr>
                <w:rFonts w:ascii="Times New Roman" w:hAnsi="Times New Roman" w:cs="Times New Roman"/>
                <w:sz w:val="20"/>
                <w:szCs w:val="20"/>
              </w:rPr>
            </w:pPr>
            <w:r w:rsidRPr="00DA0908">
              <w:rPr>
                <w:rFonts w:ascii="Times New Roman" w:hAnsi="Times New Roman" w:cs="Times New Roman"/>
                <w:sz w:val="20"/>
                <w:szCs w:val="20"/>
              </w:rPr>
              <w:t>Scrivere testi brevi e semplici per raccontare le proprie esperienze, per fare gli auguri, per ringraziare o per invitare qualcuno, anche con errori formali che non compromettano però la comprensibilità del messaggio.</w:t>
            </w:r>
          </w:p>
          <w:p w:rsidR="0059458A" w:rsidRPr="00DA0908" w:rsidRDefault="0059458A" w:rsidP="00796210">
            <w:pPr>
              <w:spacing w:after="0" w:line="360" w:lineRule="auto"/>
              <w:jc w:val="both"/>
              <w:rPr>
                <w:rFonts w:ascii="Times New Roman" w:hAnsi="Times New Roman" w:cs="Times New Roman"/>
                <w:b/>
                <w:sz w:val="20"/>
                <w:szCs w:val="20"/>
              </w:rPr>
            </w:pPr>
            <w:r w:rsidRPr="00DA0908">
              <w:rPr>
                <w:rFonts w:ascii="Times New Roman" w:hAnsi="Times New Roman" w:cs="Times New Roman"/>
                <w:b/>
                <w:sz w:val="20"/>
                <w:szCs w:val="20"/>
              </w:rPr>
              <w:t>Riflessione sulla lingua e sull’apprendimento</w:t>
            </w:r>
          </w:p>
          <w:p w:rsidR="0059458A" w:rsidRPr="00DA0908" w:rsidRDefault="0059458A" w:rsidP="00796210">
            <w:pPr>
              <w:numPr>
                <w:ilvl w:val="0"/>
                <w:numId w:val="51"/>
              </w:numPr>
              <w:spacing w:after="0" w:line="360" w:lineRule="auto"/>
              <w:contextualSpacing/>
              <w:jc w:val="both"/>
              <w:rPr>
                <w:rFonts w:ascii="Times New Roman" w:hAnsi="Times New Roman" w:cs="Times New Roman"/>
                <w:sz w:val="20"/>
                <w:szCs w:val="20"/>
              </w:rPr>
            </w:pPr>
            <w:r w:rsidRPr="00DA0908">
              <w:rPr>
                <w:rFonts w:ascii="Times New Roman" w:hAnsi="Times New Roman" w:cs="Times New Roman"/>
                <w:sz w:val="20"/>
                <w:szCs w:val="20"/>
              </w:rPr>
              <w:t>Osservare le parole nei contesti d’uso e rilevare le  eventuali variazioni di significato.</w:t>
            </w:r>
          </w:p>
          <w:p w:rsidR="0059458A" w:rsidRPr="00DA0908" w:rsidRDefault="0059458A" w:rsidP="00796210">
            <w:pPr>
              <w:numPr>
                <w:ilvl w:val="0"/>
                <w:numId w:val="51"/>
              </w:numPr>
              <w:spacing w:after="0" w:line="360" w:lineRule="auto"/>
              <w:contextualSpacing/>
              <w:jc w:val="both"/>
              <w:rPr>
                <w:rFonts w:ascii="Times New Roman" w:hAnsi="Times New Roman" w:cs="Times New Roman"/>
                <w:sz w:val="20"/>
                <w:szCs w:val="20"/>
              </w:rPr>
            </w:pPr>
            <w:r w:rsidRPr="00DA0908">
              <w:rPr>
                <w:rFonts w:ascii="Times New Roman" w:hAnsi="Times New Roman" w:cs="Times New Roman"/>
                <w:sz w:val="20"/>
                <w:szCs w:val="20"/>
              </w:rPr>
              <w:t>Osservare la struttura delle frasi e mettere in relazione costrutti e intenzioni comunicative.</w:t>
            </w:r>
          </w:p>
          <w:p w:rsidR="0059458A" w:rsidRPr="00DA0908" w:rsidRDefault="0059458A" w:rsidP="00796210">
            <w:pPr>
              <w:numPr>
                <w:ilvl w:val="0"/>
                <w:numId w:val="51"/>
              </w:numPr>
              <w:spacing w:after="0" w:line="360" w:lineRule="auto"/>
              <w:contextualSpacing/>
              <w:jc w:val="both"/>
              <w:rPr>
                <w:rFonts w:ascii="Times New Roman" w:hAnsi="Times New Roman" w:cs="Times New Roman"/>
                <w:sz w:val="20"/>
                <w:szCs w:val="20"/>
              </w:rPr>
            </w:pPr>
            <w:r w:rsidRPr="00DA0908">
              <w:rPr>
                <w:rFonts w:ascii="Times New Roman" w:hAnsi="Times New Roman" w:cs="Times New Roman"/>
                <w:sz w:val="20"/>
                <w:szCs w:val="20"/>
              </w:rPr>
              <w:t>Confrontare parole e strutture relative a codici verbali diversi.</w:t>
            </w:r>
          </w:p>
          <w:p w:rsidR="0059458A" w:rsidRPr="00DA0908" w:rsidRDefault="0059458A" w:rsidP="00796210">
            <w:pPr>
              <w:numPr>
                <w:ilvl w:val="0"/>
                <w:numId w:val="51"/>
              </w:numPr>
              <w:spacing w:after="0"/>
              <w:contextualSpacing/>
              <w:jc w:val="both"/>
              <w:rPr>
                <w:rFonts w:ascii="Times New Roman" w:hAnsi="Times New Roman" w:cs="Times New Roman"/>
                <w:sz w:val="20"/>
                <w:szCs w:val="20"/>
              </w:rPr>
            </w:pPr>
            <w:r w:rsidRPr="00DA0908">
              <w:rPr>
                <w:rFonts w:ascii="Times New Roman" w:hAnsi="Times New Roman" w:cs="Times New Roman"/>
                <w:sz w:val="20"/>
                <w:szCs w:val="20"/>
              </w:rPr>
              <w:t>Riconoscere i propri errori e i propri modi di apprendere le lingue.</w:t>
            </w:r>
          </w:p>
          <w:p w:rsidR="0059458A" w:rsidRPr="00DA0908" w:rsidRDefault="0059458A" w:rsidP="00796210">
            <w:pPr>
              <w:spacing w:after="0"/>
              <w:ind w:left="360"/>
              <w:jc w:val="both"/>
              <w:rPr>
                <w:rFonts w:ascii="Times New Roman" w:eastAsia="Times New Roman" w:hAnsi="Times New Roman" w:cs="Times New Roman"/>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hAnsi="Times New Roman" w:cs="Times New Roman"/>
                <w:b/>
                <w:sz w:val="20"/>
                <w:szCs w:val="20"/>
                <w:u w:val="single"/>
              </w:rPr>
            </w:pPr>
            <w:r w:rsidRPr="00DA0908">
              <w:rPr>
                <w:rFonts w:ascii="Times New Roman" w:hAnsi="Times New Roman" w:cs="Times New Roman"/>
                <w:b/>
                <w:sz w:val="20"/>
                <w:szCs w:val="20"/>
                <w:u w:val="single"/>
              </w:rPr>
              <w:lastRenderedPageBreak/>
              <w:t>Classi prime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bCs/>
                <w:sz w:val="20"/>
                <w:szCs w:val="20"/>
              </w:rPr>
              <w:t>Funzioni linguistiche:</w:t>
            </w:r>
          </w:p>
          <w:p w:rsidR="0059458A" w:rsidRPr="00DA0908" w:rsidRDefault="0059458A" w:rsidP="00796210">
            <w:pPr>
              <w:numPr>
                <w:ilvl w:val="0"/>
                <w:numId w:val="15"/>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Saluti</w:t>
            </w:r>
          </w:p>
          <w:p w:rsidR="0059458A" w:rsidRPr="00DA0908" w:rsidRDefault="0059458A" w:rsidP="00796210">
            <w:pPr>
              <w:numPr>
                <w:ilvl w:val="0"/>
                <w:numId w:val="15"/>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Chiedere e dire il nome e l’identità</w:t>
            </w:r>
          </w:p>
          <w:p w:rsidR="0059458A" w:rsidRPr="00DA0908" w:rsidRDefault="0059458A" w:rsidP="00796210">
            <w:pPr>
              <w:numPr>
                <w:ilvl w:val="0"/>
                <w:numId w:val="15"/>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Chiedere e dire l’età</w:t>
            </w:r>
          </w:p>
          <w:p w:rsidR="0059458A" w:rsidRPr="00DA0908" w:rsidRDefault="0059458A" w:rsidP="00796210">
            <w:pPr>
              <w:numPr>
                <w:ilvl w:val="0"/>
                <w:numId w:val="15"/>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Chiedere e dire dove si abita</w:t>
            </w:r>
          </w:p>
          <w:p w:rsidR="0059458A" w:rsidRPr="00DA0908" w:rsidRDefault="0059458A" w:rsidP="00796210">
            <w:pPr>
              <w:numPr>
                <w:ilvl w:val="0"/>
                <w:numId w:val="15"/>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Chiedere e dire il numero di cellulare e l’indirizzo e-mail</w:t>
            </w:r>
          </w:p>
          <w:p w:rsidR="0059458A" w:rsidRPr="00DA0908" w:rsidRDefault="0059458A" w:rsidP="00796210">
            <w:pPr>
              <w:numPr>
                <w:ilvl w:val="0"/>
                <w:numId w:val="15"/>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Chiedere e dire la provenienza</w:t>
            </w:r>
          </w:p>
          <w:p w:rsidR="0059458A" w:rsidRPr="00DA0908" w:rsidRDefault="0059458A" w:rsidP="00796210">
            <w:pPr>
              <w:numPr>
                <w:ilvl w:val="0"/>
                <w:numId w:val="15"/>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Dire quali sono i propri hobby</w:t>
            </w:r>
          </w:p>
          <w:p w:rsidR="0059458A" w:rsidRPr="00DA0908" w:rsidRDefault="0059458A" w:rsidP="00796210">
            <w:pPr>
              <w:numPr>
                <w:ilvl w:val="0"/>
                <w:numId w:val="15"/>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Chiedere e dire cosa si fa nel tempo libero</w:t>
            </w:r>
          </w:p>
          <w:p w:rsidR="0059458A" w:rsidRPr="00DA0908" w:rsidRDefault="0059458A" w:rsidP="00796210">
            <w:pPr>
              <w:numPr>
                <w:ilvl w:val="0"/>
                <w:numId w:val="15"/>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Chiedere e dire che lingua si parla</w:t>
            </w:r>
          </w:p>
          <w:p w:rsidR="0059458A" w:rsidRPr="00DA0908" w:rsidRDefault="0059458A" w:rsidP="00796210">
            <w:pPr>
              <w:numPr>
                <w:ilvl w:val="0"/>
                <w:numId w:val="15"/>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Presentare qualcuno</w:t>
            </w:r>
          </w:p>
          <w:p w:rsidR="0059458A" w:rsidRPr="00DA0908" w:rsidRDefault="0059458A" w:rsidP="00796210">
            <w:pPr>
              <w:tabs>
                <w:tab w:val="left" w:pos="170"/>
                <w:tab w:val="left" w:pos="360"/>
                <w:tab w:val="left" w:pos="720"/>
                <w:tab w:val="left" w:pos="5040"/>
                <w:tab w:val="left" w:pos="5400"/>
              </w:tabs>
              <w:spacing w:after="0"/>
              <w:jc w:val="both"/>
              <w:rPr>
                <w:rFonts w:ascii="Times New Roman" w:eastAsia="Times New Roman" w:hAnsi="Times New Roman" w:cs="Times New Roman"/>
                <w:b/>
                <w:bCs/>
                <w:sz w:val="20"/>
                <w:szCs w:val="20"/>
              </w:rPr>
            </w:pPr>
          </w:p>
          <w:p w:rsidR="0059458A" w:rsidRPr="00DA0908" w:rsidRDefault="0059458A" w:rsidP="00796210">
            <w:pPr>
              <w:tabs>
                <w:tab w:val="left" w:pos="170"/>
                <w:tab w:val="left" w:pos="360"/>
                <w:tab w:val="left" w:pos="720"/>
                <w:tab w:val="left" w:pos="5040"/>
                <w:tab w:val="left" w:pos="5400"/>
              </w:tabs>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bCs/>
                <w:sz w:val="20"/>
                <w:szCs w:val="20"/>
              </w:rPr>
              <w:t>Strutture grammaticali:</w:t>
            </w:r>
          </w:p>
          <w:p w:rsidR="0059458A" w:rsidRPr="00DA0908" w:rsidRDefault="0059458A" w:rsidP="00796210">
            <w:pPr>
              <w:numPr>
                <w:ilvl w:val="0"/>
                <w:numId w:val="16"/>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Il presente dei verbi</w:t>
            </w:r>
          </w:p>
          <w:p w:rsidR="0059458A" w:rsidRPr="00DA0908" w:rsidRDefault="0059458A" w:rsidP="00796210">
            <w:pPr>
              <w:numPr>
                <w:ilvl w:val="0"/>
                <w:numId w:val="16"/>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La frase enunciativa</w:t>
            </w:r>
          </w:p>
          <w:p w:rsidR="0059458A" w:rsidRPr="00DA0908" w:rsidRDefault="0059458A" w:rsidP="00796210">
            <w:pPr>
              <w:numPr>
                <w:ilvl w:val="0"/>
                <w:numId w:val="16"/>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La frase interrogativa</w:t>
            </w:r>
          </w:p>
          <w:p w:rsidR="0059458A" w:rsidRPr="00DA0908" w:rsidRDefault="0059458A" w:rsidP="00796210">
            <w:pPr>
              <w:numPr>
                <w:ilvl w:val="0"/>
                <w:numId w:val="16"/>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Gli avverbi interrogativi</w:t>
            </w:r>
          </w:p>
          <w:p w:rsidR="0059458A" w:rsidRPr="00DA0908" w:rsidRDefault="0059458A" w:rsidP="00796210">
            <w:pPr>
              <w:numPr>
                <w:ilvl w:val="0"/>
                <w:numId w:val="16"/>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Le preposizioni in, aus, von, am</w:t>
            </w:r>
          </w:p>
          <w:p w:rsidR="0059458A" w:rsidRPr="00DA0908" w:rsidRDefault="0059458A" w:rsidP="00796210">
            <w:pPr>
              <w:numPr>
                <w:ilvl w:val="0"/>
                <w:numId w:val="16"/>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I pronomi interrogativi wer e was</w:t>
            </w:r>
          </w:p>
          <w:p w:rsidR="0059458A" w:rsidRPr="00DA0908" w:rsidRDefault="0059458A" w:rsidP="00796210">
            <w:pPr>
              <w:numPr>
                <w:ilvl w:val="0"/>
                <w:numId w:val="16"/>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I pronomi personali</w:t>
            </w:r>
          </w:p>
          <w:p w:rsidR="0059458A" w:rsidRPr="00DA0908" w:rsidRDefault="0059458A" w:rsidP="00796210">
            <w:pPr>
              <w:numPr>
                <w:ilvl w:val="0"/>
                <w:numId w:val="16"/>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La frase inversa</w:t>
            </w:r>
          </w:p>
          <w:p w:rsidR="0059458A" w:rsidRPr="00DA0908" w:rsidRDefault="0059458A" w:rsidP="00796210">
            <w:pPr>
              <w:numPr>
                <w:ilvl w:val="0"/>
                <w:numId w:val="16"/>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Il presente di haben e sein</w:t>
            </w:r>
          </w:p>
          <w:p w:rsidR="0059458A" w:rsidRPr="00DA0908" w:rsidRDefault="0059458A" w:rsidP="00796210">
            <w:pPr>
              <w:numPr>
                <w:ilvl w:val="0"/>
                <w:numId w:val="16"/>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Gli aggettivi possessivi</w:t>
            </w:r>
          </w:p>
          <w:p w:rsidR="0059458A" w:rsidRPr="00DA0908" w:rsidRDefault="0059458A" w:rsidP="00796210">
            <w:pPr>
              <w:numPr>
                <w:ilvl w:val="0"/>
                <w:numId w:val="16"/>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L’articolo determinativo ed indeterminativo</w:t>
            </w:r>
          </w:p>
          <w:p w:rsidR="0059458A" w:rsidRPr="00DA0908" w:rsidRDefault="0059458A" w:rsidP="00796210">
            <w:pPr>
              <w:numPr>
                <w:ilvl w:val="0"/>
                <w:numId w:val="16"/>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I casi nominativo ed accusativo</w:t>
            </w:r>
          </w:p>
          <w:p w:rsidR="0059458A" w:rsidRPr="00DA0908" w:rsidRDefault="0059458A" w:rsidP="00796210">
            <w:pPr>
              <w:numPr>
                <w:ilvl w:val="0"/>
                <w:numId w:val="16"/>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lastRenderedPageBreak/>
              <w:t>La negazione kein</w:t>
            </w:r>
          </w:p>
          <w:p w:rsidR="0059458A" w:rsidRPr="00DA0908" w:rsidRDefault="0059458A" w:rsidP="00796210">
            <w:pPr>
              <w:numPr>
                <w:ilvl w:val="0"/>
                <w:numId w:val="16"/>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La forma es gibt</w:t>
            </w:r>
          </w:p>
          <w:p w:rsidR="0059458A" w:rsidRPr="00DA0908" w:rsidRDefault="0059458A" w:rsidP="00796210">
            <w:pPr>
              <w:numPr>
                <w:ilvl w:val="0"/>
                <w:numId w:val="16"/>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La formazione del plurale</w:t>
            </w:r>
          </w:p>
          <w:p w:rsidR="0059458A" w:rsidRPr="00DA0908" w:rsidRDefault="0059458A" w:rsidP="00796210">
            <w:pPr>
              <w:tabs>
                <w:tab w:val="left" w:pos="170"/>
                <w:tab w:val="left" w:pos="360"/>
                <w:tab w:val="left" w:pos="720"/>
                <w:tab w:val="left" w:pos="5040"/>
                <w:tab w:val="left" w:pos="5400"/>
              </w:tabs>
              <w:spacing w:after="0"/>
              <w:jc w:val="both"/>
              <w:rPr>
                <w:rFonts w:ascii="Times New Roman" w:eastAsia="Times New Roman" w:hAnsi="Times New Roman" w:cs="Times New Roman"/>
                <w:b/>
                <w:sz w:val="20"/>
                <w:szCs w:val="20"/>
              </w:rPr>
            </w:pPr>
          </w:p>
          <w:p w:rsidR="0059458A" w:rsidRPr="00DA0908" w:rsidRDefault="0059458A" w:rsidP="00796210">
            <w:pPr>
              <w:tabs>
                <w:tab w:val="left" w:pos="170"/>
                <w:tab w:val="left" w:pos="360"/>
                <w:tab w:val="left" w:pos="720"/>
                <w:tab w:val="left" w:pos="5040"/>
                <w:tab w:val="left" w:pos="5400"/>
              </w:tabs>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Lessico</w:t>
            </w:r>
            <w:r w:rsidRPr="00DA0908">
              <w:rPr>
                <w:rFonts w:ascii="Times New Roman" w:eastAsia="Times New Roman" w:hAnsi="Times New Roman" w:cs="Times New Roman"/>
                <w:sz w:val="20"/>
                <w:szCs w:val="20"/>
              </w:rPr>
              <w:t xml:space="preserve">: </w:t>
            </w:r>
          </w:p>
          <w:p w:rsidR="0059458A" w:rsidRPr="00DA0908" w:rsidRDefault="0059458A" w:rsidP="00796210">
            <w:pPr>
              <w:numPr>
                <w:ilvl w:val="0"/>
                <w:numId w:val="17"/>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Dati personali</w:t>
            </w:r>
          </w:p>
          <w:p w:rsidR="0059458A" w:rsidRPr="00DA0908" w:rsidRDefault="0059458A" w:rsidP="00796210">
            <w:pPr>
              <w:numPr>
                <w:ilvl w:val="0"/>
                <w:numId w:val="17"/>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Alfabeto</w:t>
            </w:r>
          </w:p>
          <w:p w:rsidR="0059458A" w:rsidRPr="00DA0908" w:rsidRDefault="0059458A" w:rsidP="00796210">
            <w:pPr>
              <w:numPr>
                <w:ilvl w:val="0"/>
                <w:numId w:val="17"/>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Numeri</w:t>
            </w:r>
          </w:p>
          <w:p w:rsidR="0059458A" w:rsidRPr="00DA0908" w:rsidRDefault="0059458A" w:rsidP="00796210">
            <w:pPr>
              <w:numPr>
                <w:ilvl w:val="0"/>
                <w:numId w:val="17"/>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 xml:space="preserve">Paesi e lingue </w:t>
            </w:r>
          </w:p>
          <w:p w:rsidR="0059458A" w:rsidRPr="00DA0908" w:rsidRDefault="0059458A" w:rsidP="00796210">
            <w:pPr>
              <w:numPr>
                <w:ilvl w:val="0"/>
                <w:numId w:val="17"/>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Sport ed hobby</w:t>
            </w:r>
          </w:p>
          <w:p w:rsidR="0059458A" w:rsidRPr="00DA0908" w:rsidRDefault="0059458A" w:rsidP="00796210">
            <w:pPr>
              <w:numPr>
                <w:ilvl w:val="0"/>
                <w:numId w:val="17"/>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Nomi di parentela</w:t>
            </w:r>
          </w:p>
          <w:p w:rsidR="0059458A" w:rsidRPr="00DA0908" w:rsidRDefault="0059458A" w:rsidP="00796210">
            <w:pPr>
              <w:numPr>
                <w:ilvl w:val="0"/>
                <w:numId w:val="17"/>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Alcune professioni</w:t>
            </w:r>
          </w:p>
          <w:p w:rsidR="0059458A" w:rsidRPr="00DA0908" w:rsidRDefault="0059458A" w:rsidP="00796210">
            <w:pPr>
              <w:numPr>
                <w:ilvl w:val="0"/>
                <w:numId w:val="17"/>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Oggetti scolastici</w:t>
            </w:r>
          </w:p>
          <w:p w:rsidR="0059458A" w:rsidRPr="00DA0908" w:rsidRDefault="0059458A" w:rsidP="00796210">
            <w:pPr>
              <w:numPr>
                <w:ilvl w:val="0"/>
                <w:numId w:val="17"/>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Materie scolastiche</w:t>
            </w:r>
          </w:p>
          <w:p w:rsidR="0059458A" w:rsidRPr="00DA0908" w:rsidRDefault="0059458A" w:rsidP="00796210">
            <w:pPr>
              <w:spacing w:after="0"/>
              <w:ind w:left="17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Cultura</w:t>
            </w:r>
          </w:p>
          <w:p w:rsidR="0059458A" w:rsidRPr="00DA0908" w:rsidRDefault="0059458A" w:rsidP="00796210">
            <w:pPr>
              <w:numPr>
                <w:ilvl w:val="0"/>
                <w:numId w:val="18"/>
              </w:numPr>
              <w:spacing w:after="0"/>
              <w:ind w:left="113" w:hanging="113"/>
              <w:jc w:val="both"/>
              <w:rPr>
                <w:rFonts w:ascii="Times New Roman" w:hAnsi="Times New Roman" w:cs="Times New Roman"/>
                <w:sz w:val="20"/>
                <w:szCs w:val="20"/>
              </w:rPr>
            </w:pPr>
            <w:r w:rsidRPr="00DA0908">
              <w:rPr>
                <w:rFonts w:ascii="Times New Roman" w:hAnsi="Times New Roman" w:cs="Times New Roman"/>
                <w:color w:val="000000"/>
                <w:sz w:val="20"/>
                <w:szCs w:val="20"/>
                <w:lang w:eastAsia="en-GB"/>
              </w:rPr>
              <w:t>Aspetti relativi alla cultura implicita nella lingua riguardanti l’ambito personale o la quotidianità</w:t>
            </w:r>
          </w:p>
          <w:p w:rsidR="0059458A" w:rsidRPr="00DA0908" w:rsidRDefault="0059458A" w:rsidP="00796210">
            <w:pPr>
              <w:numPr>
                <w:ilvl w:val="0"/>
                <w:numId w:val="18"/>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lang w:eastAsia="en-GB"/>
              </w:rPr>
              <w:t>Presentazione dei paesi di lingua tedesca</w:t>
            </w:r>
          </w:p>
          <w:p w:rsidR="0059458A" w:rsidRPr="00DA0908" w:rsidRDefault="0059458A" w:rsidP="00796210">
            <w:pPr>
              <w:spacing w:after="0"/>
              <w:jc w:val="both"/>
              <w:rPr>
                <w:rFonts w:ascii="Times New Roman" w:hAnsi="Times New Roman" w:cs="Times New Roman"/>
                <w:color w:val="000000"/>
                <w:sz w:val="20"/>
                <w:szCs w:val="20"/>
                <w:lang w:eastAsia="en-GB"/>
              </w:rPr>
            </w:pPr>
          </w:p>
          <w:p w:rsidR="0059458A" w:rsidRPr="00DA0908" w:rsidRDefault="0059458A" w:rsidP="00796210">
            <w:pPr>
              <w:tabs>
                <w:tab w:val="left" w:pos="170"/>
                <w:tab w:val="left" w:pos="360"/>
                <w:tab w:val="left" w:pos="720"/>
                <w:tab w:val="left" w:pos="5040"/>
                <w:tab w:val="left" w:pos="5400"/>
              </w:tabs>
              <w:spacing w:after="0"/>
              <w:ind w:left="170" w:hanging="17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Fonetica e fonologia</w:t>
            </w:r>
          </w:p>
          <w:p w:rsidR="0059458A" w:rsidRPr="00DA0908" w:rsidRDefault="0059458A" w:rsidP="00796210">
            <w:pPr>
              <w:numPr>
                <w:ilvl w:val="0"/>
                <w:numId w:val="18"/>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Pronuncia di singole parole e di sequenze linguistiche</w:t>
            </w:r>
          </w:p>
          <w:p w:rsidR="0059458A" w:rsidRPr="00DA0908" w:rsidRDefault="0059458A" w:rsidP="00796210">
            <w:pPr>
              <w:numPr>
                <w:ilvl w:val="0"/>
                <w:numId w:val="18"/>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Intonazione della frase e disposizione degli accenti</w:t>
            </w:r>
          </w:p>
          <w:p w:rsidR="0059458A" w:rsidRPr="00DA0908" w:rsidRDefault="0059458A" w:rsidP="00796210">
            <w:pPr>
              <w:tabs>
                <w:tab w:val="left" w:pos="170"/>
                <w:tab w:val="left" w:pos="360"/>
                <w:tab w:val="left" w:pos="720"/>
                <w:tab w:val="left" w:pos="5040"/>
                <w:tab w:val="left" w:pos="5400"/>
              </w:tabs>
              <w:spacing w:after="0"/>
              <w:jc w:val="both"/>
              <w:rPr>
                <w:rFonts w:ascii="Times New Roman" w:eastAsia="Times New Roman" w:hAnsi="Times New Roman" w:cs="Times New Roman"/>
                <w:b/>
                <w:sz w:val="20"/>
                <w:szCs w:val="20"/>
              </w:rPr>
            </w:pPr>
          </w:p>
          <w:p w:rsidR="0059458A" w:rsidRPr="00DA0908" w:rsidRDefault="0059458A" w:rsidP="00796210">
            <w:pPr>
              <w:tabs>
                <w:tab w:val="left" w:pos="170"/>
                <w:tab w:val="left" w:pos="360"/>
                <w:tab w:val="left" w:pos="720"/>
                <w:tab w:val="left" w:pos="5040"/>
                <w:tab w:val="left" w:pos="5400"/>
              </w:tabs>
              <w:spacing w:after="0"/>
              <w:jc w:val="both"/>
              <w:rPr>
                <w:rFonts w:ascii="Times New Roman" w:eastAsia="Times New Roman" w:hAnsi="Times New Roman" w:cs="Times New Roman"/>
                <w:b/>
                <w:sz w:val="20"/>
                <w:szCs w:val="20"/>
                <w:u w:val="single"/>
              </w:rPr>
            </w:pPr>
            <w:r w:rsidRPr="00DA0908">
              <w:rPr>
                <w:rFonts w:ascii="Times New Roman" w:eastAsia="Times New Roman" w:hAnsi="Times New Roman" w:cs="Times New Roman"/>
                <w:b/>
                <w:sz w:val="20"/>
                <w:szCs w:val="20"/>
                <w:u w:val="single"/>
              </w:rPr>
              <w:t>Classi seconde</w:t>
            </w:r>
          </w:p>
          <w:p w:rsidR="0059458A" w:rsidRPr="00DA0908" w:rsidRDefault="0059458A" w:rsidP="00796210">
            <w:pPr>
              <w:tabs>
                <w:tab w:val="left" w:pos="170"/>
                <w:tab w:val="left" w:pos="360"/>
                <w:tab w:val="left" w:pos="720"/>
                <w:tab w:val="left" w:pos="5040"/>
                <w:tab w:val="left" w:pos="5400"/>
              </w:tabs>
              <w:spacing w:after="0"/>
              <w:jc w:val="both"/>
              <w:rPr>
                <w:rFonts w:ascii="Times New Roman" w:eastAsia="Times New Roman" w:hAnsi="Times New Roman" w:cs="Times New Roman"/>
                <w:b/>
                <w:bCs/>
                <w:sz w:val="20"/>
                <w:szCs w:val="20"/>
              </w:rPr>
            </w:pPr>
          </w:p>
          <w:p w:rsidR="0059458A" w:rsidRPr="00DA0908" w:rsidRDefault="0059458A" w:rsidP="00796210">
            <w:pPr>
              <w:tabs>
                <w:tab w:val="left" w:pos="170"/>
                <w:tab w:val="left" w:pos="360"/>
                <w:tab w:val="left" w:pos="720"/>
                <w:tab w:val="left" w:pos="5040"/>
                <w:tab w:val="left" w:pos="5400"/>
              </w:tabs>
              <w:spacing w:after="0"/>
              <w:jc w:val="both"/>
              <w:rPr>
                <w:rFonts w:ascii="Times New Roman" w:eastAsia="Times New Roman" w:hAnsi="Times New Roman" w:cs="Times New Roman"/>
                <w:b/>
                <w:bCs/>
                <w:sz w:val="20"/>
                <w:szCs w:val="20"/>
              </w:rPr>
            </w:pPr>
            <w:r w:rsidRPr="00DA0908">
              <w:rPr>
                <w:rFonts w:ascii="Times New Roman" w:eastAsia="Times New Roman" w:hAnsi="Times New Roman" w:cs="Times New Roman"/>
                <w:b/>
                <w:bCs/>
                <w:sz w:val="20"/>
                <w:szCs w:val="20"/>
              </w:rPr>
              <w:t>Funzioni linguistiche:</w:t>
            </w:r>
          </w:p>
          <w:p w:rsidR="0059458A" w:rsidRPr="00DA0908" w:rsidRDefault="0059458A" w:rsidP="00796210">
            <w:pPr>
              <w:numPr>
                <w:ilvl w:val="0"/>
                <w:numId w:val="18"/>
              </w:numPr>
              <w:spacing w:after="0" w:line="260" w:lineRule="exact"/>
              <w:ind w:left="113" w:right="-158" w:hanging="113"/>
              <w:jc w:val="both"/>
              <w:rPr>
                <w:rFonts w:ascii="Times New Roman" w:eastAsia="Times" w:hAnsi="Times New Roman" w:cs="Times New Roman"/>
                <w:bCs/>
                <w:sz w:val="20"/>
                <w:szCs w:val="20"/>
              </w:rPr>
            </w:pPr>
            <w:r w:rsidRPr="00DA0908">
              <w:rPr>
                <w:rFonts w:ascii="Times New Roman" w:eastAsia="Times" w:hAnsi="Times New Roman" w:cs="Times New Roman"/>
                <w:bCs/>
                <w:sz w:val="20"/>
                <w:szCs w:val="20"/>
              </w:rPr>
              <w:t>Dire quali oggetti ci sono in una stanza</w:t>
            </w:r>
          </w:p>
          <w:p w:rsidR="0059458A" w:rsidRPr="00DA0908" w:rsidRDefault="0059458A" w:rsidP="00796210">
            <w:pPr>
              <w:numPr>
                <w:ilvl w:val="0"/>
                <w:numId w:val="18"/>
              </w:numPr>
              <w:spacing w:after="0" w:line="260" w:lineRule="exact"/>
              <w:ind w:left="113" w:right="-158" w:hanging="113"/>
              <w:jc w:val="both"/>
              <w:rPr>
                <w:rFonts w:ascii="Times New Roman" w:eastAsia="Times" w:hAnsi="Times New Roman" w:cs="Times New Roman"/>
                <w:bCs/>
                <w:sz w:val="20"/>
                <w:szCs w:val="20"/>
              </w:rPr>
            </w:pPr>
            <w:r w:rsidRPr="00DA0908">
              <w:rPr>
                <w:rFonts w:ascii="Times New Roman" w:eastAsia="Times" w:hAnsi="Times New Roman" w:cs="Times New Roman"/>
                <w:bCs/>
                <w:sz w:val="20"/>
                <w:szCs w:val="20"/>
              </w:rPr>
              <w:t>Parlare di animali domestici</w:t>
            </w:r>
          </w:p>
          <w:p w:rsidR="0059458A" w:rsidRPr="00DA0908" w:rsidRDefault="0059458A" w:rsidP="00796210">
            <w:pPr>
              <w:numPr>
                <w:ilvl w:val="0"/>
                <w:numId w:val="18"/>
              </w:numPr>
              <w:spacing w:after="0" w:line="260" w:lineRule="exact"/>
              <w:ind w:left="113" w:right="-158" w:hanging="113"/>
              <w:jc w:val="both"/>
              <w:rPr>
                <w:rFonts w:ascii="Times New Roman" w:eastAsia="Times" w:hAnsi="Times New Roman" w:cs="Times New Roman"/>
                <w:bCs/>
                <w:sz w:val="20"/>
                <w:szCs w:val="20"/>
              </w:rPr>
            </w:pPr>
            <w:r w:rsidRPr="00DA0908">
              <w:rPr>
                <w:rFonts w:ascii="Times New Roman" w:eastAsia="Times" w:hAnsi="Times New Roman" w:cs="Times New Roman"/>
                <w:bCs/>
                <w:sz w:val="20"/>
                <w:szCs w:val="20"/>
              </w:rPr>
              <w:t>Parlare della famiglia</w:t>
            </w:r>
          </w:p>
          <w:p w:rsidR="0059458A" w:rsidRPr="00DA0908" w:rsidRDefault="0059458A" w:rsidP="00796210">
            <w:pPr>
              <w:numPr>
                <w:ilvl w:val="0"/>
                <w:numId w:val="18"/>
              </w:numPr>
              <w:spacing w:after="0" w:line="260" w:lineRule="exact"/>
              <w:ind w:left="113" w:right="-158" w:hanging="113"/>
              <w:jc w:val="both"/>
              <w:rPr>
                <w:rFonts w:ascii="Times New Roman" w:eastAsia="Times" w:hAnsi="Times New Roman" w:cs="Times New Roman"/>
                <w:bCs/>
                <w:sz w:val="20"/>
                <w:szCs w:val="20"/>
              </w:rPr>
            </w:pPr>
            <w:r w:rsidRPr="00DA0908">
              <w:rPr>
                <w:rFonts w:ascii="Times New Roman" w:eastAsia="Times" w:hAnsi="Times New Roman" w:cs="Times New Roman"/>
                <w:bCs/>
                <w:sz w:val="20"/>
                <w:szCs w:val="20"/>
              </w:rPr>
              <w:t>Descrivere persone</w:t>
            </w:r>
          </w:p>
          <w:p w:rsidR="0059458A" w:rsidRPr="00DA0908" w:rsidRDefault="0059458A" w:rsidP="00796210">
            <w:pPr>
              <w:numPr>
                <w:ilvl w:val="0"/>
                <w:numId w:val="18"/>
              </w:numPr>
              <w:spacing w:after="0" w:line="260" w:lineRule="exact"/>
              <w:ind w:left="113" w:right="-158" w:hanging="113"/>
              <w:jc w:val="both"/>
              <w:rPr>
                <w:rFonts w:ascii="Times New Roman" w:eastAsia="Times" w:hAnsi="Times New Roman" w:cs="Times New Roman"/>
                <w:bCs/>
                <w:sz w:val="20"/>
                <w:szCs w:val="20"/>
              </w:rPr>
            </w:pPr>
            <w:r w:rsidRPr="00DA0908">
              <w:rPr>
                <w:rFonts w:ascii="Times New Roman" w:eastAsia="Times" w:hAnsi="Times New Roman" w:cs="Times New Roman"/>
                <w:bCs/>
                <w:sz w:val="20"/>
                <w:szCs w:val="20"/>
              </w:rPr>
              <w:t>Esprimere opinioni</w:t>
            </w:r>
          </w:p>
          <w:p w:rsidR="0059458A" w:rsidRPr="00DA0908" w:rsidRDefault="0059458A" w:rsidP="00796210">
            <w:pPr>
              <w:numPr>
                <w:ilvl w:val="0"/>
                <w:numId w:val="18"/>
              </w:numPr>
              <w:spacing w:after="0" w:line="260" w:lineRule="exact"/>
              <w:ind w:left="113" w:right="-158" w:hanging="113"/>
              <w:jc w:val="both"/>
              <w:rPr>
                <w:rFonts w:ascii="Times New Roman" w:eastAsia="Times" w:hAnsi="Times New Roman" w:cs="Times New Roman"/>
                <w:bCs/>
                <w:sz w:val="20"/>
                <w:szCs w:val="20"/>
              </w:rPr>
            </w:pPr>
            <w:r w:rsidRPr="00DA0908">
              <w:rPr>
                <w:rFonts w:ascii="Times New Roman" w:eastAsia="Times" w:hAnsi="Times New Roman" w:cs="Times New Roman"/>
                <w:bCs/>
                <w:sz w:val="20"/>
                <w:szCs w:val="20"/>
              </w:rPr>
              <w:t>Parlare di orari scolastici</w:t>
            </w:r>
          </w:p>
          <w:p w:rsidR="0059458A" w:rsidRPr="00DA0908" w:rsidRDefault="0059458A" w:rsidP="00796210">
            <w:pPr>
              <w:numPr>
                <w:ilvl w:val="0"/>
                <w:numId w:val="18"/>
              </w:numPr>
              <w:spacing w:after="0" w:line="260" w:lineRule="exact"/>
              <w:ind w:left="113" w:right="-158" w:hanging="113"/>
              <w:jc w:val="both"/>
              <w:rPr>
                <w:rFonts w:ascii="Times New Roman" w:eastAsia="Times" w:hAnsi="Times New Roman" w:cs="Times New Roman"/>
                <w:bCs/>
                <w:sz w:val="20"/>
                <w:szCs w:val="20"/>
              </w:rPr>
            </w:pPr>
            <w:r w:rsidRPr="00DA0908">
              <w:rPr>
                <w:rFonts w:ascii="Times New Roman" w:eastAsia="Times" w:hAnsi="Times New Roman" w:cs="Times New Roman"/>
                <w:bCs/>
                <w:sz w:val="20"/>
                <w:szCs w:val="20"/>
              </w:rPr>
              <w:t>Parlare degli insegnanti</w:t>
            </w:r>
          </w:p>
          <w:p w:rsidR="0059458A" w:rsidRPr="00DA0908" w:rsidRDefault="0059458A" w:rsidP="00796210">
            <w:pPr>
              <w:spacing w:after="0" w:line="260" w:lineRule="exact"/>
              <w:ind w:right="-158"/>
              <w:jc w:val="both"/>
              <w:rPr>
                <w:rFonts w:ascii="Times New Roman" w:eastAsia="Times" w:hAnsi="Times New Roman" w:cs="Times New Roman"/>
                <w:b/>
                <w:bCs/>
                <w:sz w:val="20"/>
                <w:szCs w:val="20"/>
              </w:rPr>
            </w:pPr>
          </w:p>
          <w:p w:rsidR="0059458A" w:rsidRPr="00DA0908" w:rsidRDefault="0059458A" w:rsidP="00796210">
            <w:pPr>
              <w:spacing w:after="0" w:line="260" w:lineRule="exact"/>
              <w:ind w:right="-158"/>
              <w:jc w:val="both"/>
              <w:rPr>
                <w:rFonts w:ascii="Times New Roman" w:eastAsia="Times" w:hAnsi="Times New Roman" w:cs="Times New Roman"/>
                <w:b/>
                <w:bCs/>
                <w:sz w:val="20"/>
                <w:szCs w:val="20"/>
              </w:rPr>
            </w:pPr>
            <w:r w:rsidRPr="00DA0908">
              <w:rPr>
                <w:rFonts w:ascii="Times New Roman" w:eastAsia="Times" w:hAnsi="Times New Roman" w:cs="Times New Roman"/>
                <w:b/>
                <w:bCs/>
                <w:sz w:val="20"/>
                <w:szCs w:val="20"/>
              </w:rPr>
              <w:t>Strutture grammaticali</w:t>
            </w:r>
          </w:p>
          <w:p w:rsidR="0059458A" w:rsidRPr="00DA0908" w:rsidRDefault="0059458A" w:rsidP="00796210">
            <w:pPr>
              <w:numPr>
                <w:ilvl w:val="0"/>
                <w:numId w:val="19"/>
              </w:numPr>
              <w:spacing w:after="0" w:line="260" w:lineRule="exact"/>
              <w:ind w:left="113" w:right="-158" w:hanging="113"/>
              <w:jc w:val="both"/>
              <w:rPr>
                <w:rFonts w:ascii="Times New Roman" w:eastAsia="Times" w:hAnsi="Times New Roman" w:cs="Times New Roman"/>
                <w:sz w:val="20"/>
                <w:szCs w:val="20"/>
                <w:lang w:eastAsia="en-GB"/>
              </w:rPr>
            </w:pPr>
            <w:r w:rsidRPr="00DA0908">
              <w:rPr>
                <w:rFonts w:ascii="Times New Roman" w:eastAsia="Times" w:hAnsi="Times New Roman" w:cs="Times New Roman"/>
                <w:sz w:val="20"/>
                <w:szCs w:val="20"/>
                <w:lang w:eastAsia="en-GB"/>
              </w:rPr>
              <w:t>Il verbo haben</w:t>
            </w:r>
          </w:p>
          <w:p w:rsidR="0059458A" w:rsidRPr="00DA0908" w:rsidRDefault="0059458A" w:rsidP="00796210">
            <w:pPr>
              <w:numPr>
                <w:ilvl w:val="0"/>
                <w:numId w:val="19"/>
              </w:numPr>
              <w:spacing w:after="0" w:line="260" w:lineRule="exact"/>
              <w:ind w:left="113" w:right="-158" w:hanging="113"/>
              <w:jc w:val="both"/>
              <w:rPr>
                <w:rFonts w:ascii="Times New Roman" w:eastAsia="Times" w:hAnsi="Times New Roman" w:cs="Times New Roman"/>
                <w:sz w:val="20"/>
                <w:szCs w:val="20"/>
                <w:lang w:eastAsia="en-GB"/>
              </w:rPr>
            </w:pPr>
            <w:r w:rsidRPr="00DA0908">
              <w:rPr>
                <w:rFonts w:ascii="Times New Roman" w:eastAsia="Times" w:hAnsi="Times New Roman" w:cs="Times New Roman"/>
                <w:sz w:val="20"/>
                <w:szCs w:val="20"/>
                <w:lang w:eastAsia="en-GB"/>
              </w:rPr>
              <w:t>L’articolo indeterminativo</w:t>
            </w:r>
          </w:p>
          <w:p w:rsidR="0059458A" w:rsidRPr="00DA0908" w:rsidRDefault="0059458A" w:rsidP="00796210">
            <w:pPr>
              <w:numPr>
                <w:ilvl w:val="0"/>
                <w:numId w:val="19"/>
              </w:numPr>
              <w:spacing w:after="0" w:line="260" w:lineRule="exact"/>
              <w:ind w:left="113" w:right="-158" w:hanging="113"/>
              <w:jc w:val="both"/>
              <w:rPr>
                <w:rFonts w:ascii="Times New Roman" w:eastAsia="Times" w:hAnsi="Times New Roman" w:cs="Times New Roman"/>
                <w:sz w:val="20"/>
                <w:szCs w:val="20"/>
                <w:lang w:eastAsia="en-GB"/>
              </w:rPr>
            </w:pPr>
            <w:r w:rsidRPr="00DA0908">
              <w:rPr>
                <w:rFonts w:ascii="Times New Roman" w:eastAsia="Times" w:hAnsi="Times New Roman" w:cs="Times New Roman"/>
                <w:sz w:val="20"/>
                <w:szCs w:val="20"/>
                <w:lang w:eastAsia="en-GB"/>
              </w:rPr>
              <w:t>Il nominativo e l’accusativo</w:t>
            </w:r>
          </w:p>
          <w:p w:rsidR="0059458A" w:rsidRPr="00DA0908" w:rsidRDefault="0059458A" w:rsidP="00796210">
            <w:pPr>
              <w:numPr>
                <w:ilvl w:val="0"/>
                <w:numId w:val="19"/>
              </w:numPr>
              <w:spacing w:after="0" w:line="260" w:lineRule="exact"/>
              <w:ind w:left="113" w:right="-158" w:hanging="113"/>
              <w:jc w:val="both"/>
              <w:rPr>
                <w:rFonts w:ascii="Times New Roman" w:eastAsia="Times" w:hAnsi="Times New Roman" w:cs="Times New Roman"/>
                <w:sz w:val="20"/>
                <w:szCs w:val="20"/>
                <w:lang w:eastAsia="en-GB"/>
              </w:rPr>
            </w:pPr>
            <w:r w:rsidRPr="00DA0908">
              <w:rPr>
                <w:rFonts w:ascii="Times New Roman" w:eastAsia="Times" w:hAnsi="Times New Roman" w:cs="Times New Roman"/>
                <w:sz w:val="20"/>
                <w:szCs w:val="20"/>
                <w:lang w:eastAsia="en-GB"/>
              </w:rPr>
              <w:t>L’articolo negativo (nominativo ed accusativo)</w:t>
            </w:r>
          </w:p>
          <w:p w:rsidR="0059458A" w:rsidRPr="00DA0908" w:rsidRDefault="0059458A" w:rsidP="00796210">
            <w:pPr>
              <w:numPr>
                <w:ilvl w:val="0"/>
                <w:numId w:val="19"/>
              </w:numPr>
              <w:spacing w:after="0" w:line="260" w:lineRule="exact"/>
              <w:ind w:left="113" w:right="-158" w:hanging="113"/>
              <w:jc w:val="both"/>
              <w:rPr>
                <w:rFonts w:ascii="Times New Roman" w:eastAsia="Times" w:hAnsi="Times New Roman" w:cs="Times New Roman"/>
                <w:sz w:val="20"/>
                <w:szCs w:val="20"/>
                <w:lang w:eastAsia="en-GB"/>
              </w:rPr>
            </w:pPr>
            <w:r w:rsidRPr="00DA0908">
              <w:rPr>
                <w:rFonts w:ascii="Times New Roman" w:eastAsia="Times" w:hAnsi="Times New Roman" w:cs="Times New Roman"/>
                <w:sz w:val="20"/>
                <w:szCs w:val="20"/>
                <w:lang w:eastAsia="en-GB"/>
              </w:rPr>
              <w:t>Wieviele?</w:t>
            </w:r>
          </w:p>
          <w:p w:rsidR="0059458A" w:rsidRPr="00DA0908" w:rsidRDefault="0059458A" w:rsidP="00796210">
            <w:pPr>
              <w:numPr>
                <w:ilvl w:val="0"/>
                <w:numId w:val="19"/>
              </w:numPr>
              <w:spacing w:after="0" w:line="260" w:lineRule="exact"/>
              <w:ind w:left="113" w:right="-158" w:hanging="113"/>
              <w:jc w:val="both"/>
              <w:rPr>
                <w:rFonts w:ascii="Times New Roman" w:eastAsia="Times" w:hAnsi="Times New Roman" w:cs="Times New Roman"/>
                <w:sz w:val="20"/>
                <w:szCs w:val="20"/>
                <w:lang w:eastAsia="en-GB"/>
              </w:rPr>
            </w:pPr>
            <w:r w:rsidRPr="00DA0908">
              <w:rPr>
                <w:rFonts w:ascii="Times New Roman" w:eastAsia="Times" w:hAnsi="Times New Roman" w:cs="Times New Roman"/>
                <w:sz w:val="20"/>
                <w:szCs w:val="20"/>
                <w:lang w:eastAsia="en-GB"/>
              </w:rPr>
              <w:t>Gli aggettivi possessivi</w:t>
            </w:r>
          </w:p>
          <w:p w:rsidR="0059458A" w:rsidRPr="00DA0908" w:rsidRDefault="0059458A" w:rsidP="00796210">
            <w:pPr>
              <w:numPr>
                <w:ilvl w:val="0"/>
                <w:numId w:val="19"/>
              </w:numPr>
              <w:spacing w:after="0" w:line="260" w:lineRule="exact"/>
              <w:ind w:left="113" w:right="-158" w:hanging="113"/>
              <w:jc w:val="both"/>
              <w:rPr>
                <w:rFonts w:ascii="Times New Roman" w:eastAsia="Times" w:hAnsi="Times New Roman" w:cs="Times New Roman"/>
                <w:sz w:val="20"/>
                <w:szCs w:val="20"/>
                <w:lang w:eastAsia="en-GB"/>
              </w:rPr>
            </w:pPr>
            <w:r w:rsidRPr="00DA0908">
              <w:rPr>
                <w:rFonts w:ascii="Times New Roman" w:eastAsia="Times" w:hAnsi="Times New Roman" w:cs="Times New Roman"/>
                <w:sz w:val="20"/>
                <w:szCs w:val="20"/>
                <w:lang w:eastAsia="en-GB"/>
              </w:rPr>
              <w:t>I verbi lesen e finden</w:t>
            </w:r>
          </w:p>
          <w:p w:rsidR="0059458A" w:rsidRPr="00DA0908" w:rsidRDefault="0059458A" w:rsidP="00796210">
            <w:pPr>
              <w:numPr>
                <w:ilvl w:val="0"/>
                <w:numId w:val="19"/>
              </w:numPr>
              <w:spacing w:after="0" w:line="260" w:lineRule="exact"/>
              <w:ind w:left="113" w:right="-158" w:hanging="113"/>
              <w:jc w:val="both"/>
              <w:rPr>
                <w:rFonts w:ascii="Times New Roman" w:eastAsia="Times" w:hAnsi="Times New Roman" w:cs="Times New Roman"/>
                <w:sz w:val="20"/>
                <w:szCs w:val="20"/>
                <w:lang w:eastAsia="en-GB"/>
              </w:rPr>
            </w:pPr>
            <w:r w:rsidRPr="00DA0908">
              <w:rPr>
                <w:rFonts w:ascii="Times New Roman" w:eastAsia="Times" w:hAnsi="Times New Roman" w:cs="Times New Roman"/>
                <w:sz w:val="20"/>
                <w:szCs w:val="20"/>
                <w:lang w:eastAsia="en-GB"/>
              </w:rPr>
              <w:lastRenderedPageBreak/>
              <w:t>L’accusativo degli articoli, dei possessivi e dei pronomi prsonali</w:t>
            </w:r>
          </w:p>
          <w:p w:rsidR="0059458A" w:rsidRPr="00DA0908" w:rsidRDefault="0059458A" w:rsidP="00796210">
            <w:pPr>
              <w:numPr>
                <w:ilvl w:val="0"/>
                <w:numId w:val="19"/>
              </w:numPr>
              <w:spacing w:after="0" w:line="260" w:lineRule="exact"/>
              <w:ind w:left="113" w:right="-158" w:hanging="113"/>
              <w:jc w:val="both"/>
              <w:rPr>
                <w:rFonts w:ascii="Times New Roman" w:eastAsia="Times" w:hAnsi="Times New Roman" w:cs="Times New Roman"/>
                <w:sz w:val="20"/>
                <w:szCs w:val="20"/>
                <w:lang w:eastAsia="en-GB"/>
              </w:rPr>
            </w:pPr>
            <w:r w:rsidRPr="00DA0908">
              <w:rPr>
                <w:rFonts w:ascii="Times New Roman" w:eastAsia="Times" w:hAnsi="Times New Roman" w:cs="Times New Roman"/>
                <w:sz w:val="20"/>
                <w:szCs w:val="20"/>
                <w:lang w:eastAsia="en-GB"/>
              </w:rPr>
              <w:t>Wann? – Um</w:t>
            </w:r>
          </w:p>
          <w:p w:rsidR="0059458A" w:rsidRPr="00DA0908" w:rsidRDefault="0059458A" w:rsidP="00796210">
            <w:pPr>
              <w:numPr>
                <w:ilvl w:val="0"/>
                <w:numId w:val="19"/>
              </w:numPr>
              <w:spacing w:after="0" w:line="260" w:lineRule="exact"/>
              <w:ind w:left="113" w:right="-158" w:hanging="113"/>
              <w:jc w:val="both"/>
              <w:rPr>
                <w:rFonts w:ascii="Times New Roman" w:eastAsia="Times" w:hAnsi="Times New Roman" w:cs="Times New Roman"/>
                <w:sz w:val="20"/>
                <w:szCs w:val="20"/>
                <w:lang w:eastAsia="en-GB"/>
              </w:rPr>
            </w:pPr>
            <w:r w:rsidRPr="00DA0908">
              <w:rPr>
                <w:rFonts w:ascii="Times New Roman" w:eastAsia="Times" w:hAnsi="Times New Roman" w:cs="Times New Roman"/>
                <w:sz w:val="20"/>
                <w:szCs w:val="20"/>
                <w:lang w:eastAsia="en-GB"/>
              </w:rPr>
              <w:t>Wie lange? – Vonbis</w:t>
            </w:r>
          </w:p>
          <w:p w:rsidR="0059458A" w:rsidRPr="00DA0908" w:rsidRDefault="0059458A" w:rsidP="00796210">
            <w:pPr>
              <w:numPr>
                <w:ilvl w:val="0"/>
                <w:numId w:val="19"/>
              </w:numPr>
              <w:spacing w:after="0" w:line="260" w:lineRule="exact"/>
              <w:ind w:left="113" w:right="-158" w:hanging="113"/>
              <w:jc w:val="both"/>
              <w:rPr>
                <w:rFonts w:ascii="Times New Roman" w:eastAsia="Times" w:hAnsi="Times New Roman" w:cs="Times New Roman"/>
                <w:sz w:val="20"/>
                <w:szCs w:val="20"/>
                <w:lang w:eastAsia="en-GB"/>
              </w:rPr>
            </w:pPr>
            <w:r w:rsidRPr="00DA0908">
              <w:rPr>
                <w:rFonts w:ascii="Times New Roman" w:eastAsia="Times" w:hAnsi="Times New Roman" w:cs="Times New Roman"/>
                <w:sz w:val="20"/>
                <w:szCs w:val="20"/>
                <w:lang w:eastAsia="en-GB"/>
              </w:rPr>
              <w:t>L’ora formale</w:t>
            </w:r>
          </w:p>
          <w:p w:rsidR="0059458A" w:rsidRPr="00DA0908" w:rsidRDefault="0059458A" w:rsidP="00796210">
            <w:pPr>
              <w:tabs>
                <w:tab w:val="left" w:pos="720"/>
                <w:tab w:val="left" w:pos="5040"/>
                <w:tab w:val="left" w:pos="5400"/>
              </w:tabs>
              <w:spacing w:after="0"/>
              <w:ind w:right="-158"/>
              <w:jc w:val="both"/>
              <w:rPr>
                <w:rFonts w:ascii="Times New Roman" w:eastAsia="Times New Roman" w:hAnsi="Times New Roman" w:cs="Times New Roman"/>
                <w:b/>
                <w:bCs/>
                <w:sz w:val="20"/>
                <w:szCs w:val="20"/>
              </w:rPr>
            </w:pPr>
          </w:p>
          <w:p w:rsidR="0059458A" w:rsidRPr="00DA0908" w:rsidRDefault="0059458A" w:rsidP="00796210">
            <w:pPr>
              <w:tabs>
                <w:tab w:val="left" w:pos="720"/>
                <w:tab w:val="left" w:pos="5040"/>
                <w:tab w:val="left" w:pos="5400"/>
              </w:tabs>
              <w:spacing w:after="0"/>
              <w:ind w:right="-158"/>
              <w:jc w:val="both"/>
              <w:rPr>
                <w:rFonts w:ascii="Times New Roman" w:eastAsia="Times New Roman" w:hAnsi="Times New Roman" w:cs="Times New Roman"/>
                <w:bCs/>
                <w:sz w:val="20"/>
                <w:szCs w:val="20"/>
              </w:rPr>
            </w:pPr>
            <w:r w:rsidRPr="00DA0908">
              <w:rPr>
                <w:rFonts w:ascii="Times New Roman" w:eastAsia="Times New Roman" w:hAnsi="Times New Roman" w:cs="Times New Roman"/>
                <w:b/>
                <w:bCs/>
                <w:sz w:val="20"/>
                <w:szCs w:val="20"/>
              </w:rPr>
              <w:t xml:space="preserve">Lessico: </w:t>
            </w:r>
          </w:p>
          <w:p w:rsidR="0059458A" w:rsidRPr="00DA0908" w:rsidRDefault="0059458A" w:rsidP="00796210">
            <w:pPr>
              <w:numPr>
                <w:ilvl w:val="0"/>
                <w:numId w:val="20"/>
              </w:numPr>
              <w:tabs>
                <w:tab w:val="left" w:pos="180"/>
                <w:tab w:val="left" w:pos="5040"/>
                <w:tab w:val="left" w:pos="5400"/>
              </w:tabs>
              <w:spacing w:after="0"/>
              <w:ind w:left="113" w:right="-158" w:hanging="113"/>
              <w:jc w:val="both"/>
              <w:rPr>
                <w:rFonts w:ascii="Times New Roman" w:eastAsia="Times New Roman" w:hAnsi="Times New Roman" w:cs="Times New Roman"/>
                <w:bCs/>
                <w:sz w:val="20"/>
                <w:szCs w:val="20"/>
              </w:rPr>
            </w:pPr>
            <w:r w:rsidRPr="00DA0908">
              <w:rPr>
                <w:rFonts w:ascii="Times New Roman" w:eastAsia="Times New Roman" w:hAnsi="Times New Roman" w:cs="Times New Roman"/>
                <w:bCs/>
                <w:sz w:val="20"/>
                <w:szCs w:val="20"/>
              </w:rPr>
              <w:t>Mobilie oggetti di arredamento</w:t>
            </w:r>
          </w:p>
          <w:p w:rsidR="0059458A" w:rsidRPr="00DA0908" w:rsidRDefault="0059458A" w:rsidP="00796210">
            <w:pPr>
              <w:numPr>
                <w:ilvl w:val="0"/>
                <w:numId w:val="20"/>
              </w:numPr>
              <w:tabs>
                <w:tab w:val="left" w:pos="180"/>
                <w:tab w:val="left" w:pos="5040"/>
                <w:tab w:val="left" w:pos="5400"/>
              </w:tabs>
              <w:spacing w:after="0"/>
              <w:ind w:left="113" w:right="-158" w:hanging="113"/>
              <w:jc w:val="both"/>
              <w:rPr>
                <w:rFonts w:ascii="Times New Roman" w:eastAsia="Times New Roman" w:hAnsi="Times New Roman" w:cs="Times New Roman"/>
                <w:bCs/>
                <w:sz w:val="20"/>
                <w:szCs w:val="20"/>
              </w:rPr>
            </w:pPr>
            <w:r w:rsidRPr="00DA0908">
              <w:rPr>
                <w:rFonts w:ascii="Times New Roman" w:eastAsia="Times New Roman" w:hAnsi="Times New Roman" w:cs="Times New Roman"/>
                <w:bCs/>
                <w:sz w:val="20"/>
                <w:szCs w:val="20"/>
              </w:rPr>
              <w:t>Animali domestici</w:t>
            </w:r>
          </w:p>
          <w:p w:rsidR="0059458A" w:rsidRPr="00DA0908" w:rsidRDefault="0059458A" w:rsidP="00796210">
            <w:pPr>
              <w:numPr>
                <w:ilvl w:val="0"/>
                <w:numId w:val="20"/>
              </w:numPr>
              <w:tabs>
                <w:tab w:val="left" w:pos="180"/>
                <w:tab w:val="left" w:pos="5040"/>
                <w:tab w:val="left" w:pos="5400"/>
              </w:tabs>
              <w:spacing w:after="0"/>
              <w:ind w:left="113" w:right="-158" w:hanging="113"/>
              <w:jc w:val="both"/>
              <w:rPr>
                <w:rFonts w:ascii="Times New Roman" w:eastAsia="Times New Roman" w:hAnsi="Times New Roman" w:cs="Times New Roman"/>
                <w:bCs/>
                <w:sz w:val="20"/>
                <w:szCs w:val="20"/>
              </w:rPr>
            </w:pPr>
            <w:r w:rsidRPr="00DA0908">
              <w:rPr>
                <w:rFonts w:ascii="Times New Roman" w:eastAsia="Times New Roman" w:hAnsi="Times New Roman" w:cs="Times New Roman"/>
                <w:bCs/>
                <w:sz w:val="20"/>
                <w:szCs w:val="20"/>
              </w:rPr>
              <w:t>Famiglia</w:t>
            </w:r>
          </w:p>
          <w:p w:rsidR="0059458A" w:rsidRPr="00DA0908" w:rsidRDefault="0059458A" w:rsidP="00796210">
            <w:pPr>
              <w:numPr>
                <w:ilvl w:val="0"/>
                <w:numId w:val="20"/>
              </w:numPr>
              <w:tabs>
                <w:tab w:val="left" w:pos="180"/>
                <w:tab w:val="left" w:pos="5040"/>
                <w:tab w:val="left" w:pos="5400"/>
              </w:tabs>
              <w:spacing w:after="0"/>
              <w:ind w:left="113" w:right="-158" w:hanging="113"/>
              <w:jc w:val="both"/>
              <w:rPr>
                <w:rFonts w:ascii="Times New Roman" w:eastAsia="Times New Roman" w:hAnsi="Times New Roman" w:cs="Times New Roman"/>
                <w:bCs/>
                <w:sz w:val="20"/>
                <w:szCs w:val="20"/>
              </w:rPr>
            </w:pPr>
            <w:r w:rsidRPr="00DA0908">
              <w:rPr>
                <w:rFonts w:ascii="Times New Roman" w:eastAsia="Times New Roman" w:hAnsi="Times New Roman" w:cs="Times New Roman"/>
                <w:bCs/>
                <w:sz w:val="20"/>
                <w:szCs w:val="20"/>
              </w:rPr>
              <w:t xml:space="preserve">Descrizione fisica </w:t>
            </w:r>
          </w:p>
          <w:p w:rsidR="0059458A" w:rsidRPr="00DA0908" w:rsidRDefault="0059458A" w:rsidP="00796210">
            <w:pPr>
              <w:numPr>
                <w:ilvl w:val="0"/>
                <w:numId w:val="20"/>
              </w:numPr>
              <w:tabs>
                <w:tab w:val="left" w:pos="180"/>
                <w:tab w:val="left" w:pos="5040"/>
                <w:tab w:val="left" w:pos="5400"/>
              </w:tabs>
              <w:spacing w:after="0"/>
              <w:ind w:left="113" w:right="-158" w:hanging="113"/>
              <w:jc w:val="both"/>
              <w:rPr>
                <w:rFonts w:ascii="Times New Roman" w:eastAsia="Times New Roman" w:hAnsi="Times New Roman" w:cs="Times New Roman"/>
                <w:bCs/>
                <w:sz w:val="20"/>
                <w:szCs w:val="20"/>
              </w:rPr>
            </w:pPr>
            <w:r w:rsidRPr="00DA0908">
              <w:rPr>
                <w:rFonts w:ascii="Times New Roman" w:eastAsia="Times New Roman" w:hAnsi="Times New Roman" w:cs="Times New Roman"/>
                <w:bCs/>
                <w:sz w:val="20"/>
                <w:szCs w:val="20"/>
              </w:rPr>
              <w:t xml:space="preserve">Colori </w:t>
            </w:r>
          </w:p>
          <w:p w:rsidR="0059458A" w:rsidRPr="00DA0908" w:rsidRDefault="0059458A" w:rsidP="00796210">
            <w:pPr>
              <w:numPr>
                <w:ilvl w:val="0"/>
                <w:numId w:val="20"/>
              </w:numPr>
              <w:tabs>
                <w:tab w:val="left" w:pos="180"/>
                <w:tab w:val="left" w:pos="5040"/>
                <w:tab w:val="left" w:pos="5400"/>
              </w:tabs>
              <w:spacing w:after="0"/>
              <w:ind w:left="113" w:right="-158" w:hanging="113"/>
              <w:jc w:val="both"/>
              <w:rPr>
                <w:rFonts w:ascii="Times New Roman" w:eastAsia="Times New Roman" w:hAnsi="Times New Roman" w:cs="Times New Roman"/>
                <w:bCs/>
                <w:sz w:val="20"/>
                <w:szCs w:val="20"/>
              </w:rPr>
            </w:pPr>
            <w:r w:rsidRPr="00DA0908">
              <w:rPr>
                <w:rFonts w:ascii="Times New Roman" w:eastAsia="Times New Roman" w:hAnsi="Times New Roman" w:cs="Times New Roman"/>
                <w:bCs/>
                <w:sz w:val="20"/>
                <w:szCs w:val="20"/>
              </w:rPr>
              <w:t xml:space="preserve">Hobby </w:t>
            </w:r>
          </w:p>
          <w:p w:rsidR="0059458A" w:rsidRPr="00DA0908" w:rsidRDefault="0059458A" w:rsidP="00796210">
            <w:pPr>
              <w:numPr>
                <w:ilvl w:val="0"/>
                <w:numId w:val="20"/>
              </w:numPr>
              <w:tabs>
                <w:tab w:val="left" w:pos="180"/>
                <w:tab w:val="left" w:pos="5040"/>
                <w:tab w:val="left" w:pos="5400"/>
              </w:tabs>
              <w:spacing w:after="0"/>
              <w:ind w:left="113" w:right="-158" w:hanging="113"/>
              <w:jc w:val="both"/>
              <w:rPr>
                <w:rFonts w:ascii="Times New Roman" w:eastAsia="Times New Roman" w:hAnsi="Times New Roman" w:cs="Times New Roman"/>
                <w:bCs/>
                <w:sz w:val="20"/>
                <w:szCs w:val="20"/>
              </w:rPr>
            </w:pPr>
            <w:r w:rsidRPr="00DA0908">
              <w:rPr>
                <w:rFonts w:ascii="Times New Roman" w:eastAsia="Times New Roman" w:hAnsi="Times New Roman" w:cs="Times New Roman"/>
                <w:bCs/>
                <w:sz w:val="20"/>
                <w:szCs w:val="20"/>
              </w:rPr>
              <w:t xml:space="preserve">Aggettivi per descrivere il carattere </w:t>
            </w:r>
          </w:p>
          <w:p w:rsidR="0059458A" w:rsidRPr="00DA0908" w:rsidRDefault="0059458A" w:rsidP="00796210">
            <w:pPr>
              <w:numPr>
                <w:ilvl w:val="0"/>
                <w:numId w:val="20"/>
              </w:numPr>
              <w:tabs>
                <w:tab w:val="left" w:pos="180"/>
                <w:tab w:val="left" w:pos="5040"/>
                <w:tab w:val="left" w:pos="5400"/>
              </w:tabs>
              <w:spacing w:after="0"/>
              <w:ind w:left="113" w:right="-158" w:hanging="113"/>
              <w:jc w:val="both"/>
              <w:rPr>
                <w:rFonts w:ascii="Times New Roman" w:eastAsia="Times New Roman" w:hAnsi="Times New Roman" w:cs="Times New Roman"/>
                <w:bCs/>
                <w:sz w:val="20"/>
                <w:szCs w:val="20"/>
              </w:rPr>
            </w:pPr>
            <w:r w:rsidRPr="00DA0908">
              <w:rPr>
                <w:rFonts w:ascii="Times New Roman" w:eastAsia="Times New Roman" w:hAnsi="Times New Roman" w:cs="Times New Roman"/>
                <w:bCs/>
                <w:sz w:val="20"/>
                <w:szCs w:val="20"/>
              </w:rPr>
              <w:t>Giorni della settimana e parti del giorno</w:t>
            </w:r>
          </w:p>
          <w:p w:rsidR="0059458A" w:rsidRPr="00DA0908" w:rsidRDefault="0059458A" w:rsidP="00796210">
            <w:pPr>
              <w:numPr>
                <w:ilvl w:val="0"/>
                <w:numId w:val="20"/>
              </w:numPr>
              <w:tabs>
                <w:tab w:val="left" w:pos="180"/>
                <w:tab w:val="left" w:pos="5040"/>
                <w:tab w:val="left" w:pos="5400"/>
              </w:tabs>
              <w:spacing w:after="0"/>
              <w:ind w:left="113" w:right="-158" w:hanging="113"/>
              <w:jc w:val="both"/>
              <w:rPr>
                <w:rFonts w:ascii="Times New Roman" w:eastAsia="Times New Roman" w:hAnsi="Times New Roman" w:cs="Times New Roman"/>
                <w:bCs/>
                <w:sz w:val="20"/>
                <w:szCs w:val="20"/>
              </w:rPr>
            </w:pPr>
            <w:r w:rsidRPr="00DA0908">
              <w:rPr>
                <w:rFonts w:ascii="Times New Roman" w:eastAsia="Times New Roman" w:hAnsi="Times New Roman" w:cs="Times New Roman"/>
                <w:bCs/>
                <w:sz w:val="20"/>
                <w:szCs w:val="20"/>
              </w:rPr>
              <w:t>Uhr – Stunde</w:t>
            </w:r>
          </w:p>
          <w:p w:rsidR="0059458A" w:rsidRPr="00DA0908" w:rsidRDefault="0059458A" w:rsidP="00796210">
            <w:pPr>
              <w:numPr>
                <w:ilvl w:val="0"/>
                <w:numId w:val="20"/>
              </w:numPr>
              <w:tabs>
                <w:tab w:val="left" w:pos="180"/>
                <w:tab w:val="left" w:pos="5040"/>
                <w:tab w:val="left" w:pos="5400"/>
              </w:tabs>
              <w:spacing w:after="0"/>
              <w:ind w:left="113" w:right="-158" w:hanging="113"/>
              <w:jc w:val="both"/>
              <w:rPr>
                <w:rFonts w:ascii="Times New Roman" w:eastAsia="Times New Roman" w:hAnsi="Times New Roman" w:cs="Times New Roman"/>
                <w:bCs/>
                <w:sz w:val="20"/>
                <w:szCs w:val="20"/>
              </w:rPr>
            </w:pPr>
            <w:r w:rsidRPr="00DA0908">
              <w:rPr>
                <w:rFonts w:ascii="Times New Roman" w:eastAsia="Times New Roman" w:hAnsi="Times New Roman" w:cs="Times New Roman"/>
                <w:bCs/>
                <w:sz w:val="20"/>
                <w:szCs w:val="20"/>
              </w:rPr>
              <w:t>Materie scolastiche</w:t>
            </w:r>
          </w:p>
          <w:p w:rsidR="0059458A" w:rsidRPr="00DA0908" w:rsidRDefault="0059458A" w:rsidP="00796210">
            <w:pPr>
              <w:numPr>
                <w:ilvl w:val="0"/>
                <w:numId w:val="20"/>
              </w:numPr>
              <w:tabs>
                <w:tab w:val="left" w:pos="180"/>
                <w:tab w:val="left" w:pos="5040"/>
                <w:tab w:val="left" w:pos="5400"/>
              </w:tabs>
              <w:spacing w:after="0"/>
              <w:ind w:left="113" w:right="-158" w:hanging="113"/>
              <w:jc w:val="both"/>
              <w:rPr>
                <w:rFonts w:ascii="Times New Roman" w:eastAsia="Times New Roman" w:hAnsi="Times New Roman" w:cs="Times New Roman"/>
                <w:bCs/>
                <w:sz w:val="20"/>
                <w:szCs w:val="20"/>
              </w:rPr>
            </w:pPr>
            <w:r w:rsidRPr="00DA0908">
              <w:rPr>
                <w:rFonts w:ascii="Times New Roman" w:eastAsia="Times New Roman" w:hAnsi="Times New Roman" w:cs="Times New Roman"/>
                <w:bCs/>
                <w:sz w:val="20"/>
                <w:szCs w:val="20"/>
              </w:rPr>
              <w:t>Insegnanti</w:t>
            </w:r>
          </w:p>
          <w:p w:rsidR="0059458A" w:rsidRPr="00DA0908" w:rsidRDefault="0059458A" w:rsidP="00796210">
            <w:pPr>
              <w:numPr>
                <w:ilvl w:val="0"/>
                <w:numId w:val="20"/>
              </w:numPr>
              <w:tabs>
                <w:tab w:val="left" w:pos="180"/>
                <w:tab w:val="left" w:pos="5040"/>
                <w:tab w:val="left" w:pos="5400"/>
              </w:tabs>
              <w:spacing w:after="0"/>
              <w:ind w:left="113" w:right="-158" w:hanging="113"/>
              <w:jc w:val="both"/>
              <w:rPr>
                <w:rFonts w:ascii="Times New Roman" w:eastAsia="Times New Roman" w:hAnsi="Times New Roman" w:cs="Times New Roman"/>
                <w:bCs/>
                <w:sz w:val="20"/>
                <w:szCs w:val="20"/>
              </w:rPr>
            </w:pPr>
            <w:r w:rsidRPr="00DA0908">
              <w:rPr>
                <w:rFonts w:ascii="Times New Roman" w:eastAsia="Times New Roman" w:hAnsi="Times New Roman" w:cs="Times New Roman"/>
                <w:bCs/>
                <w:sz w:val="20"/>
                <w:szCs w:val="20"/>
              </w:rPr>
              <w:t>Oggetti scolastici</w:t>
            </w:r>
          </w:p>
          <w:p w:rsidR="0059458A" w:rsidRPr="00DA0908" w:rsidRDefault="0059458A" w:rsidP="00796210">
            <w:pPr>
              <w:spacing w:after="0" w:line="260" w:lineRule="exact"/>
              <w:jc w:val="both"/>
              <w:rPr>
                <w:rFonts w:ascii="Times New Roman" w:eastAsia="Times" w:hAnsi="Times New Roman" w:cs="Times New Roman"/>
                <w:b/>
                <w:sz w:val="20"/>
                <w:szCs w:val="20"/>
                <w:lang w:val="en-US" w:eastAsia="en-GB"/>
              </w:rPr>
            </w:pPr>
            <w:r w:rsidRPr="00DA0908">
              <w:rPr>
                <w:rFonts w:ascii="Times New Roman" w:eastAsia="Times" w:hAnsi="Times New Roman" w:cs="Times New Roman"/>
                <w:b/>
                <w:sz w:val="20"/>
                <w:szCs w:val="20"/>
                <w:lang w:val="en-US" w:eastAsia="en-GB"/>
              </w:rPr>
              <w:t>Cultura</w:t>
            </w:r>
          </w:p>
          <w:p w:rsidR="0059458A" w:rsidRPr="00DA0908" w:rsidRDefault="0059458A" w:rsidP="00796210">
            <w:pPr>
              <w:tabs>
                <w:tab w:val="left" w:pos="180"/>
                <w:tab w:val="left" w:pos="5040"/>
                <w:tab w:val="left" w:pos="5400"/>
              </w:tabs>
              <w:spacing w:after="0"/>
              <w:ind w:right="-158"/>
              <w:jc w:val="both"/>
              <w:rPr>
                <w:rFonts w:ascii="Times New Roman" w:eastAsia="Times New Roman" w:hAnsi="Times New Roman" w:cs="Times New Roman"/>
                <w:bCs/>
                <w:sz w:val="20"/>
                <w:szCs w:val="20"/>
              </w:rPr>
            </w:pPr>
          </w:p>
          <w:p w:rsidR="0059458A" w:rsidRPr="00DA0908" w:rsidRDefault="0059458A" w:rsidP="00796210">
            <w:pPr>
              <w:numPr>
                <w:ilvl w:val="0"/>
                <w:numId w:val="20"/>
              </w:numPr>
              <w:tabs>
                <w:tab w:val="left" w:pos="180"/>
                <w:tab w:val="left" w:pos="5040"/>
                <w:tab w:val="left" w:pos="5400"/>
              </w:tabs>
              <w:spacing w:after="0"/>
              <w:ind w:left="113" w:right="-158" w:hanging="113"/>
              <w:jc w:val="both"/>
              <w:rPr>
                <w:rFonts w:ascii="Times New Roman" w:eastAsia="Times New Roman" w:hAnsi="Times New Roman" w:cs="Times New Roman"/>
                <w:bCs/>
                <w:sz w:val="20"/>
                <w:szCs w:val="20"/>
              </w:rPr>
            </w:pPr>
            <w:r w:rsidRPr="00DA0908">
              <w:rPr>
                <w:rFonts w:ascii="Times New Roman" w:eastAsia="Times New Roman" w:hAnsi="Times New Roman" w:cs="Times New Roman"/>
                <w:sz w:val="20"/>
                <w:szCs w:val="20"/>
                <w:lang w:eastAsia="en-GB"/>
              </w:rPr>
              <w:t>Aspetti relativi alla cultura implicita nella lingua riguardanti l’ambito personale o la quotidianità</w:t>
            </w:r>
          </w:p>
          <w:p w:rsidR="0059458A" w:rsidRPr="00DA0908" w:rsidRDefault="0059458A" w:rsidP="00796210">
            <w:pPr>
              <w:numPr>
                <w:ilvl w:val="0"/>
                <w:numId w:val="20"/>
              </w:numPr>
              <w:tabs>
                <w:tab w:val="left" w:pos="180"/>
                <w:tab w:val="left" w:pos="5040"/>
                <w:tab w:val="left" w:pos="5400"/>
              </w:tabs>
              <w:spacing w:after="0"/>
              <w:ind w:left="113" w:right="-158" w:hanging="113"/>
              <w:jc w:val="both"/>
              <w:rPr>
                <w:rFonts w:ascii="Times New Roman" w:eastAsia="Times New Roman" w:hAnsi="Times New Roman" w:cs="Times New Roman"/>
                <w:bCs/>
                <w:sz w:val="20"/>
                <w:szCs w:val="20"/>
              </w:rPr>
            </w:pPr>
            <w:r w:rsidRPr="00DA0908">
              <w:rPr>
                <w:rFonts w:ascii="Times New Roman" w:eastAsia="Times New Roman" w:hAnsi="Times New Roman" w:cs="Times New Roman"/>
                <w:sz w:val="20"/>
                <w:szCs w:val="20"/>
                <w:lang w:eastAsia="en-GB"/>
              </w:rPr>
              <w:t>Einige</w:t>
            </w:r>
            <w:r w:rsidR="006E1087" w:rsidRPr="00DA0908">
              <w:rPr>
                <w:rFonts w:ascii="Times New Roman" w:eastAsia="Times New Roman" w:hAnsi="Times New Roman" w:cs="Times New Roman"/>
                <w:sz w:val="20"/>
                <w:szCs w:val="20"/>
                <w:lang w:eastAsia="en-GB"/>
              </w:rPr>
              <w:t xml:space="preserve"> </w:t>
            </w:r>
            <w:r w:rsidRPr="00DA0908">
              <w:rPr>
                <w:rFonts w:ascii="Times New Roman" w:eastAsia="Times New Roman" w:hAnsi="Times New Roman" w:cs="Times New Roman"/>
                <w:sz w:val="20"/>
                <w:szCs w:val="20"/>
                <w:lang w:eastAsia="en-GB"/>
              </w:rPr>
              <w:t>Stadtestellensichvor</w:t>
            </w:r>
          </w:p>
          <w:p w:rsidR="0059458A" w:rsidRPr="00DA0908" w:rsidRDefault="0059458A" w:rsidP="00796210">
            <w:pPr>
              <w:tabs>
                <w:tab w:val="left" w:pos="170"/>
                <w:tab w:val="left" w:pos="360"/>
                <w:tab w:val="left" w:pos="720"/>
                <w:tab w:val="left" w:pos="5040"/>
                <w:tab w:val="left" w:pos="5400"/>
              </w:tabs>
              <w:spacing w:after="0"/>
              <w:ind w:left="170" w:hanging="17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Fonetica e fonologia</w:t>
            </w:r>
          </w:p>
          <w:p w:rsidR="0059458A" w:rsidRPr="00DA0908" w:rsidRDefault="0059458A" w:rsidP="00796210">
            <w:pPr>
              <w:numPr>
                <w:ilvl w:val="0"/>
                <w:numId w:val="18"/>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Pronuncia di singole parole e di sequenze linguistiche</w:t>
            </w:r>
          </w:p>
          <w:p w:rsidR="0059458A" w:rsidRPr="00DA0908" w:rsidRDefault="0059458A" w:rsidP="00796210">
            <w:pPr>
              <w:numPr>
                <w:ilvl w:val="0"/>
                <w:numId w:val="18"/>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Intonazione della frase e disposizione degli accenti</w:t>
            </w:r>
          </w:p>
          <w:p w:rsidR="0059458A" w:rsidRPr="00DA0908" w:rsidRDefault="0059458A" w:rsidP="00796210">
            <w:pPr>
              <w:spacing w:after="0"/>
              <w:ind w:left="170"/>
              <w:jc w:val="both"/>
              <w:rPr>
                <w:rFonts w:ascii="Times New Roman" w:hAnsi="Times New Roman" w:cs="Times New Roman"/>
                <w:sz w:val="20"/>
                <w:szCs w:val="20"/>
              </w:rPr>
            </w:pPr>
          </w:p>
          <w:p w:rsidR="0059458A" w:rsidRPr="00DA0908" w:rsidRDefault="0059458A" w:rsidP="00796210">
            <w:pPr>
              <w:tabs>
                <w:tab w:val="left" w:pos="170"/>
                <w:tab w:val="left" w:pos="360"/>
                <w:tab w:val="left" w:pos="720"/>
                <w:tab w:val="left" w:pos="5040"/>
                <w:tab w:val="left" w:pos="5400"/>
              </w:tabs>
              <w:spacing w:after="0"/>
              <w:jc w:val="both"/>
              <w:rPr>
                <w:rFonts w:ascii="Times New Roman" w:eastAsia="Times New Roman" w:hAnsi="Times New Roman" w:cs="Times New Roman"/>
                <w:b/>
                <w:sz w:val="20"/>
                <w:szCs w:val="20"/>
                <w:u w:val="single"/>
              </w:rPr>
            </w:pPr>
            <w:r w:rsidRPr="00DA0908">
              <w:rPr>
                <w:rFonts w:ascii="Times New Roman" w:eastAsia="Times New Roman" w:hAnsi="Times New Roman" w:cs="Times New Roman"/>
                <w:b/>
                <w:sz w:val="20"/>
                <w:szCs w:val="20"/>
                <w:u w:val="single"/>
              </w:rPr>
              <w:t>Classi terze</w:t>
            </w:r>
          </w:p>
          <w:p w:rsidR="0059458A" w:rsidRPr="00DA0908" w:rsidRDefault="0059458A" w:rsidP="00796210">
            <w:pPr>
              <w:tabs>
                <w:tab w:val="left" w:pos="170"/>
                <w:tab w:val="left" w:pos="360"/>
                <w:tab w:val="left" w:pos="720"/>
                <w:tab w:val="left" w:pos="5040"/>
                <w:tab w:val="left" w:pos="5400"/>
              </w:tabs>
              <w:spacing w:after="0"/>
              <w:jc w:val="both"/>
              <w:rPr>
                <w:rFonts w:ascii="Times New Roman" w:eastAsia="Times New Roman" w:hAnsi="Times New Roman" w:cs="Times New Roman"/>
                <w:b/>
                <w:sz w:val="20"/>
                <w:szCs w:val="20"/>
              </w:rPr>
            </w:pPr>
          </w:p>
          <w:p w:rsidR="0059458A" w:rsidRPr="00DA0908" w:rsidRDefault="0059458A" w:rsidP="00796210">
            <w:pPr>
              <w:spacing w:after="0"/>
              <w:ind w:left="170"/>
              <w:jc w:val="both"/>
              <w:rPr>
                <w:rFonts w:ascii="Times New Roman" w:hAnsi="Times New Roman" w:cs="Times New Roman"/>
                <w:sz w:val="20"/>
                <w:szCs w:val="20"/>
              </w:rPr>
            </w:pPr>
            <w:r w:rsidRPr="00DA0908">
              <w:rPr>
                <w:rFonts w:ascii="Times New Roman" w:hAnsi="Times New Roman" w:cs="Times New Roman"/>
                <w:b/>
                <w:bCs/>
                <w:sz w:val="20"/>
                <w:szCs w:val="20"/>
              </w:rPr>
              <w:t>Funzioni linguistiche:</w:t>
            </w:r>
          </w:p>
          <w:p w:rsidR="0059458A" w:rsidRPr="00DA0908" w:rsidRDefault="0059458A" w:rsidP="00796210">
            <w:pPr>
              <w:numPr>
                <w:ilvl w:val="0"/>
                <w:numId w:val="18"/>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Parlare degli</w:t>
            </w:r>
            <w:r w:rsidR="006E1087" w:rsidRPr="00DA0908">
              <w:rPr>
                <w:rFonts w:ascii="Times New Roman" w:hAnsi="Times New Roman" w:cs="Times New Roman"/>
                <w:sz w:val="20"/>
                <w:szCs w:val="20"/>
              </w:rPr>
              <w:t xml:space="preserve"> </w:t>
            </w:r>
            <w:r w:rsidRPr="00DA0908">
              <w:rPr>
                <w:rFonts w:ascii="Times New Roman" w:hAnsi="Times New Roman" w:cs="Times New Roman"/>
                <w:sz w:val="20"/>
                <w:szCs w:val="20"/>
              </w:rPr>
              <w:t>insegnanti</w:t>
            </w:r>
          </w:p>
          <w:p w:rsidR="0059458A" w:rsidRPr="00DA0908" w:rsidRDefault="0059458A" w:rsidP="00796210">
            <w:pPr>
              <w:numPr>
                <w:ilvl w:val="0"/>
                <w:numId w:val="18"/>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Chiedere e dire l’ora</w:t>
            </w:r>
          </w:p>
          <w:p w:rsidR="0059458A" w:rsidRPr="00DA0908" w:rsidRDefault="0059458A" w:rsidP="00796210">
            <w:pPr>
              <w:numPr>
                <w:ilvl w:val="0"/>
                <w:numId w:val="18"/>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Chiedere e da</w:t>
            </w:r>
            <w:r w:rsidR="006E1087" w:rsidRPr="00DA0908">
              <w:rPr>
                <w:rFonts w:ascii="Times New Roman" w:hAnsi="Times New Roman" w:cs="Times New Roman"/>
                <w:sz w:val="20"/>
                <w:szCs w:val="20"/>
              </w:rPr>
              <w:t xml:space="preserve"> </w:t>
            </w:r>
            <w:r w:rsidRPr="00DA0908">
              <w:rPr>
                <w:rFonts w:ascii="Times New Roman" w:hAnsi="Times New Roman" w:cs="Times New Roman"/>
                <w:sz w:val="20"/>
                <w:szCs w:val="20"/>
              </w:rPr>
              <w:t>e indicazioni stradali</w:t>
            </w:r>
          </w:p>
          <w:p w:rsidR="0059458A" w:rsidRPr="00DA0908" w:rsidRDefault="0059458A" w:rsidP="00796210">
            <w:pPr>
              <w:numPr>
                <w:ilvl w:val="0"/>
                <w:numId w:val="18"/>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Parlare di attività quotidiane</w:t>
            </w:r>
          </w:p>
          <w:p w:rsidR="0059458A" w:rsidRPr="00DA0908" w:rsidRDefault="0059458A" w:rsidP="00796210">
            <w:pPr>
              <w:numPr>
                <w:ilvl w:val="0"/>
                <w:numId w:val="18"/>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Parlare di abitudini alimentari</w:t>
            </w:r>
          </w:p>
          <w:p w:rsidR="0059458A" w:rsidRPr="00DA0908" w:rsidRDefault="0059458A" w:rsidP="00796210">
            <w:pPr>
              <w:numPr>
                <w:ilvl w:val="0"/>
                <w:numId w:val="18"/>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Esortare, consigliare, comandare</w:t>
            </w:r>
          </w:p>
          <w:p w:rsidR="0059458A" w:rsidRPr="00DA0908" w:rsidRDefault="0059458A" w:rsidP="00796210">
            <w:pPr>
              <w:numPr>
                <w:ilvl w:val="0"/>
                <w:numId w:val="18"/>
              </w:numPr>
              <w:spacing w:after="0"/>
              <w:ind w:left="113" w:hanging="113"/>
              <w:jc w:val="both"/>
              <w:rPr>
                <w:rFonts w:ascii="Times New Roman" w:hAnsi="Times New Roman" w:cs="Times New Roman"/>
                <w:sz w:val="20"/>
                <w:szCs w:val="20"/>
              </w:rPr>
            </w:pPr>
            <w:r w:rsidRPr="00DA0908">
              <w:rPr>
                <w:rFonts w:ascii="Times New Roman" w:hAnsi="Times New Roman" w:cs="Times New Roman"/>
                <w:sz w:val="20"/>
                <w:szCs w:val="20"/>
              </w:rPr>
              <w:t>Darsi appuntamento</w:t>
            </w:r>
          </w:p>
          <w:p w:rsidR="0059458A" w:rsidRPr="00DA0908" w:rsidRDefault="0059458A" w:rsidP="00796210">
            <w:pPr>
              <w:spacing w:after="0"/>
              <w:ind w:left="170"/>
              <w:jc w:val="both"/>
              <w:rPr>
                <w:rFonts w:ascii="Times New Roman" w:hAnsi="Times New Roman" w:cs="Times New Roman"/>
                <w:sz w:val="20"/>
                <w:szCs w:val="20"/>
              </w:rPr>
            </w:pPr>
          </w:p>
          <w:p w:rsidR="0059458A" w:rsidRPr="00DA0908" w:rsidRDefault="0059458A" w:rsidP="00796210">
            <w:pPr>
              <w:spacing w:after="0" w:line="260" w:lineRule="exact"/>
              <w:ind w:left="199" w:hanging="199"/>
              <w:jc w:val="both"/>
              <w:rPr>
                <w:rFonts w:ascii="Times New Roman" w:eastAsia="Times" w:hAnsi="Times New Roman" w:cs="Times New Roman"/>
                <w:b/>
                <w:sz w:val="20"/>
                <w:szCs w:val="20"/>
                <w:u w:val="single"/>
              </w:rPr>
            </w:pPr>
            <w:r w:rsidRPr="00DA0908">
              <w:rPr>
                <w:rFonts w:ascii="Times New Roman" w:eastAsia="Times" w:hAnsi="Times New Roman" w:cs="Times New Roman"/>
                <w:b/>
                <w:bCs/>
                <w:sz w:val="20"/>
                <w:szCs w:val="20"/>
              </w:rPr>
              <w:t>Strutture grammaticali</w:t>
            </w:r>
          </w:p>
          <w:p w:rsidR="0059458A" w:rsidRPr="00DA0908" w:rsidRDefault="0059458A" w:rsidP="00796210">
            <w:pPr>
              <w:numPr>
                <w:ilvl w:val="0"/>
                <w:numId w:val="22"/>
              </w:numPr>
              <w:spacing w:after="0"/>
              <w:jc w:val="both"/>
              <w:rPr>
                <w:rFonts w:ascii="Times New Roman" w:hAnsi="Times New Roman" w:cs="Times New Roman"/>
                <w:i/>
                <w:iCs/>
                <w:sz w:val="20"/>
                <w:szCs w:val="20"/>
                <w:lang w:eastAsia="en-GB"/>
              </w:rPr>
            </w:pPr>
            <w:r w:rsidRPr="00DA0908">
              <w:rPr>
                <w:rFonts w:ascii="Times New Roman" w:hAnsi="Times New Roman" w:cs="Times New Roman"/>
                <w:iCs/>
                <w:sz w:val="20"/>
                <w:szCs w:val="20"/>
                <w:lang w:eastAsia="en-GB"/>
              </w:rPr>
              <w:t>Aggettivi possessivi nominativo e accusativo</w:t>
            </w:r>
          </w:p>
          <w:p w:rsidR="0059458A" w:rsidRPr="00DA0908" w:rsidRDefault="0059458A" w:rsidP="00796210">
            <w:pPr>
              <w:numPr>
                <w:ilvl w:val="0"/>
                <w:numId w:val="22"/>
              </w:numPr>
              <w:spacing w:after="0"/>
              <w:jc w:val="both"/>
              <w:rPr>
                <w:rFonts w:ascii="Times New Roman" w:hAnsi="Times New Roman" w:cs="Times New Roman"/>
                <w:i/>
                <w:iCs/>
                <w:sz w:val="20"/>
                <w:szCs w:val="20"/>
                <w:lang w:eastAsia="en-GB"/>
              </w:rPr>
            </w:pPr>
            <w:r w:rsidRPr="00DA0908">
              <w:rPr>
                <w:rFonts w:ascii="Times New Roman" w:hAnsi="Times New Roman" w:cs="Times New Roman"/>
                <w:iCs/>
                <w:sz w:val="20"/>
                <w:szCs w:val="20"/>
                <w:lang w:eastAsia="en-GB"/>
              </w:rPr>
              <w:t>Ora informale</w:t>
            </w:r>
          </w:p>
          <w:p w:rsidR="0059458A" w:rsidRPr="00DA0908" w:rsidRDefault="0059458A" w:rsidP="00796210">
            <w:pPr>
              <w:numPr>
                <w:ilvl w:val="0"/>
                <w:numId w:val="22"/>
              </w:numPr>
              <w:spacing w:after="0"/>
              <w:jc w:val="both"/>
              <w:rPr>
                <w:rFonts w:ascii="Times New Roman" w:hAnsi="Times New Roman" w:cs="Times New Roman"/>
                <w:i/>
                <w:iCs/>
                <w:sz w:val="20"/>
                <w:szCs w:val="20"/>
                <w:lang w:val="en-US" w:eastAsia="en-GB"/>
              </w:rPr>
            </w:pPr>
            <w:r w:rsidRPr="00DA0908">
              <w:rPr>
                <w:rFonts w:ascii="Times New Roman" w:hAnsi="Times New Roman" w:cs="Times New Roman"/>
                <w:iCs/>
                <w:sz w:val="20"/>
                <w:szCs w:val="20"/>
                <w:lang w:val="en-US" w:eastAsia="en-GB"/>
              </w:rPr>
              <w:t>Wie spat – um wievielUhr?</w:t>
            </w:r>
          </w:p>
          <w:p w:rsidR="0059458A" w:rsidRPr="00DA0908" w:rsidRDefault="0059458A" w:rsidP="00796210">
            <w:pPr>
              <w:numPr>
                <w:ilvl w:val="0"/>
                <w:numId w:val="22"/>
              </w:numPr>
              <w:spacing w:after="0"/>
              <w:jc w:val="both"/>
              <w:rPr>
                <w:rFonts w:ascii="Times New Roman" w:hAnsi="Times New Roman" w:cs="Times New Roman"/>
                <w:i/>
                <w:iCs/>
                <w:sz w:val="20"/>
                <w:szCs w:val="20"/>
                <w:lang w:val="en-US" w:eastAsia="en-GB"/>
              </w:rPr>
            </w:pPr>
            <w:r w:rsidRPr="00DA0908">
              <w:rPr>
                <w:rFonts w:ascii="Times New Roman" w:hAnsi="Times New Roman" w:cs="Times New Roman"/>
                <w:iCs/>
                <w:sz w:val="20"/>
                <w:szCs w:val="20"/>
                <w:lang w:val="en-US" w:eastAsia="en-GB"/>
              </w:rPr>
              <w:t>Verbiseparabili</w:t>
            </w:r>
          </w:p>
          <w:p w:rsidR="0059458A" w:rsidRPr="00DA0908" w:rsidRDefault="0059458A" w:rsidP="00796210">
            <w:pPr>
              <w:numPr>
                <w:ilvl w:val="0"/>
                <w:numId w:val="22"/>
              </w:numPr>
              <w:spacing w:after="0"/>
              <w:jc w:val="both"/>
              <w:rPr>
                <w:rFonts w:ascii="Times New Roman" w:hAnsi="Times New Roman" w:cs="Times New Roman"/>
                <w:i/>
                <w:iCs/>
                <w:sz w:val="20"/>
                <w:szCs w:val="20"/>
                <w:lang w:val="en-US" w:eastAsia="en-GB"/>
              </w:rPr>
            </w:pPr>
            <w:r w:rsidRPr="00DA0908">
              <w:rPr>
                <w:rFonts w:ascii="Times New Roman" w:hAnsi="Times New Roman" w:cs="Times New Roman"/>
                <w:iCs/>
                <w:sz w:val="20"/>
                <w:szCs w:val="20"/>
                <w:lang w:val="en-US" w:eastAsia="en-GB"/>
              </w:rPr>
              <w:lastRenderedPageBreak/>
              <w:t>Wohin?</w:t>
            </w:r>
          </w:p>
          <w:p w:rsidR="0059458A" w:rsidRPr="00DA0908" w:rsidRDefault="0059458A" w:rsidP="00796210">
            <w:pPr>
              <w:numPr>
                <w:ilvl w:val="0"/>
                <w:numId w:val="22"/>
              </w:numPr>
              <w:spacing w:after="0"/>
              <w:jc w:val="both"/>
              <w:rPr>
                <w:rFonts w:ascii="Times New Roman" w:hAnsi="Times New Roman" w:cs="Times New Roman"/>
                <w:i/>
                <w:iCs/>
                <w:sz w:val="20"/>
                <w:szCs w:val="20"/>
                <w:lang w:val="en-US" w:eastAsia="en-GB"/>
              </w:rPr>
            </w:pPr>
            <w:r w:rsidRPr="00DA0908">
              <w:rPr>
                <w:rFonts w:ascii="Times New Roman" w:hAnsi="Times New Roman" w:cs="Times New Roman"/>
                <w:iCs/>
                <w:sz w:val="20"/>
                <w:szCs w:val="20"/>
                <w:lang w:val="en-US" w:eastAsia="en-GB"/>
              </w:rPr>
              <w:t>Verbigehen, essennehmen, “mochte”</w:t>
            </w:r>
          </w:p>
          <w:p w:rsidR="0059458A" w:rsidRPr="00DA0908" w:rsidRDefault="0059458A" w:rsidP="00796210">
            <w:pPr>
              <w:numPr>
                <w:ilvl w:val="0"/>
                <w:numId w:val="22"/>
              </w:numPr>
              <w:spacing w:after="0"/>
              <w:jc w:val="both"/>
              <w:rPr>
                <w:rFonts w:ascii="Times New Roman" w:hAnsi="Times New Roman" w:cs="Times New Roman"/>
                <w:i/>
                <w:iCs/>
                <w:sz w:val="20"/>
                <w:szCs w:val="20"/>
                <w:lang w:val="en-US" w:eastAsia="en-GB"/>
              </w:rPr>
            </w:pPr>
            <w:r w:rsidRPr="00DA0908">
              <w:rPr>
                <w:rFonts w:ascii="Times New Roman" w:hAnsi="Times New Roman" w:cs="Times New Roman"/>
                <w:iCs/>
                <w:sz w:val="20"/>
                <w:szCs w:val="20"/>
                <w:lang w:val="en-US" w:eastAsia="en-GB"/>
              </w:rPr>
              <w:t>Zum, zur, nachHause</w:t>
            </w:r>
          </w:p>
          <w:p w:rsidR="0059458A" w:rsidRPr="00DA0908" w:rsidRDefault="0059458A" w:rsidP="00796210">
            <w:pPr>
              <w:numPr>
                <w:ilvl w:val="0"/>
                <w:numId w:val="22"/>
              </w:numPr>
              <w:spacing w:after="0"/>
              <w:jc w:val="both"/>
              <w:rPr>
                <w:rFonts w:ascii="Times New Roman" w:hAnsi="Times New Roman" w:cs="Times New Roman"/>
                <w:i/>
                <w:iCs/>
                <w:sz w:val="20"/>
                <w:szCs w:val="20"/>
                <w:lang w:val="en-US" w:eastAsia="en-GB"/>
              </w:rPr>
            </w:pPr>
            <w:r w:rsidRPr="00DA0908">
              <w:rPr>
                <w:rFonts w:ascii="Times New Roman" w:hAnsi="Times New Roman" w:cs="Times New Roman"/>
                <w:iCs/>
                <w:sz w:val="20"/>
                <w:szCs w:val="20"/>
                <w:lang w:val="en-US" w:eastAsia="en-GB"/>
              </w:rPr>
              <w:t>Forma di cortesia</w:t>
            </w:r>
          </w:p>
          <w:p w:rsidR="0059458A" w:rsidRPr="00DA0908" w:rsidRDefault="0059458A" w:rsidP="00796210">
            <w:pPr>
              <w:numPr>
                <w:ilvl w:val="0"/>
                <w:numId w:val="22"/>
              </w:numPr>
              <w:spacing w:after="0"/>
              <w:jc w:val="both"/>
              <w:rPr>
                <w:rFonts w:ascii="Times New Roman" w:hAnsi="Times New Roman" w:cs="Times New Roman"/>
                <w:i/>
                <w:iCs/>
                <w:sz w:val="20"/>
                <w:szCs w:val="20"/>
                <w:lang w:val="en-US" w:eastAsia="en-GB"/>
              </w:rPr>
            </w:pPr>
            <w:r w:rsidRPr="00DA0908">
              <w:rPr>
                <w:rFonts w:ascii="Times New Roman" w:hAnsi="Times New Roman" w:cs="Times New Roman"/>
                <w:iCs/>
                <w:sz w:val="20"/>
                <w:szCs w:val="20"/>
                <w:lang w:val="en-US" w:eastAsia="en-GB"/>
              </w:rPr>
              <w:t>I verbiriflessivi</w:t>
            </w:r>
          </w:p>
          <w:p w:rsidR="0059458A" w:rsidRPr="00DA0908" w:rsidRDefault="0059458A" w:rsidP="00796210">
            <w:pPr>
              <w:numPr>
                <w:ilvl w:val="0"/>
                <w:numId w:val="22"/>
              </w:numPr>
              <w:spacing w:after="0"/>
              <w:jc w:val="both"/>
              <w:rPr>
                <w:rFonts w:ascii="Times New Roman" w:hAnsi="Times New Roman" w:cs="Times New Roman"/>
                <w:i/>
                <w:iCs/>
                <w:sz w:val="20"/>
                <w:szCs w:val="20"/>
                <w:lang w:val="en-US" w:eastAsia="en-GB"/>
              </w:rPr>
            </w:pPr>
            <w:r w:rsidRPr="00DA0908">
              <w:rPr>
                <w:rFonts w:ascii="Times New Roman" w:hAnsi="Times New Roman" w:cs="Times New Roman"/>
                <w:iCs/>
                <w:sz w:val="20"/>
                <w:szCs w:val="20"/>
                <w:lang w:val="en-US" w:eastAsia="en-GB"/>
              </w:rPr>
              <w:t>Il dative</w:t>
            </w:r>
          </w:p>
          <w:p w:rsidR="0059458A" w:rsidRPr="00DA0908" w:rsidRDefault="0059458A" w:rsidP="00796210">
            <w:pPr>
              <w:numPr>
                <w:ilvl w:val="0"/>
                <w:numId w:val="22"/>
              </w:numPr>
              <w:spacing w:after="0"/>
              <w:jc w:val="both"/>
              <w:rPr>
                <w:rFonts w:ascii="Times New Roman" w:hAnsi="Times New Roman" w:cs="Times New Roman"/>
                <w:i/>
                <w:iCs/>
                <w:sz w:val="20"/>
                <w:szCs w:val="20"/>
                <w:lang w:val="en-US" w:eastAsia="en-GB"/>
              </w:rPr>
            </w:pPr>
            <w:r w:rsidRPr="00DA0908">
              <w:rPr>
                <w:rFonts w:ascii="Times New Roman" w:hAnsi="Times New Roman" w:cs="Times New Roman"/>
                <w:iCs/>
                <w:sz w:val="20"/>
                <w:szCs w:val="20"/>
                <w:lang w:val="en-US" w:eastAsia="en-GB"/>
              </w:rPr>
              <w:t>L’imperativo</w:t>
            </w:r>
          </w:p>
          <w:p w:rsidR="0059458A" w:rsidRPr="00DA0908" w:rsidRDefault="0059458A" w:rsidP="00796210">
            <w:pPr>
              <w:numPr>
                <w:ilvl w:val="0"/>
                <w:numId w:val="22"/>
              </w:numPr>
              <w:spacing w:after="0"/>
              <w:jc w:val="both"/>
              <w:rPr>
                <w:rFonts w:ascii="Times New Roman" w:hAnsi="Times New Roman" w:cs="Times New Roman"/>
                <w:i/>
                <w:iCs/>
                <w:sz w:val="20"/>
                <w:szCs w:val="20"/>
                <w:lang w:eastAsia="en-GB"/>
              </w:rPr>
            </w:pPr>
            <w:r w:rsidRPr="00DA0908">
              <w:rPr>
                <w:rFonts w:ascii="Times New Roman" w:hAnsi="Times New Roman" w:cs="Times New Roman"/>
                <w:iCs/>
                <w:sz w:val="20"/>
                <w:szCs w:val="20"/>
                <w:lang w:eastAsia="en-GB"/>
              </w:rPr>
              <w:t>Alcune preposizioni con il dative</w:t>
            </w:r>
          </w:p>
          <w:p w:rsidR="0059458A" w:rsidRPr="00DA0908" w:rsidRDefault="0059458A" w:rsidP="00796210">
            <w:pPr>
              <w:spacing w:after="0"/>
              <w:ind w:left="170"/>
              <w:jc w:val="both"/>
              <w:rPr>
                <w:rFonts w:ascii="Times New Roman" w:hAnsi="Times New Roman" w:cs="Times New Roman"/>
                <w:b/>
                <w:iCs/>
                <w:sz w:val="20"/>
                <w:szCs w:val="20"/>
                <w:lang w:eastAsia="en-GB"/>
              </w:rPr>
            </w:pPr>
            <w:r w:rsidRPr="00DA0908">
              <w:rPr>
                <w:rFonts w:ascii="Times New Roman" w:hAnsi="Times New Roman" w:cs="Times New Roman"/>
                <w:b/>
                <w:iCs/>
                <w:sz w:val="20"/>
                <w:szCs w:val="20"/>
                <w:lang w:eastAsia="en-GB"/>
              </w:rPr>
              <w:t>Lessico:</w:t>
            </w:r>
          </w:p>
          <w:p w:rsidR="0059458A" w:rsidRPr="00DA0908" w:rsidRDefault="0059458A" w:rsidP="00796210">
            <w:pPr>
              <w:numPr>
                <w:ilvl w:val="0"/>
                <w:numId w:val="22"/>
              </w:numPr>
              <w:spacing w:after="0"/>
              <w:jc w:val="both"/>
              <w:rPr>
                <w:rFonts w:ascii="Times New Roman" w:hAnsi="Times New Roman" w:cs="Times New Roman"/>
                <w:i/>
                <w:iCs/>
                <w:sz w:val="20"/>
                <w:szCs w:val="20"/>
                <w:lang w:eastAsia="en-GB"/>
              </w:rPr>
            </w:pPr>
            <w:r w:rsidRPr="00DA0908">
              <w:rPr>
                <w:rFonts w:ascii="Times New Roman" w:hAnsi="Times New Roman" w:cs="Times New Roman"/>
                <w:iCs/>
                <w:sz w:val="20"/>
                <w:szCs w:val="20"/>
                <w:lang w:eastAsia="en-GB"/>
              </w:rPr>
              <w:t xml:space="preserve">Insegnanti </w:t>
            </w:r>
          </w:p>
          <w:p w:rsidR="0059458A" w:rsidRPr="00DA0908" w:rsidRDefault="0059458A" w:rsidP="00796210">
            <w:pPr>
              <w:numPr>
                <w:ilvl w:val="0"/>
                <w:numId w:val="22"/>
              </w:numPr>
              <w:spacing w:after="0"/>
              <w:jc w:val="both"/>
              <w:rPr>
                <w:rFonts w:ascii="Times New Roman" w:hAnsi="Times New Roman" w:cs="Times New Roman"/>
                <w:i/>
                <w:iCs/>
                <w:sz w:val="20"/>
                <w:szCs w:val="20"/>
                <w:lang w:eastAsia="en-GB"/>
              </w:rPr>
            </w:pPr>
            <w:r w:rsidRPr="00DA0908">
              <w:rPr>
                <w:rFonts w:ascii="Times New Roman" w:hAnsi="Times New Roman" w:cs="Times New Roman"/>
                <w:iCs/>
                <w:sz w:val="20"/>
                <w:szCs w:val="20"/>
                <w:lang w:eastAsia="en-GB"/>
              </w:rPr>
              <w:t>Oggetti scolastici</w:t>
            </w:r>
          </w:p>
          <w:p w:rsidR="0059458A" w:rsidRPr="00DA0908" w:rsidRDefault="0059458A" w:rsidP="00796210">
            <w:pPr>
              <w:numPr>
                <w:ilvl w:val="0"/>
                <w:numId w:val="22"/>
              </w:numPr>
              <w:spacing w:after="0"/>
              <w:jc w:val="both"/>
              <w:rPr>
                <w:rFonts w:ascii="Times New Roman" w:hAnsi="Times New Roman" w:cs="Times New Roman"/>
                <w:i/>
                <w:iCs/>
                <w:sz w:val="20"/>
                <w:szCs w:val="20"/>
                <w:lang w:eastAsia="en-GB"/>
              </w:rPr>
            </w:pPr>
            <w:r w:rsidRPr="00DA0908">
              <w:rPr>
                <w:rFonts w:ascii="Times New Roman" w:hAnsi="Times New Roman" w:cs="Times New Roman"/>
                <w:iCs/>
                <w:sz w:val="20"/>
                <w:szCs w:val="20"/>
                <w:lang w:eastAsia="en-GB"/>
              </w:rPr>
              <w:t>Azioni quotidiane</w:t>
            </w:r>
          </w:p>
          <w:p w:rsidR="0059458A" w:rsidRPr="00DA0908" w:rsidRDefault="0059458A" w:rsidP="00796210">
            <w:pPr>
              <w:numPr>
                <w:ilvl w:val="0"/>
                <w:numId w:val="22"/>
              </w:numPr>
              <w:spacing w:after="0"/>
              <w:jc w:val="both"/>
              <w:rPr>
                <w:rFonts w:ascii="Times New Roman" w:hAnsi="Times New Roman" w:cs="Times New Roman"/>
                <w:i/>
                <w:iCs/>
                <w:sz w:val="20"/>
                <w:szCs w:val="20"/>
                <w:lang w:eastAsia="en-GB"/>
              </w:rPr>
            </w:pPr>
            <w:r w:rsidRPr="00DA0908">
              <w:rPr>
                <w:rFonts w:ascii="Times New Roman" w:hAnsi="Times New Roman" w:cs="Times New Roman"/>
                <w:iCs/>
                <w:sz w:val="20"/>
                <w:szCs w:val="20"/>
                <w:lang w:eastAsia="en-GB"/>
              </w:rPr>
              <w:t xml:space="preserve">Negozi e prodotti </w:t>
            </w:r>
          </w:p>
          <w:p w:rsidR="0059458A" w:rsidRPr="00DA0908" w:rsidRDefault="0059458A" w:rsidP="00796210">
            <w:pPr>
              <w:numPr>
                <w:ilvl w:val="0"/>
                <w:numId w:val="22"/>
              </w:numPr>
              <w:spacing w:after="0"/>
              <w:jc w:val="both"/>
              <w:rPr>
                <w:rFonts w:ascii="Times New Roman" w:hAnsi="Times New Roman" w:cs="Times New Roman"/>
                <w:i/>
                <w:iCs/>
                <w:sz w:val="20"/>
                <w:szCs w:val="20"/>
                <w:lang w:eastAsia="en-GB"/>
              </w:rPr>
            </w:pPr>
            <w:r w:rsidRPr="00DA0908">
              <w:rPr>
                <w:rFonts w:ascii="Times New Roman" w:hAnsi="Times New Roman" w:cs="Times New Roman"/>
                <w:iCs/>
                <w:sz w:val="20"/>
                <w:szCs w:val="20"/>
                <w:lang w:eastAsia="en-GB"/>
              </w:rPr>
              <w:t>Alcuni cibi</w:t>
            </w:r>
          </w:p>
          <w:p w:rsidR="0059458A" w:rsidRPr="00DA0908" w:rsidRDefault="0059458A" w:rsidP="00796210">
            <w:pPr>
              <w:numPr>
                <w:ilvl w:val="0"/>
                <w:numId w:val="22"/>
              </w:numPr>
              <w:spacing w:after="0"/>
              <w:jc w:val="both"/>
              <w:rPr>
                <w:rFonts w:ascii="Times New Roman" w:hAnsi="Times New Roman" w:cs="Times New Roman"/>
                <w:i/>
                <w:iCs/>
                <w:sz w:val="20"/>
                <w:szCs w:val="20"/>
                <w:lang w:eastAsia="en-GB"/>
              </w:rPr>
            </w:pPr>
            <w:r w:rsidRPr="00DA0908">
              <w:rPr>
                <w:rFonts w:ascii="Times New Roman" w:hAnsi="Times New Roman" w:cs="Times New Roman"/>
                <w:iCs/>
                <w:sz w:val="20"/>
                <w:szCs w:val="20"/>
                <w:lang w:eastAsia="en-GB"/>
              </w:rPr>
              <w:t>Stati d’animo</w:t>
            </w:r>
          </w:p>
          <w:p w:rsidR="0059458A" w:rsidRPr="00DA0908" w:rsidRDefault="0059458A" w:rsidP="00796210">
            <w:pPr>
              <w:numPr>
                <w:ilvl w:val="0"/>
                <w:numId w:val="22"/>
              </w:numPr>
              <w:spacing w:after="0"/>
              <w:jc w:val="both"/>
              <w:rPr>
                <w:rFonts w:ascii="Times New Roman" w:hAnsi="Times New Roman" w:cs="Times New Roman"/>
                <w:i/>
                <w:iCs/>
                <w:sz w:val="20"/>
                <w:szCs w:val="20"/>
                <w:lang w:eastAsia="en-GB"/>
              </w:rPr>
            </w:pPr>
            <w:r w:rsidRPr="00DA0908">
              <w:rPr>
                <w:rFonts w:ascii="Times New Roman" w:hAnsi="Times New Roman" w:cs="Times New Roman"/>
                <w:iCs/>
                <w:sz w:val="20"/>
                <w:szCs w:val="20"/>
                <w:lang w:eastAsia="en-GB"/>
              </w:rPr>
              <w:t>Luoghi di incontro (a scuola, in città)</w:t>
            </w:r>
          </w:p>
          <w:p w:rsidR="0059458A" w:rsidRPr="00DA0908" w:rsidRDefault="0059458A" w:rsidP="00796210">
            <w:pPr>
              <w:spacing w:after="0"/>
              <w:jc w:val="both"/>
              <w:rPr>
                <w:rFonts w:ascii="Times New Roman" w:hAnsi="Times New Roman" w:cs="Times New Roman"/>
                <w:b/>
                <w:sz w:val="20"/>
                <w:szCs w:val="20"/>
                <w:lang w:eastAsia="en-GB"/>
              </w:rPr>
            </w:pPr>
            <w:r w:rsidRPr="00DA0908">
              <w:rPr>
                <w:rFonts w:ascii="Times New Roman" w:hAnsi="Times New Roman" w:cs="Times New Roman"/>
                <w:b/>
                <w:sz w:val="20"/>
                <w:szCs w:val="20"/>
                <w:lang w:eastAsia="en-GB"/>
              </w:rPr>
              <w:t>Cultura:</w:t>
            </w:r>
          </w:p>
          <w:p w:rsidR="0059458A" w:rsidRPr="00DA0908" w:rsidRDefault="0059458A" w:rsidP="00796210">
            <w:pPr>
              <w:numPr>
                <w:ilvl w:val="0"/>
                <w:numId w:val="24"/>
              </w:numPr>
              <w:spacing w:after="0"/>
              <w:jc w:val="both"/>
              <w:rPr>
                <w:rFonts w:ascii="Times New Roman" w:hAnsi="Times New Roman" w:cs="Times New Roman"/>
                <w:b/>
                <w:sz w:val="20"/>
                <w:szCs w:val="20"/>
              </w:rPr>
            </w:pPr>
            <w:r w:rsidRPr="00DA0908">
              <w:rPr>
                <w:rFonts w:ascii="Times New Roman" w:hAnsi="Times New Roman" w:cs="Times New Roman"/>
                <w:sz w:val="20"/>
                <w:szCs w:val="20"/>
                <w:lang w:eastAsia="en-GB"/>
              </w:rPr>
              <w:t xml:space="preserve">Aspetti relativi alla cultura implicita nella lingua riguardanti l’ambito personale o la quotidianità </w:t>
            </w:r>
          </w:p>
          <w:p w:rsidR="0059458A" w:rsidRPr="00DA0908" w:rsidRDefault="0059458A" w:rsidP="00796210">
            <w:pPr>
              <w:numPr>
                <w:ilvl w:val="0"/>
                <w:numId w:val="24"/>
              </w:numPr>
              <w:spacing w:after="0"/>
              <w:jc w:val="both"/>
              <w:rPr>
                <w:rFonts w:ascii="Times New Roman" w:hAnsi="Times New Roman" w:cs="Times New Roman"/>
                <w:b/>
                <w:sz w:val="20"/>
                <w:szCs w:val="20"/>
                <w:lang w:val="en-US"/>
              </w:rPr>
            </w:pPr>
            <w:r w:rsidRPr="00DA0908">
              <w:rPr>
                <w:rFonts w:ascii="Times New Roman" w:hAnsi="Times New Roman" w:cs="Times New Roman"/>
                <w:sz w:val="20"/>
                <w:szCs w:val="20"/>
                <w:lang w:val="en-US"/>
              </w:rPr>
              <w:t>Planet Erde: Bist du Oko</w:t>
            </w:r>
          </w:p>
          <w:p w:rsidR="0059458A" w:rsidRPr="00DA0908" w:rsidRDefault="0059458A" w:rsidP="00796210">
            <w:pPr>
              <w:spacing w:after="0"/>
              <w:ind w:left="2"/>
              <w:jc w:val="both"/>
              <w:rPr>
                <w:rFonts w:ascii="Times New Roman" w:eastAsia="Times New Roman" w:hAnsi="Times New Roman" w:cs="Times New Roman"/>
                <w:sz w:val="20"/>
                <w:szCs w:val="20"/>
              </w:rPr>
            </w:pPr>
          </w:p>
        </w:tc>
      </w:tr>
    </w:tbl>
    <w:p w:rsidR="0059458A" w:rsidRPr="00DA0908" w:rsidRDefault="0059458A" w:rsidP="00796210">
      <w:pPr>
        <w:spacing w:after="0"/>
        <w:ind w:right="6014"/>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tbl>
      <w:tblPr>
        <w:tblW w:w="10055" w:type="dxa"/>
        <w:tblInd w:w="-279" w:type="dxa"/>
        <w:tblLayout w:type="fixed"/>
        <w:tblCellMar>
          <w:left w:w="0" w:type="dxa"/>
          <w:right w:w="63" w:type="dxa"/>
        </w:tblCellMar>
        <w:tblLook w:val="04A0" w:firstRow="1" w:lastRow="0" w:firstColumn="1" w:lastColumn="0" w:noHBand="0" w:noVBand="1"/>
      </w:tblPr>
      <w:tblGrid>
        <w:gridCol w:w="3251"/>
        <w:gridCol w:w="3544"/>
        <w:gridCol w:w="3260"/>
      </w:tblGrid>
      <w:tr w:rsidR="0059458A" w:rsidRPr="00DA0908" w:rsidTr="00AA0D7E">
        <w:trPr>
          <w:trHeight w:val="715"/>
        </w:trPr>
        <w:tc>
          <w:tcPr>
            <w:tcW w:w="3251" w:type="dxa"/>
            <w:vMerge w:val="restart"/>
            <w:tcBorders>
              <w:top w:val="single" w:sz="4" w:space="0" w:color="000000"/>
              <w:left w:val="single" w:sz="4" w:space="0" w:color="000000"/>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b/>
                <w:i/>
                <w:sz w:val="20"/>
                <w:szCs w:val="20"/>
              </w:rPr>
            </w:pPr>
            <w:r w:rsidRPr="00DA0908">
              <w:rPr>
                <w:rFonts w:ascii="Times New Roman" w:eastAsia="Times New Roman" w:hAnsi="Times New Roman" w:cs="Times New Roman"/>
                <w:b/>
                <w:i/>
                <w:sz w:val="20"/>
                <w:szCs w:val="20"/>
              </w:rPr>
              <w:t>TRAGUARDI PER LO SVILUPPO DELLE COMPETENZE</w:t>
            </w:r>
          </w:p>
          <w:p w:rsidR="0055086D" w:rsidRPr="00DA0908" w:rsidRDefault="0055086D" w:rsidP="00796210">
            <w:pPr>
              <w:pStyle w:val="Paragrafoelenco"/>
              <w:numPr>
                <w:ilvl w:val="0"/>
                <w:numId w:val="83"/>
              </w:numPr>
              <w:spacing w:after="0"/>
              <w:jc w:val="both"/>
              <w:rPr>
                <w:rFonts w:ascii="Times New Roman" w:hAnsi="Times New Roman" w:cs="Times New Roman"/>
                <w:b/>
                <w:sz w:val="20"/>
                <w:szCs w:val="20"/>
              </w:rPr>
            </w:pPr>
            <w:r w:rsidRPr="00DA0908">
              <w:rPr>
                <w:rFonts w:ascii="Times New Roman" w:hAnsi="Times New Roman" w:cs="Times New Roman"/>
                <w:b/>
                <w:sz w:val="20"/>
                <w:szCs w:val="20"/>
              </w:rPr>
              <w:t>Il bambino:</w:t>
            </w:r>
          </w:p>
          <w:p w:rsidR="0059458A" w:rsidRPr="00DA0908" w:rsidRDefault="0059458A" w:rsidP="00796210">
            <w:pPr>
              <w:pStyle w:val="Paragrafoelenco"/>
              <w:spacing w:after="0"/>
              <w:jc w:val="both"/>
              <w:rPr>
                <w:rFonts w:ascii="Times New Roman" w:hAnsi="Times New Roman" w:cs="Times New Roman"/>
                <w:iCs/>
                <w:sz w:val="20"/>
                <w:szCs w:val="20"/>
              </w:rPr>
            </w:pPr>
            <w:r w:rsidRPr="00DA0908">
              <w:rPr>
                <w:rFonts w:ascii="Times New Roman" w:hAnsi="Times New Roman" w:cs="Times New Roman"/>
                <w:iCs/>
                <w:sz w:val="20"/>
                <w:szCs w:val="20"/>
              </w:rPr>
              <w:t xml:space="preserve"> </w:t>
            </w:r>
            <w:r w:rsidR="0055086D" w:rsidRPr="00DA0908">
              <w:rPr>
                <w:rFonts w:ascii="Times New Roman" w:hAnsi="Times New Roman" w:cs="Times New Roman"/>
                <w:iCs/>
                <w:sz w:val="20"/>
                <w:szCs w:val="20"/>
              </w:rPr>
              <w:t>-</w:t>
            </w:r>
            <w:r w:rsidRPr="00DA0908">
              <w:rPr>
                <w:rFonts w:ascii="Times New Roman" w:hAnsi="Times New Roman" w:cs="Times New Roman"/>
                <w:b/>
                <w:iCs/>
                <w:sz w:val="20"/>
                <w:szCs w:val="20"/>
              </w:rPr>
              <w:t>raggruppa</w:t>
            </w:r>
            <w:r w:rsidRPr="00DA0908">
              <w:rPr>
                <w:rFonts w:ascii="Times New Roman" w:hAnsi="Times New Roman" w:cs="Times New Roman"/>
                <w:iCs/>
                <w:sz w:val="20"/>
                <w:szCs w:val="20"/>
              </w:rPr>
              <w:t xml:space="preserve"> e ordina oggetti e materiali secondo criteri diversi, ne identifica alcune proprietà, confronta e valuta quantità; utilizza simboli per registrarle; esegue misurazioni usando strumenti alla sua portata.</w:t>
            </w:r>
          </w:p>
          <w:p w:rsidR="0055086D" w:rsidRPr="00DA0908" w:rsidRDefault="0055086D" w:rsidP="00796210">
            <w:pPr>
              <w:pStyle w:val="Paragrafoelenco"/>
              <w:spacing w:after="0"/>
              <w:jc w:val="both"/>
              <w:rPr>
                <w:rFonts w:ascii="Times New Roman" w:hAnsi="Times New Roman" w:cs="Times New Roman"/>
                <w:b/>
                <w:sz w:val="20"/>
                <w:szCs w:val="20"/>
              </w:rPr>
            </w:pPr>
          </w:p>
          <w:p w:rsidR="0059458A" w:rsidRPr="00DA0908" w:rsidRDefault="0055086D" w:rsidP="00796210">
            <w:pPr>
              <w:pStyle w:val="Default"/>
              <w:ind w:left="720"/>
              <w:jc w:val="both"/>
              <w:rPr>
                <w:rFonts w:ascii="Times New Roman" w:hAnsi="Times New Roman" w:cs="Times New Roman"/>
                <w:iCs/>
                <w:color w:val="auto"/>
                <w:sz w:val="20"/>
                <w:szCs w:val="20"/>
              </w:rPr>
            </w:pPr>
            <w:r w:rsidRPr="00DA0908">
              <w:rPr>
                <w:rFonts w:ascii="Times New Roman" w:hAnsi="Times New Roman" w:cs="Times New Roman"/>
                <w:iCs/>
                <w:color w:val="auto"/>
                <w:sz w:val="20"/>
                <w:szCs w:val="20"/>
              </w:rPr>
              <w:t>-</w:t>
            </w:r>
            <w:r w:rsidRPr="00DA0908">
              <w:rPr>
                <w:rFonts w:ascii="Times New Roman" w:hAnsi="Times New Roman" w:cs="Times New Roman"/>
                <w:b/>
                <w:iCs/>
                <w:color w:val="auto"/>
                <w:sz w:val="20"/>
                <w:szCs w:val="20"/>
              </w:rPr>
              <w:t>s</w:t>
            </w:r>
            <w:r w:rsidR="0059458A" w:rsidRPr="00DA0908">
              <w:rPr>
                <w:rFonts w:ascii="Times New Roman" w:hAnsi="Times New Roman" w:cs="Times New Roman"/>
                <w:b/>
                <w:iCs/>
                <w:color w:val="auto"/>
                <w:sz w:val="20"/>
                <w:szCs w:val="20"/>
              </w:rPr>
              <w:t>a collocare</w:t>
            </w:r>
            <w:r w:rsidR="0059458A" w:rsidRPr="00DA0908">
              <w:rPr>
                <w:rFonts w:ascii="Times New Roman" w:hAnsi="Times New Roman" w:cs="Times New Roman"/>
                <w:iCs/>
                <w:color w:val="auto"/>
                <w:sz w:val="20"/>
                <w:szCs w:val="20"/>
              </w:rPr>
              <w:t xml:space="preserve"> le azioni quotidiane nel tempo della giornata e della settimana.</w:t>
            </w:r>
          </w:p>
          <w:p w:rsidR="0055086D" w:rsidRPr="00DA0908" w:rsidRDefault="0055086D" w:rsidP="00796210">
            <w:pPr>
              <w:pStyle w:val="Default"/>
              <w:ind w:left="720"/>
              <w:jc w:val="both"/>
              <w:rPr>
                <w:rFonts w:ascii="Times New Roman" w:hAnsi="Times New Roman" w:cs="Times New Roman"/>
                <w:iCs/>
                <w:color w:val="auto"/>
                <w:sz w:val="20"/>
                <w:szCs w:val="20"/>
              </w:rPr>
            </w:pPr>
          </w:p>
          <w:p w:rsidR="0059458A" w:rsidRPr="00DA0908" w:rsidRDefault="0055086D" w:rsidP="00796210">
            <w:pPr>
              <w:pStyle w:val="Default"/>
              <w:ind w:left="720"/>
              <w:jc w:val="both"/>
              <w:rPr>
                <w:rFonts w:ascii="Times New Roman" w:hAnsi="Times New Roman" w:cs="Times New Roman"/>
                <w:iCs/>
                <w:color w:val="auto"/>
                <w:sz w:val="20"/>
                <w:szCs w:val="20"/>
              </w:rPr>
            </w:pPr>
            <w:r w:rsidRPr="00DA0908">
              <w:rPr>
                <w:rFonts w:ascii="Times New Roman" w:hAnsi="Times New Roman" w:cs="Times New Roman"/>
                <w:iCs/>
                <w:color w:val="auto"/>
                <w:sz w:val="20"/>
                <w:szCs w:val="20"/>
              </w:rPr>
              <w:t>-</w:t>
            </w:r>
            <w:r w:rsidRPr="00DA0908">
              <w:rPr>
                <w:rFonts w:ascii="Times New Roman" w:hAnsi="Times New Roman" w:cs="Times New Roman"/>
                <w:b/>
                <w:iCs/>
                <w:color w:val="auto"/>
                <w:sz w:val="20"/>
                <w:szCs w:val="20"/>
              </w:rPr>
              <w:t>o</w:t>
            </w:r>
            <w:r w:rsidR="0059458A" w:rsidRPr="00DA0908">
              <w:rPr>
                <w:rFonts w:ascii="Times New Roman" w:hAnsi="Times New Roman" w:cs="Times New Roman"/>
                <w:b/>
                <w:iCs/>
                <w:color w:val="auto"/>
                <w:sz w:val="20"/>
                <w:szCs w:val="20"/>
              </w:rPr>
              <w:t>sserva</w:t>
            </w:r>
            <w:r w:rsidR="0059458A" w:rsidRPr="00DA0908">
              <w:rPr>
                <w:rFonts w:ascii="Times New Roman" w:hAnsi="Times New Roman" w:cs="Times New Roman"/>
                <w:iCs/>
                <w:color w:val="auto"/>
                <w:sz w:val="20"/>
                <w:szCs w:val="20"/>
              </w:rPr>
              <w:t xml:space="preserve"> con attenzione il suo corpo, gli organismi viventi e i loro ambienti, i fenomeni naturali, accorgendosi dei loro cambiamenti.</w:t>
            </w:r>
          </w:p>
          <w:p w:rsidR="0055086D" w:rsidRPr="00DA0908" w:rsidRDefault="0055086D" w:rsidP="00796210">
            <w:pPr>
              <w:pStyle w:val="Default"/>
              <w:ind w:left="720"/>
              <w:jc w:val="both"/>
              <w:rPr>
                <w:rFonts w:ascii="Times New Roman" w:hAnsi="Times New Roman" w:cs="Times New Roman"/>
                <w:iCs/>
                <w:color w:val="auto"/>
                <w:sz w:val="20"/>
                <w:szCs w:val="20"/>
              </w:rPr>
            </w:pPr>
          </w:p>
          <w:p w:rsidR="0059458A" w:rsidRPr="00DA0908" w:rsidRDefault="0055086D" w:rsidP="00796210">
            <w:pPr>
              <w:pStyle w:val="Default"/>
              <w:ind w:left="720"/>
              <w:jc w:val="both"/>
              <w:rPr>
                <w:rFonts w:ascii="Times New Roman" w:hAnsi="Times New Roman" w:cs="Times New Roman"/>
                <w:iCs/>
                <w:color w:val="auto"/>
                <w:sz w:val="20"/>
                <w:szCs w:val="20"/>
              </w:rPr>
            </w:pPr>
            <w:r w:rsidRPr="00DA0908">
              <w:rPr>
                <w:rFonts w:ascii="Times New Roman" w:hAnsi="Times New Roman" w:cs="Times New Roman"/>
                <w:b/>
                <w:iCs/>
                <w:color w:val="auto"/>
                <w:sz w:val="20"/>
                <w:szCs w:val="20"/>
              </w:rPr>
              <w:t>-i</w:t>
            </w:r>
            <w:r w:rsidR="0059458A" w:rsidRPr="00DA0908">
              <w:rPr>
                <w:rFonts w:ascii="Times New Roman" w:hAnsi="Times New Roman" w:cs="Times New Roman"/>
                <w:b/>
                <w:iCs/>
                <w:color w:val="auto"/>
                <w:sz w:val="20"/>
                <w:szCs w:val="20"/>
              </w:rPr>
              <w:t>ndividua</w:t>
            </w:r>
            <w:r w:rsidR="0059458A" w:rsidRPr="00DA0908">
              <w:rPr>
                <w:rFonts w:ascii="Times New Roman" w:hAnsi="Times New Roman" w:cs="Times New Roman"/>
                <w:iCs/>
                <w:color w:val="auto"/>
                <w:sz w:val="20"/>
                <w:szCs w:val="20"/>
              </w:rPr>
              <w:t xml:space="preserve"> le posizioni di oggetti e persone nello spazio, usando i termini come </w:t>
            </w:r>
            <w:r w:rsidR="0059458A" w:rsidRPr="00DA0908">
              <w:rPr>
                <w:rFonts w:ascii="Times New Roman" w:hAnsi="Times New Roman" w:cs="Times New Roman"/>
                <w:iCs/>
                <w:color w:val="auto"/>
                <w:sz w:val="20"/>
                <w:szCs w:val="20"/>
              </w:rPr>
              <w:lastRenderedPageBreak/>
              <w:t>avanti/dietro, sopra/sotto, destra/sinistra, ecc.; segue correttamente un percorso sulla base di indicazioni verbali.</w:t>
            </w:r>
          </w:p>
          <w:p w:rsidR="0059458A" w:rsidRPr="00DA0908" w:rsidRDefault="0059458A" w:rsidP="00796210">
            <w:pPr>
              <w:spacing w:after="0"/>
              <w:jc w:val="both"/>
              <w:rPr>
                <w:rFonts w:ascii="Times New Roman" w:eastAsia="Times New Roman" w:hAnsi="Times New Roman" w:cs="Times New Roman"/>
                <w:sz w:val="20"/>
                <w:szCs w:val="20"/>
              </w:rPr>
            </w:pPr>
          </w:p>
        </w:tc>
        <w:tc>
          <w:tcPr>
            <w:tcW w:w="6804" w:type="dxa"/>
            <w:gridSpan w:val="2"/>
            <w:tcBorders>
              <w:top w:val="single" w:sz="4" w:space="0" w:color="000000"/>
              <w:left w:val="nil"/>
              <w:bottom w:val="single" w:sz="4" w:space="0" w:color="000000"/>
              <w:right w:val="single" w:sz="4" w:space="0" w:color="000000"/>
            </w:tcBorders>
          </w:tcPr>
          <w:p w:rsidR="0059458A" w:rsidRPr="00DA0908" w:rsidRDefault="0059458A" w:rsidP="00796210">
            <w:pPr>
              <w:spacing w:after="0"/>
              <w:ind w:left="2042"/>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lastRenderedPageBreak/>
              <w:t xml:space="preserve">OBIETTIVI DI APPRENDIMENTO </w:t>
            </w:r>
          </w:p>
          <w:p w:rsidR="0059458A" w:rsidRPr="00DA0908" w:rsidRDefault="0059458A" w:rsidP="00796210">
            <w:pPr>
              <w:spacing w:after="0"/>
              <w:ind w:left="2016"/>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Scuola dell’Infanzia) </w:t>
            </w:r>
          </w:p>
        </w:tc>
      </w:tr>
      <w:tr w:rsidR="0059458A" w:rsidRPr="00DA0908" w:rsidTr="00AA0D7E">
        <w:trPr>
          <w:trHeight w:val="240"/>
        </w:trPr>
        <w:tc>
          <w:tcPr>
            <w:tcW w:w="3251" w:type="dxa"/>
            <w:vMerge/>
            <w:tcBorders>
              <w:top w:val="single" w:sz="4" w:space="0" w:color="000000"/>
              <w:left w:val="single" w:sz="4" w:space="0" w:color="000000"/>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p>
        </w:tc>
        <w:tc>
          <w:tcPr>
            <w:tcW w:w="3544" w:type="dxa"/>
            <w:tcBorders>
              <w:top w:val="single" w:sz="4" w:space="0" w:color="000000"/>
              <w:left w:val="nil"/>
              <w:bottom w:val="single" w:sz="4" w:space="0" w:color="000000"/>
              <w:right w:val="single" w:sz="4" w:space="0" w:color="000000"/>
            </w:tcBorders>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ABILITÀ</w:t>
            </w:r>
          </w:p>
        </w:tc>
        <w:tc>
          <w:tcPr>
            <w:tcW w:w="3260" w:type="dxa"/>
            <w:tcBorders>
              <w:top w:val="single" w:sz="4" w:space="0" w:color="000000"/>
              <w:left w:val="single" w:sz="4" w:space="0" w:color="000000"/>
              <w:bottom w:val="single" w:sz="4" w:space="0" w:color="000000"/>
              <w:right w:val="single" w:sz="4" w:space="0" w:color="000000"/>
            </w:tcBorders>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AA0D7E">
        <w:trPr>
          <w:trHeight w:val="400"/>
        </w:trPr>
        <w:tc>
          <w:tcPr>
            <w:tcW w:w="3251" w:type="dxa"/>
            <w:vMerge/>
            <w:tcBorders>
              <w:top w:val="single" w:sz="4" w:space="0" w:color="000000"/>
              <w:left w:val="single" w:sz="4" w:space="0" w:color="000000"/>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p>
        </w:tc>
        <w:tc>
          <w:tcPr>
            <w:tcW w:w="6804" w:type="dxa"/>
            <w:gridSpan w:val="2"/>
            <w:tcBorders>
              <w:top w:val="single" w:sz="4" w:space="0" w:color="000000"/>
              <w:left w:val="nil"/>
              <w:bottom w:val="single" w:sz="4" w:space="0" w:color="000000"/>
              <w:right w:val="single" w:sz="4" w:space="0" w:color="000000"/>
            </w:tcBorders>
          </w:tcPr>
          <w:p w:rsidR="0059458A" w:rsidRPr="00DA0908" w:rsidRDefault="00E80DD3"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Il SE’E L’ALTRO/</w:t>
            </w:r>
            <w:r w:rsidR="0059458A" w:rsidRPr="00DA0908">
              <w:rPr>
                <w:rFonts w:ascii="Times New Roman" w:eastAsia="Times New Roman" w:hAnsi="Times New Roman" w:cs="Times New Roman"/>
                <w:b/>
                <w:sz w:val="20"/>
                <w:szCs w:val="20"/>
              </w:rPr>
              <w:t>LA CONOSCENZA DEL MONDO</w:t>
            </w:r>
          </w:p>
        </w:tc>
      </w:tr>
      <w:tr w:rsidR="0059458A" w:rsidRPr="00DA0908" w:rsidTr="00AA0D7E">
        <w:trPr>
          <w:trHeight w:val="535"/>
        </w:trPr>
        <w:tc>
          <w:tcPr>
            <w:tcW w:w="3251" w:type="dxa"/>
            <w:vMerge/>
            <w:tcBorders>
              <w:top w:val="single" w:sz="4" w:space="0" w:color="000000"/>
              <w:left w:val="single" w:sz="4" w:space="0" w:color="000000"/>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p>
        </w:tc>
        <w:tc>
          <w:tcPr>
            <w:tcW w:w="3544" w:type="dxa"/>
            <w:tcBorders>
              <w:top w:val="single" w:sz="4" w:space="0" w:color="000000"/>
              <w:left w:val="nil"/>
              <w:bottom w:val="single" w:sz="4" w:space="0" w:color="000000"/>
              <w:right w:val="single" w:sz="4" w:space="0" w:color="000000"/>
            </w:tcBorders>
            <w:vAlign w:val="center"/>
          </w:tcPr>
          <w:p w:rsidR="005B52C5" w:rsidRPr="00DA0908" w:rsidRDefault="00AA0D7E" w:rsidP="00796210">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I</w:t>
            </w:r>
            <w:r w:rsidR="005B52C5" w:rsidRPr="00DA0908">
              <w:rPr>
                <w:rFonts w:ascii="Times New Roman" w:hAnsi="Times New Roman" w:cs="Times New Roman"/>
                <w:color w:val="auto"/>
                <w:sz w:val="20"/>
                <w:szCs w:val="20"/>
              </w:rPr>
              <w:t>l bambino osserva con attenzione i fenomeni naturali accorgendosi dei loro cambiamenti.</w:t>
            </w:r>
          </w:p>
          <w:p w:rsidR="005B52C5" w:rsidRPr="00DA0908" w:rsidRDefault="005B52C5" w:rsidP="00796210">
            <w:pPr>
              <w:pStyle w:val="Default"/>
              <w:numPr>
                <w:ilvl w:val="0"/>
                <w:numId w:val="66"/>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Osserva con attenzione gli organismi viventi e il loro ambiente.</w:t>
            </w:r>
          </w:p>
          <w:p w:rsidR="005B52C5" w:rsidRPr="00DA0908" w:rsidRDefault="005B52C5" w:rsidP="00796210">
            <w:pPr>
              <w:pStyle w:val="Default"/>
              <w:numPr>
                <w:ilvl w:val="0"/>
                <w:numId w:val="66"/>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Raggruppa oggetti e materiali, ne identifica le proprietà, osserva con attenzione e verbalizza.</w:t>
            </w:r>
          </w:p>
          <w:p w:rsidR="0059458A" w:rsidRPr="00DA0908" w:rsidRDefault="005B52C5" w:rsidP="00796210">
            <w:pPr>
              <w:pStyle w:val="Default"/>
              <w:numPr>
                <w:ilvl w:val="0"/>
                <w:numId w:val="66"/>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Segue correttamente un percorso, confronta e valuta quantità; utilizza simboli per registrare</w:t>
            </w:r>
          </w:p>
        </w:tc>
        <w:tc>
          <w:tcPr>
            <w:tcW w:w="3260" w:type="dxa"/>
            <w:tcBorders>
              <w:top w:val="single" w:sz="4" w:space="0" w:color="000000"/>
              <w:left w:val="nil"/>
              <w:bottom w:val="single" w:sz="4" w:space="0" w:color="000000"/>
              <w:right w:val="single" w:sz="4" w:space="0" w:color="000000"/>
            </w:tcBorders>
            <w:vAlign w:val="center"/>
          </w:tcPr>
          <w:p w:rsidR="0059458A" w:rsidRPr="00DA0908" w:rsidRDefault="0055086D" w:rsidP="00AA0D7E">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w:t>
            </w:r>
            <w:r w:rsidR="0059458A" w:rsidRPr="00DA0908">
              <w:rPr>
                <w:rFonts w:ascii="Times New Roman" w:hAnsi="Times New Roman" w:cs="Times New Roman"/>
                <w:color w:val="auto"/>
                <w:sz w:val="20"/>
                <w:szCs w:val="20"/>
              </w:rPr>
              <w:t xml:space="preserve">Giochi motori di esplorazione dello spazio ambiente </w:t>
            </w:r>
          </w:p>
          <w:p w:rsidR="0059458A" w:rsidRPr="00DA0908" w:rsidRDefault="0055086D" w:rsidP="00AA0D7E">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w:t>
            </w:r>
            <w:r w:rsidR="0059458A" w:rsidRPr="00DA0908">
              <w:rPr>
                <w:rFonts w:ascii="Times New Roman" w:hAnsi="Times New Roman" w:cs="Times New Roman"/>
                <w:color w:val="auto"/>
                <w:sz w:val="20"/>
                <w:szCs w:val="20"/>
              </w:rPr>
              <w:t xml:space="preserve">Giochi in gruppo della tradizione e non </w:t>
            </w:r>
          </w:p>
          <w:p w:rsidR="0059458A" w:rsidRPr="00DA0908" w:rsidRDefault="0055086D" w:rsidP="00AA0D7E">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w:t>
            </w:r>
            <w:r w:rsidR="0059458A" w:rsidRPr="00DA0908">
              <w:rPr>
                <w:rFonts w:ascii="Times New Roman" w:hAnsi="Times New Roman" w:cs="Times New Roman"/>
                <w:color w:val="auto"/>
                <w:sz w:val="20"/>
                <w:szCs w:val="20"/>
              </w:rPr>
              <w:t xml:space="preserve">Giochi imitativi. </w:t>
            </w:r>
          </w:p>
          <w:p w:rsidR="0059458A" w:rsidRPr="00DA0908" w:rsidRDefault="0055086D" w:rsidP="00AA0D7E">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w:t>
            </w:r>
            <w:r w:rsidR="0059458A" w:rsidRPr="00DA0908">
              <w:rPr>
                <w:rFonts w:ascii="Times New Roman" w:hAnsi="Times New Roman" w:cs="Times New Roman"/>
                <w:color w:val="auto"/>
                <w:sz w:val="20"/>
                <w:szCs w:val="20"/>
              </w:rPr>
              <w:t xml:space="preserve">Percorsi, di differenti livelli di difficoltà, con materiali di arredamento e piccoli attrezzi. </w:t>
            </w:r>
          </w:p>
          <w:p w:rsidR="0059458A" w:rsidRPr="00DA0908" w:rsidRDefault="0055086D" w:rsidP="00AA0D7E">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w:t>
            </w:r>
            <w:r w:rsidR="0059458A" w:rsidRPr="00DA0908">
              <w:rPr>
                <w:rFonts w:ascii="Times New Roman" w:hAnsi="Times New Roman" w:cs="Times New Roman"/>
                <w:color w:val="auto"/>
                <w:sz w:val="20"/>
                <w:szCs w:val="20"/>
              </w:rPr>
              <w:t xml:space="preserve">Verbalizzazione del percorso e rappresentazione grafica. </w:t>
            </w:r>
          </w:p>
          <w:p w:rsidR="0059458A" w:rsidRPr="00DA0908" w:rsidRDefault="0055086D" w:rsidP="00AA0D7E">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w:t>
            </w:r>
            <w:r w:rsidR="0059458A" w:rsidRPr="00DA0908">
              <w:rPr>
                <w:rFonts w:ascii="Times New Roman" w:hAnsi="Times New Roman" w:cs="Times New Roman"/>
                <w:color w:val="auto"/>
                <w:sz w:val="20"/>
                <w:szCs w:val="20"/>
              </w:rPr>
              <w:t xml:space="preserve">Esperienze motorie, lettura d'immagini ed esecuzioni grafiche in relazione ai concetti topologici. </w:t>
            </w:r>
          </w:p>
          <w:p w:rsidR="0059458A" w:rsidRPr="00DA0908" w:rsidRDefault="0055086D" w:rsidP="00AA0D7E">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w:t>
            </w:r>
            <w:r w:rsidR="0059458A" w:rsidRPr="00DA0908">
              <w:rPr>
                <w:rFonts w:ascii="Times New Roman" w:hAnsi="Times New Roman" w:cs="Times New Roman"/>
                <w:color w:val="auto"/>
                <w:sz w:val="20"/>
                <w:szCs w:val="20"/>
              </w:rPr>
              <w:t xml:space="preserve">Attività ludiche con materiale strutturato e non. </w:t>
            </w:r>
          </w:p>
          <w:p w:rsidR="0059458A" w:rsidRPr="00DA0908" w:rsidRDefault="0055086D" w:rsidP="00AA0D7E">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w:t>
            </w:r>
            <w:r w:rsidR="0059458A" w:rsidRPr="00DA0908">
              <w:rPr>
                <w:rFonts w:ascii="Times New Roman" w:hAnsi="Times New Roman" w:cs="Times New Roman"/>
                <w:color w:val="auto"/>
                <w:sz w:val="20"/>
                <w:szCs w:val="20"/>
              </w:rPr>
              <w:t xml:space="preserve">Attività di raggruppamento, seriazione, alternanze ritmiche in base ai criteri di forma, colore, dimensione. </w:t>
            </w:r>
          </w:p>
          <w:p w:rsidR="0059458A" w:rsidRPr="00DA0908" w:rsidRDefault="0055086D" w:rsidP="00AA0D7E">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w:t>
            </w:r>
            <w:r w:rsidR="0059458A" w:rsidRPr="00DA0908">
              <w:rPr>
                <w:rFonts w:ascii="Times New Roman" w:hAnsi="Times New Roman" w:cs="Times New Roman"/>
                <w:color w:val="auto"/>
                <w:sz w:val="20"/>
                <w:szCs w:val="20"/>
              </w:rPr>
              <w:t xml:space="preserve">Giochi di corrispondenza biunivoca. Giochi cantati, filastrocche, conte, poesie che facilitano l'apprendimento del codice e della sequenza numerica. </w:t>
            </w:r>
          </w:p>
          <w:p w:rsidR="0059458A" w:rsidRPr="00DA0908" w:rsidRDefault="0055086D" w:rsidP="00AA0D7E">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lastRenderedPageBreak/>
              <w:t>-</w:t>
            </w:r>
            <w:r w:rsidR="0059458A" w:rsidRPr="00DA0908">
              <w:rPr>
                <w:rFonts w:ascii="Times New Roman" w:hAnsi="Times New Roman" w:cs="Times New Roman"/>
                <w:color w:val="auto"/>
                <w:sz w:val="20"/>
                <w:szCs w:val="20"/>
              </w:rPr>
              <w:t xml:space="preserve">Osservazione ed esplorazione dell'ambiente per individuare e decodificare il significato di segni e simboli, attraverso giochi motori e rappresentazioni grafiche. </w:t>
            </w:r>
          </w:p>
          <w:p w:rsidR="0059458A" w:rsidRPr="00DA0908" w:rsidRDefault="0055086D" w:rsidP="00AA0D7E">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w:t>
            </w:r>
            <w:r w:rsidR="0059458A" w:rsidRPr="00DA0908">
              <w:rPr>
                <w:rFonts w:ascii="Times New Roman" w:hAnsi="Times New Roman" w:cs="Times New Roman"/>
                <w:color w:val="auto"/>
                <w:sz w:val="20"/>
                <w:szCs w:val="20"/>
              </w:rPr>
              <w:t xml:space="preserve">Registrazione della frequenza di eventi (presenze, incarichi, tempo atmosferico). </w:t>
            </w:r>
          </w:p>
          <w:p w:rsidR="0059458A" w:rsidRPr="00DA0908" w:rsidRDefault="0055086D" w:rsidP="00AA0D7E">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w:t>
            </w:r>
            <w:r w:rsidR="0059458A" w:rsidRPr="00DA0908">
              <w:rPr>
                <w:rFonts w:ascii="Times New Roman" w:hAnsi="Times New Roman" w:cs="Times New Roman"/>
                <w:color w:val="auto"/>
                <w:sz w:val="20"/>
                <w:szCs w:val="20"/>
              </w:rPr>
              <w:t xml:space="preserve">Esplorazione e osservazione dell'ambiente naturale e non </w:t>
            </w:r>
          </w:p>
          <w:p w:rsidR="0059458A" w:rsidRPr="00DA0908" w:rsidRDefault="0055086D" w:rsidP="00AA0D7E">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w:t>
            </w:r>
            <w:r w:rsidR="0059458A" w:rsidRPr="00DA0908">
              <w:rPr>
                <w:rFonts w:ascii="Times New Roman" w:hAnsi="Times New Roman" w:cs="Times New Roman"/>
                <w:color w:val="auto"/>
                <w:sz w:val="20"/>
                <w:szCs w:val="20"/>
              </w:rPr>
              <w:t xml:space="preserve">Raccolta di materiali e dati </w:t>
            </w:r>
          </w:p>
          <w:p w:rsidR="0055086D" w:rsidRPr="00DA0908" w:rsidRDefault="0055086D" w:rsidP="00AA0D7E">
            <w:pPr>
              <w:pStyle w:val="Default"/>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w:t>
            </w:r>
            <w:r w:rsidR="0059458A" w:rsidRPr="00DA0908">
              <w:rPr>
                <w:rFonts w:ascii="Times New Roman" w:hAnsi="Times New Roman" w:cs="Times New Roman"/>
                <w:color w:val="auto"/>
                <w:sz w:val="20"/>
                <w:szCs w:val="20"/>
              </w:rPr>
              <w:t xml:space="preserve">Giochi e manipolazione di </w:t>
            </w:r>
            <w:r w:rsidRPr="00DA0908">
              <w:rPr>
                <w:rFonts w:ascii="Times New Roman" w:hAnsi="Times New Roman" w:cs="Times New Roman"/>
                <w:color w:val="auto"/>
                <w:sz w:val="20"/>
                <w:szCs w:val="20"/>
              </w:rPr>
              <w:t xml:space="preserve">   </w:t>
            </w:r>
          </w:p>
          <w:p w:rsidR="0059458A" w:rsidRPr="00DA0908" w:rsidRDefault="0055086D" w:rsidP="00AA0D7E">
            <w:pPr>
              <w:pStyle w:val="Default"/>
              <w:jc w:val="both"/>
              <w:rPr>
                <w:rFonts w:ascii="Times New Roman" w:hAnsi="Times New Roman" w:cs="Times New Roman"/>
                <w:sz w:val="20"/>
                <w:szCs w:val="20"/>
              </w:rPr>
            </w:pPr>
            <w:r w:rsidRPr="00DA0908">
              <w:rPr>
                <w:rFonts w:ascii="Times New Roman" w:hAnsi="Times New Roman" w:cs="Times New Roman"/>
                <w:color w:val="auto"/>
                <w:sz w:val="20"/>
                <w:szCs w:val="20"/>
              </w:rPr>
              <w:t xml:space="preserve">   </w:t>
            </w:r>
            <w:r w:rsidR="0059458A" w:rsidRPr="00DA0908">
              <w:rPr>
                <w:rFonts w:ascii="Times New Roman" w:hAnsi="Times New Roman" w:cs="Times New Roman"/>
                <w:color w:val="auto"/>
                <w:sz w:val="20"/>
                <w:szCs w:val="20"/>
              </w:rPr>
              <w:t xml:space="preserve">oggetti e materiali </w:t>
            </w:r>
          </w:p>
        </w:tc>
      </w:tr>
    </w:tbl>
    <w:p w:rsidR="0059458A" w:rsidRPr="00DA0908" w:rsidRDefault="0059458A" w:rsidP="00796210">
      <w:pPr>
        <w:spacing w:after="0"/>
        <w:jc w:val="both"/>
        <w:rPr>
          <w:rFonts w:ascii="Times New Roman" w:hAnsi="Times New Roman" w:cs="Times New Roman"/>
          <w:sz w:val="20"/>
          <w:szCs w:val="20"/>
        </w:rPr>
      </w:pPr>
    </w:p>
    <w:p w:rsidR="0055086D" w:rsidRPr="00DA0908" w:rsidRDefault="0055086D" w:rsidP="00796210">
      <w:pPr>
        <w:spacing w:after="0"/>
        <w:jc w:val="both"/>
        <w:rPr>
          <w:rFonts w:ascii="Times New Roman" w:hAnsi="Times New Roman" w:cs="Times New Roman"/>
          <w:sz w:val="20"/>
          <w:szCs w:val="20"/>
        </w:rPr>
      </w:pPr>
    </w:p>
    <w:p w:rsidR="0055086D" w:rsidRPr="00DA0908" w:rsidRDefault="0055086D" w:rsidP="00796210">
      <w:pPr>
        <w:spacing w:after="0"/>
        <w:jc w:val="both"/>
        <w:rPr>
          <w:rFonts w:ascii="Times New Roman" w:hAnsi="Times New Roman" w:cs="Times New Roman"/>
          <w:sz w:val="20"/>
          <w:szCs w:val="20"/>
        </w:rPr>
      </w:pPr>
    </w:p>
    <w:p w:rsidR="0055086D" w:rsidRPr="00DA0908" w:rsidRDefault="0055086D" w:rsidP="00796210">
      <w:pPr>
        <w:spacing w:after="0"/>
        <w:jc w:val="both"/>
        <w:rPr>
          <w:rFonts w:ascii="Times New Roman" w:hAnsi="Times New Roman" w:cs="Times New Roman"/>
          <w:sz w:val="20"/>
          <w:szCs w:val="20"/>
        </w:rPr>
      </w:pPr>
    </w:p>
    <w:p w:rsidR="00AA0D7E" w:rsidRPr="00DA0908" w:rsidRDefault="00AA0D7E" w:rsidP="00796210">
      <w:pPr>
        <w:spacing w:after="0"/>
        <w:jc w:val="both"/>
        <w:rPr>
          <w:rFonts w:ascii="Times New Roman" w:hAnsi="Times New Roman" w:cs="Times New Roman"/>
          <w:sz w:val="20"/>
          <w:szCs w:val="20"/>
        </w:rPr>
      </w:pPr>
    </w:p>
    <w:p w:rsidR="00AA0D7E" w:rsidRPr="00DA0908" w:rsidRDefault="00AA0D7E" w:rsidP="00796210">
      <w:pPr>
        <w:spacing w:after="0"/>
        <w:jc w:val="both"/>
        <w:rPr>
          <w:rFonts w:ascii="Times New Roman" w:hAnsi="Times New Roman" w:cs="Times New Roman"/>
          <w:sz w:val="20"/>
          <w:szCs w:val="20"/>
        </w:rPr>
      </w:pPr>
    </w:p>
    <w:p w:rsidR="00AA0D7E" w:rsidRPr="00DA0908" w:rsidRDefault="00AA0D7E" w:rsidP="00796210">
      <w:pPr>
        <w:spacing w:after="0"/>
        <w:jc w:val="both"/>
        <w:rPr>
          <w:rFonts w:ascii="Times New Roman" w:hAnsi="Times New Roman" w:cs="Times New Roman"/>
          <w:sz w:val="20"/>
          <w:szCs w:val="20"/>
        </w:rPr>
      </w:pPr>
    </w:p>
    <w:p w:rsidR="0055086D" w:rsidRPr="00DA0908" w:rsidRDefault="0055086D" w:rsidP="00796210">
      <w:pPr>
        <w:spacing w:after="0"/>
        <w:jc w:val="both"/>
        <w:rPr>
          <w:rFonts w:ascii="Times New Roman" w:hAnsi="Times New Roman" w:cs="Times New Roman"/>
          <w:sz w:val="20"/>
          <w:szCs w:val="20"/>
        </w:rPr>
      </w:pPr>
    </w:p>
    <w:p w:rsidR="0055086D" w:rsidRPr="00DA0908" w:rsidRDefault="0055086D" w:rsidP="00796210">
      <w:pPr>
        <w:spacing w:after="0"/>
        <w:jc w:val="both"/>
        <w:rPr>
          <w:rFonts w:ascii="Times New Roman" w:hAnsi="Times New Roman" w:cs="Times New Roman"/>
          <w:sz w:val="20"/>
          <w:szCs w:val="20"/>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147"/>
        <w:gridCol w:w="3118"/>
      </w:tblGrid>
      <w:tr w:rsidR="0059458A" w:rsidRPr="00DA0908" w:rsidTr="00AA0D7E">
        <w:trPr>
          <w:trHeight w:val="715"/>
        </w:trPr>
        <w:tc>
          <w:tcPr>
            <w:tcW w:w="3545" w:type="dxa"/>
            <w:vMerge w:val="restart"/>
          </w:tcPr>
          <w:p w:rsidR="0059458A" w:rsidRPr="00DA0908" w:rsidRDefault="0059458A" w:rsidP="00796210">
            <w:pPr>
              <w:spacing w:after="0"/>
              <w:jc w:val="both"/>
              <w:rPr>
                <w:rFonts w:ascii="Times New Roman" w:eastAsia="Times New Roman" w:hAnsi="Times New Roman" w:cs="Times New Roman"/>
                <w:b/>
                <w:i/>
                <w:sz w:val="20"/>
                <w:szCs w:val="20"/>
              </w:rPr>
            </w:pPr>
            <w:r w:rsidRPr="00DA0908">
              <w:rPr>
                <w:rFonts w:ascii="Times New Roman" w:eastAsia="Times New Roman" w:hAnsi="Times New Roman" w:cs="Times New Roman"/>
                <w:b/>
                <w:i/>
                <w:sz w:val="20"/>
                <w:szCs w:val="20"/>
              </w:rPr>
              <w:t xml:space="preserve">TRAGUARDI PER LO SVILUPPO DELLE COMPETENZE </w:t>
            </w:r>
          </w:p>
          <w:p w:rsidR="0059458A" w:rsidRPr="00DA0908" w:rsidRDefault="0059458A" w:rsidP="00796210">
            <w:pPr>
              <w:spacing w:after="0"/>
              <w:jc w:val="both"/>
              <w:rPr>
                <w:rFonts w:ascii="Times New Roman" w:eastAsia="Times New Roman" w:hAnsi="Times New Roman" w:cs="Times New Roman"/>
                <w:sz w:val="20"/>
                <w:szCs w:val="20"/>
              </w:rPr>
            </w:pPr>
          </w:p>
        </w:tc>
        <w:tc>
          <w:tcPr>
            <w:tcW w:w="6265" w:type="dxa"/>
            <w:gridSpan w:val="2"/>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(al termine della C</w:t>
            </w:r>
            <w:r w:rsidR="00424391" w:rsidRPr="00DA0908">
              <w:rPr>
                <w:rFonts w:ascii="Times New Roman" w:eastAsia="Times New Roman" w:hAnsi="Times New Roman" w:cs="Times New Roman"/>
                <w:b/>
                <w:sz w:val="20"/>
                <w:szCs w:val="20"/>
              </w:rPr>
              <w:t>lasse</w:t>
            </w:r>
            <w:r w:rsidR="0055086D" w:rsidRPr="00DA0908">
              <w:rPr>
                <w:rFonts w:ascii="Times New Roman" w:eastAsia="Times New Roman" w:hAnsi="Times New Roman" w:cs="Times New Roman"/>
                <w:b/>
                <w:sz w:val="20"/>
                <w:szCs w:val="20"/>
              </w:rPr>
              <w:t xml:space="preserve"> </w:t>
            </w:r>
            <w:r w:rsidRPr="00DA0908">
              <w:rPr>
                <w:rFonts w:ascii="Times New Roman" w:eastAsia="Times New Roman" w:hAnsi="Times New Roman" w:cs="Times New Roman"/>
                <w:b/>
                <w:sz w:val="20"/>
                <w:szCs w:val="20"/>
              </w:rPr>
              <w:t>T</w:t>
            </w:r>
            <w:r w:rsidR="00424391" w:rsidRPr="00DA0908">
              <w:rPr>
                <w:rFonts w:ascii="Times New Roman" w:eastAsia="Times New Roman" w:hAnsi="Times New Roman" w:cs="Times New Roman"/>
                <w:b/>
                <w:sz w:val="20"/>
                <w:szCs w:val="20"/>
              </w:rPr>
              <w:t>erza</w:t>
            </w:r>
            <w:r w:rsidRPr="00DA0908">
              <w:rPr>
                <w:rFonts w:ascii="Times New Roman" w:eastAsia="Times New Roman" w:hAnsi="Times New Roman" w:cs="Times New Roman"/>
                <w:b/>
                <w:sz w:val="20"/>
                <w:szCs w:val="20"/>
              </w:rPr>
              <w:t xml:space="preserve"> della  Scuola Primaria) </w:t>
            </w:r>
          </w:p>
        </w:tc>
      </w:tr>
      <w:tr w:rsidR="0059458A" w:rsidRPr="00DA0908" w:rsidTr="00AA0D7E">
        <w:trPr>
          <w:trHeight w:val="240"/>
        </w:trPr>
        <w:tc>
          <w:tcPr>
            <w:tcW w:w="3545"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3147" w:type="dxa"/>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118" w:type="dxa"/>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AA0D7E">
        <w:trPr>
          <w:trHeight w:val="535"/>
        </w:trPr>
        <w:tc>
          <w:tcPr>
            <w:tcW w:w="3545"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6265" w:type="dxa"/>
            <w:gridSpan w:val="2"/>
          </w:tcPr>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STORIA</w:t>
            </w:r>
          </w:p>
        </w:tc>
      </w:tr>
      <w:tr w:rsidR="0059458A" w:rsidRPr="00DA0908" w:rsidTr="00AA0D7E">
        <w:trPr>
          <w:trHeight w:val="5670"/>
        </w:trPr>
        <w:tc>
          <w:tcPr>
            <w:tcW w:w="3545" w:type="dxa"/>
          </w:tcPr>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numPr>
                <w:ilvl w:val="0"/>
                <w:numId w:val="59"/>
              </w:num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L’alunno</w:t>
            </w:r>
            <w:r w:rsidRPr="00DA0908">
              <w:rPr>
                <w:rFonts w:ascii="Times New Roman" w:eastAsia="Times New Roman" w:hAnsi="Times New Roman" w:cs="Times New Roman"/>
                <w:sz w:val="20"/>
                <w:szCs w:val="20"/>
              </w:rPr>
              <w:t>:</w:t>
            </w:r>
          </w:p>
          <w:p w:rsidR="0059458A" w:rsidRPr="00DA0908" w:rsidRDefault="0055086D"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0059458A" w:rsidRPr="00DA0908">
              <w:rPr>
                <w:rFonts w:ascii="Times New Roman" w:eastAsia="Times New Roman" w:hAnsi="Times New Roman" w:cs="Times New Roman"/>
                <w:b/>
                <w:sz w:val="20"/>
                <w:szCs w:val="20"/>
              </w:rPr>
              <w:t>riconosce</w:t>
            </w:r>
            <w:r w:rsidR="0059458A" w:rsidRPr="00DA0908">
              <w:rPr>
                <w:rFonts w:ascii="Times New Roman" w:eastAsia="Times New Roman" w:hAnsi="Times New Roman" w:cs="Times New Roman"/>
                <w:sz w:val="20"/>
                <w:szCs w:val="20"/>
              </w:rPr>
              <w:t xml:space="preserve"> elementi significativi del passato del suo ambiente di vita;</w:t>
            </w:r>
          </w:p>
          <w:p w:rsidR="0055086D" w:rsidRPr="00DA0908" w:rsidRDefault="0055086D" w:rsidP="00796210">
            <w:pPr>
              <w:spacing w:after="0"/>
              <w:jc w:val="both"/>
              <w:rPr>
                <w:rFonts w:ascii="Times New Roman" w:eastAsia="Times New Roman" w:hAnsi="Times New Roman" w:cs="Times New Roman"/>
                <w:sz w:val="20"/>
                <w:szCs w:val="20"/>
              </w:rPr>
            </w:pPr>
          </w:p>
          <w:p w:rsidR="0059458A" w:rsidRPr="00DA0908" w:rsidRDefault="0055086D"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riconosce</w:t>
            </w:r>
            <w:r w:rsidR="0059458A" w:rsidRPr="00DA0908">
              <w:rPr>
                <w:rFonts w:ascii="Times New Roman" w:hAnsi="Times New Roman" w:cs="Times New Roman"/>
                <w:sz w:val="20"/>
                <w:szCs w:val="20"/>
              </w:rPr>
              <w:t xml:space="preserve"> e esplora in modo via via più approfondito le tracce storiche presenti nel territorio e comprende l’importanza del patrimonio artistico e culturale;</w:t>
            </w:r>
          </w:p>
          <w:p w:rsidR="0055086D" w:rsidRPr="00DA0908" w:rsidRDefault="0055086D" w:rsidP="00796210">
            <w:pPr>
              <w:spacing w:after="0"/>
              <w:jc w:val="both"/>
              <w:rPr>
                <w:rFonts w:ascii="Times New Roman" w:hAnsi="Times New Roman" w:cs="Times New Roman"/>
                <w:sz w:val="20"/>
                <w:szCs w:val="20"/>
              </w:rPr>
            </w:pPr>
          </w:p>
          <w:p w:rsidR="0059458A" w:rsidRPr="00DA0908" w:rsidRDefault="0055086D"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usa</w:t>
            </w:r>
            <w:r w:rsidR="0059458A" w:rsidRPr="00DA0908">
              <w:rPr>
                <w:rFonts w:ascii="Times New Roman" w:hAnsi="Times New Roman" w:cs="Times New Roman"/>
                <w:sz w:val="20"/>
                <w:szCs w:val="20"/>
              </w:rPr>
              <w:t xml:space="preserve"> la linea del tempo per organizzare informazioni conoscere, periodi e individuare successioni, contemporaneità, durate, periodizzazione;</w:t>
            </w:r>
          </w:p>
          <w:p w:rsidR="0055086D" w:rsidRPr="00DA0908" w:rsidRDefault="0055086D" w:rsidP="00796210">
            <w:pPr>
              <w:spacing w:after="0"/>
              <w:jc w:val="both"/>
              <w:rPr>
                <w:rFonts w:ascii="Times New Roman" w:hAnsi="Times New Roman" w:cs="Times New Roman"/>
                <w:sz w:val="20"/>
                <w:szCs w:val="20"/>
              </w:rPr>
            </w:pPr>
          </w:p>
          <w:p w:rsidR="0059458A" w:rsidRPr="00DA0908" w:rsidRDefault="0055086D"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0059458A" w:rsidRPr="00DA0908">
              <w:rPr>
                <w:rFonts w:ascii="Times New Roman" w:eastAsia="Times New Roman" w:hAnsi="Times New Roman" w:cs="Times New Roman"/>
                <w:b/>
                <w:sz w:val="20"/>
                <w:szCs w:val="20"/>
              </w:rPr>
              <w:t>individua</w:t>
            </w:r>
            <w:r w:rsidR="0059458A" w:rsidRPr="00DA0908">
              <w:rPr>
                <w:rFonts w:ascii="Times New Roman" w:eastAsia="Times New Roman" w:hAnsi="Times New Roman" w:cs="Times New Roman"/>
                <w:sz w:val="20"/>
                <w:szCs w:val="20"/>
              </w:rPr>
              <w:t xml:space="preserve"> le relazioni tra</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hAnsi="Times New Roman" w:cs="Times New Roman"/>
                <w:sz w:val="20"/>
                <w:szCs w:val="20"/>
              </w:rPr>
              <w:t>gruppi umani e contesti spaziali;</w:t>
            </w:r>
          </w:p>
          <w:p w:rsidR="00AA0D7E" w:rsidRPr="00DA0908" w:rsidRDefault="00AA0D7E" w:rsidP="00796210">
            <w:pPr>
              <w:spacing w:after="0"/>
              <w:jc w:val="both"/>
              <w:rPr>
                <w:rFonts w:ascii="Times New Roman" w:eastAsia="Times New Roman" w:hAnsi="Times New Roman" w:cs="Times New Roman"/>
                <w:b/>
                <w:sz w:val="20"/>
                <w:szCs w:val="20"/>
              </w:rPr>
            </w:pPr>
          </w:p>
          <w:p w:rsidR="00AA0D7E" w:rsidRPr="00DA0908" w:rsidRDefault="00AA0D7E" w:rsidP="00796210">
            <w:pPr>
              <w:spacing w:after="0"/>
              <w:jc w:val="both"/>
              <w:rPr>
                <w:rFonts w:ascii="Times New Roman" w:eastAsia="Times New Roman" w:hAnsi="Times New Roman" w:cs="Times New Roman"/>
                <w:b/>
                <w:sz w:val="20"/>
                <w:szCs w:val="20"/>
              </w:rPr>
            </w:pPr>
          </w:p>
          <w:p w:rsidR="0059458A" w:rsidRPr="00DA0908" w:rsidRDefault="0055086D"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organizza</w:t>
            </w:r>
            <w:r w:rsidR="0059458A" w:rsidRPr="00DA0908">
              <w:rPr>
                <w:rFonts w:ascii="Times New Roman" w:hAnsi="Times New Roman" w:cs="Times New Roman"/>
                <w:sz w:val="20"/>
                <w:szCs w:val="20"/>
              </w:rPr>
              <w:t xml:space="preserve"> le informazioni e le conoscenze, tematizzando e usando le concettualizzazioni pertinenti;</w:t>
            </w:r>
          </w:p>
          <w:p w:rsidR="0055086D" w:rsidRPr="00DA0908" w:rsidRDefault="0055086D" w:rsidP="00796210">
            <w:pPr>
              <w:spacing w:after="0"/>
              <w:jc w:val="both"/>
              <w:rPr>
                <w:rFonts w:ascii="Times New Roman" w:hAnsi="Times New Roman" w:cs="Times New Roman"/>
                <w:sz w:val="20"/>
                <w:szCs w:val="20"/>
              </w:rPr>
            </w:pPr>
          </w:p>
          <w:p w:rsidR="0059458A" w:rsidRPr="00DA0908" w:rsidRDefault="0055086D"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lastRenderedPageBreak/>
              <w:t>-</w:t>
            </w:r>
            <w:r w:rsidR="0059458A" w:rsidRPr="00DA0908">
              <w:rPr>
                <w:rFonts w:ascii="Times New Roman" w:hAnsi="Times New Roman" w:cs="Times New Roman"/>
                <w:b/>
                <w:sz w:val="20"/>
                <w:szCs w:val="20"/>
              </w:rPr>
              <w:t>comprende</w:t>
            </w:r>
            <w:r w:rsidR="0059458A" w:rsidRPr="00DA0908">
              <w:rPr>
                <w:rFonts w:ascii="Times New Roman" w:hAnsi="Times New Roman" w:cs="Times New Roman"/>
                <w:sz w:val="20"/>
                <w:szCs w:val="20"/>
              </w:rPr>
              <w:t xml:space="preserve"> i testi storici proposti e sa individuarne le caratteristiche.</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tc>
        <w:tc>
          <w:tcPr>
            <w:tcW w:w="3147" w:type="dxa"/>
          </w:tcPr>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lastRenderedPageBreak/>
              <w:t>Uso delle fonti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Utilizzare le tracce del passato</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per ricostruire il proprio vissuto.</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Collocare nella linea del tempo</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avvenimenti relativi alla storia della</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propria famiglia</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(genitori e nonni).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-Ricostruire la storia del territorio</w:t>
            </w:r>
            <w:r w:rsidR="00AA0D7E" w:rsidRPr="00DA0908">
              <w:rPr>
                <w:rFonts w:ascii="Times New Roman" w:eastAsia="Times New Roman" w:hAnsi="Times New Roman" w:cs="Times New Roman"/>
                <w:sz w:val="20"/>
                <w:szCs w:val="20"/>
              </w:rPr>
              <w:t xml:space="preserve"> attraverso testimonianze.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-Distinguere e classificare diversi</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tipi di fonte storica.</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-Riconoscere il metodo dell’indagine</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storica.</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-Riconoscere la differenza tra mito</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e racconto storico.</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Utilizzare correttamente gli</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indicatori temp</w:t>
            </w:r>
            <w:r w:rsidR="00AA0D7E" w:rsidRPr="00DA0908">
              <w:rPr>
                <w:rFonts w:ascii="Times New Roman" w:eastAsia="Times New Roman" w:hAnsi="Times New Roman" w:cs="Times New Roman"/>
                <w:sz w:val="20"/>
                <w:szCs w:val="20"/>
              </w:rPr>
              <w:t xml:space="preserve">orali per ricostruire fatti </w:t>
            </w:r>
            <w:r w:rsidRPr="00DA0908">
              <w:rPr>
                <w:rFonts w:ascii="Times New Roman" w:eastAsia="Times New Roman" w:hAnsi="Times New Roman" w:cs="Times New Roman"/>
                <w:sz w:val="20"/>
                <w:szCs w:val="20"/>
              </w:rPr>
              <w:t>ed eventi storici.</w:t>
            </w:r>
          </w:p>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Organizzazioni delle informazioni.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-Rilevare la successione e</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la contemporaneità di alcuni eventi anche in tempi lontani.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Valutare la durata di eventi storici</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sulla linea del tempo.</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lastRenderedPageBreak/>
              <w:t>- Cogliere la relazione di causa-effetto in una successione di eventi.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Ricercare, leggere ed interpretare testimonianze, oggetti, documenti del proprio ambiente e di un passato   piuttosto vicino.</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-Collocare sulla linea del tempo</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l’evoluzione dell’uomo nella Preistoria.</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Costruire la linea del tempo per</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collocare le tappe evolutive dell</w:t>
            </w:r>
            <w:r w:rsidR="00AA0D7E" w:rsidRPr="00DA0908">
              <w:rPr>
                <w:rFonts w:ascii="Times New Roman" w:eastAsia="Times New Roman" w:hAnsi="Times New Roman" w:cs="Times New Roman"/>
                <w:sz w:val="20"/>
                <w:szCs w:val="20"/>
              </w:rPr>
              <w:t xml:space="preserve">e </w:t>
            </w:r>
            <w:r w:rsidRPr="00DA0908">
              <w:rPr>
                <w:rFonts w:ascii="Times New Roman" w:eastAsia="Times New Roman" w:hAnsi="Times New Roman" w:cs="Times New Roman"/>
                <w:sz w:val="20"/>
                <w:szCs w:val="20"/>
              </w:rPr>
              <w:t>origini della Terra alla comparsa</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dell’uomo.</w:t>
            </w: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Strumenti concettuali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-Leggere ed interpretare testi per trarne  informazioni.</w:t>
            </w:r>
          </w:p>
          <w:p w:rsidR="0059458A" w:rsidRPr="00DA0908" w:rsidRDefault="00AA0D7E"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 Leggere ed interpretare miti </w:t>
            </w:r>
            <w:r w:rsidR="0059458A" w:rsidRPr="00DA0908">
              <w:rPr>
                <w:rFonts w:ascii="Times New Roman" w:eastAsia="Times New Roman" w:hAnsi="Times New Roman" w:cs="Times New Roman"/>
                <w:sz w:val="20"/>
                <w:szCs w:val="20"/>
              </w:rPr>
              <w:t>provenienti da culture diverse.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Riconoscere le caratteristiche di un</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testo scientifico e di un mito.</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Riconoscere alcuni grandi dinosauri e</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le teorie sulla loro scomparsa.</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-Riconoscere le caratteristiche dei </w:t>
            </w:r>
            <w:r w:rsidR="00AA0D7E" w:rsidRPr="00DA0908">
              <w:rPr>
                <w:rFonts w:ascii="Times New Roman" w:eastAsia="Times New Roman" w:hAnsi="Times New Roman" w:cs="Times New Roman"/>
                <w:sz w:val="20"/>
                <w:szCs w:val="20"/>
              </w:rPr>
              <w:t>p</w:t>
            </w:r>
            <w:r w:rsidRPr="00DA0908">
              <w:rPr>
                <w:rFonts w:ascii="Times New Roman" w:eastAsia="Times New Roman" w:hAnsi="Times New Roman" w:cs="Times New Roman"/>
                <w:sz w:val="20"/>
                <w:szCs w:val="20"/>
              </w:rPr>
              <w:t>rimi ominidi.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Riconoscere le caratteristiche e le</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conquiste fatte dall’uomo nelle diverse fasi evolutive.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Ricostruire sempl</w:t>
            </w:r>
            <w:r w:rsidR="00415577" w:rsidRPr="00DA0908">
              <w:rPr>
                <w:rFonts w:ascii="Times New Roman" w:eastAsia="Times New Roman" w:hAnsi="Times New Roman" w:cs="Times New Roman"/>
                <w:sz w:val="20"/>
                <w:szCs w:val="20"/>
              </w:rPr>
              <w:t xml:space="preserve">ici disegni ed oggetti </w:t>
            </w:r>
            <w:r w:rsidRPr="00DA0908">
              <w:rPr>
                <w:rFonts w:ascii="Times New Roman" w:eastAsia="Times New Roman" w:hAnsi="Times New Roman" w:cs="Times New Roman"/>
                <w:sz w:val="20"/>
                <w:szCs w:val="20"/>
              </w:rPr>
              <w:t>come se si vivesse nella Preistoria.</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Saper operare confronti tra reperti di</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età diverse.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Organizzare le informazioni in schemi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significativi.</w:t>
            </w:r>
          </w:p>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Produzione scritta e orale.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-Ritrovare in immagini, reperti, letture il</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cammino dell’uomo preistorico.</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Leggere diversi tipi di fonte relativi ai</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periodi presi in esame.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Riprodurre un manufatto secondo le</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fasi di lavorazione della ceramica del</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periodo Neolitico.</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Rappresentare con risorse digitali le</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proprie conoscenze.</w:t>
            </w:r>
          </w:p>
          <w:p w:rsidR="0059458A" w:rsidRPr="00DA0908" w:rsidRDefault="0059458A" w:rsidP="00AA0D7E">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Riferire oralmente le conoscenze,</w:t>
            </w:r>
            <w:r w:rsidR="00AA0D7E"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anche con l’uso di schemi.</w:t>
            </w:r>
          </w:p>
        </w:tc>
        <w:tc>
          <w:tcPr>
            <w:tcW w:w="3118" w:type="dxa"/>
          </w:tcPr>
          <w:p w:rsidR="0059458A" w:rsidRPr="00DA0908" w:rsidRDefault="0059458A"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-Gli indicatori storici.</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-La storia personale.</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-Le origini secondo il mito e la</w:t>
            </w:r>
            <w:r w:rsidR="00AA0D7E" w:rsidRPr="00DA0908">
              <w:rPr>
                <w:rFonts w:ascii="Times New Roman" w:hAnsi="Times New Roman" w:cs="Times New Roman"/>
                <w:sz w:val="20"/>
                <w:szCs w:val="20"/>
                <w:lang w:eastAsia="ar-SA"/>
              </w:rPr>
              <w:t xml:space="preserve"> </w:t>
            </w:r>
            <w:r w:rsidRPr="00DA0908">
              <w:rPr>
                <w:rFonts w:ascii="Times New Roman" w:hAnsi="Times New Roman" w:cs="Times New Roman"/>
                <w:sz w:val="20"/>
                <w:szCs w:val="20"/>
                <w:lang w:eastAsia="ar-SA"/>
              </w:rPr>
              <w:t>storia.</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 xml:space="preserve">-Le linee del tempo </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 xml:space="preserve">-Le fonti storiche </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-Il lavoro dello storico, del geologo e del paleontologo.</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-Il lavoro del paleontologo e dell’archeologo.</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-L’importanza della ricerca delle fonti per la ricostruzione storica.</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2E2BD0" w:rsidRPr="00DA0908" w:rsidRDefault="002E2BD0"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-I fossili come uso di fonte storica.</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-Gli eventi storici: durata e relazioni causa-effetto</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-Testimonianze, oggetti, documenti del proprio ambiente e di un passato</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lastRenderedPageBreak/>
              <w:t xml:space="preserve">-L’evoluzione dei mammiferi . </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 xml:space="preserve">-L’evoluzione dell’uomo. </w:t>
            </w:r>
          </w:p>
          <w:p w:rsidR="0059458A" w:rsidRPr="00DA0908" w:rsidRDefault="0059458A"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p>
          <w:p w:rsidR="00AA0D7E" w:rsidRPr="00DA0908" w:rsidRDefault="00AA0D7E" w:rsidP="00796210">
            <w:pPr>
              <w:suppressAutoHyphens/>
              <w:spacing w:after="0"/>
              <w:jc w:val="both"/>
              <w:rPr>
                <w:rFonts w:ascii="Times New Roman" w:hAnsi="Times New Roman" w:cs="Times New Roman"/>
                <w:sz w:val="20"/>
                <w:szCs w:val="20"/>
                <w:lang w:eastAsia="ar-SA"/>
              </w:rPr>
            </w:pPr>
          </w:p>
          <w:p w:rsidR="00AA0D7E" w:rsidRPr="00DA0908" w:rsidRDefault="00AA0D7E" w:rsidP="00796210">
            <w:pPr>
              <w:suppressAutoHyphens/>
              <w:spacing w:after="0"/>
              <w:jc w:val="both"/>
              <w:rPr>
                <w:rFonts w:ascii="Times New Roman" w:hAnsi="Times New Roman" w:cs="Times New Roman"/>
                <w:sz w:val="20"/>
                <w:szCs w:val="20"/>
                <w:lang w:eastAsia="ar-SA"/>
              </w:rPr>
            </w:pPr>
          </w:p>
          <w:p w:rsidR="00AA0D7E" w:rsidRPr="00DA0908" w:rsidRDefault="00AA0D7E"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-Le informazioni storiche</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-Il mito</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-Il testo scientifico</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-Le caratteristiche dei dinosauri e la causa della loro estinzione.</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-La Preistoria</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-I reperti storici di ere diverse</w:t>
            </w:r>
          </w:p>
          <w:p w:rsidR="0059458A" w:rsidRPr="00DA0908" w:rsidRDefault="0059458A"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-L’uomo preistorico</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-Le ere:</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-Archeozoica,</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-Paleozoica,</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-Mesozoica,</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-Cenozoica e Neozoica.</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-Il Paleolitico: la vita nel Paleolitico.</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-Il neolitico: la vita nel neolitico.</w:t>
            </w:r>
          </w:p>
          <w:p w:rsidR="0059458A" w:rsidRPr="00DA0908" w:rsidRDefault="0059458A" w:rsidP="00796210">
            <w:pPr>
              <w:suppressAutoHyphens/>
              <w:spacing w:after="0"/>
              <w:jc w:val="both"/>
              <w:rPr>
                <w:rFonts w:ascii="Times New Roman" w:hAnsi="Times New Roman" w:cs="Times New Roman"/>
                <w:sz w:val="20"/>
                <w:szCs w:val="20"/>
                <w:lang w:eastAsia="ar-SA"/>
              </w:rPr>
            </w:pPr>
            <w:r w:rsidRPr="00DA0908">
              <w:rPr>
                <w:rFonts w:ascii="Times New Roman" w:hAnsi="Times New Roman" w:cs="Times New Roman"/>
                <w:sz w:val="20"/>
                <w:szCs w:val="20"/>
                <w:lang w:eastAsia="ar-SA"/>
              </w:rPr>
              <w:t>-La nascita del commercio.</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-Scoprire l’invenzione della scrittura.</w:t>
            </w:r>
          </w:p>
        </w:tc>
      </w:tr>
    </w:tbl>
    <w:p w:rsidR="0059458A" w:rsidRPr="00DA0908" w:rsidRDefault="0059458A" w:rsidP="00796210">
      <w:pPr>
        <w:spacing w:after="0"/>
        <w:jc w:val="both"/>
        <w:rPr>
          <w:rFonts w:ascii="Times New Roman" w:hAnsi="Times New Roman" w:cs="Times New Roman"/>
          <w:sz w:val="20"/>
          <w:szCs w:val="20"/>
        </w:rPr>
      </w:pPr>
    </w:p>
    <w:p w:rsidR="002E2BD0" w:rsidRPr="00DA0908" w:rsidRDefault="002E2BD0" w:rsidP="00796210">
      <w:pPr>
        <w:spacing w:after="0"/>
        <w:jc w:val="both"/>
        <w:rPr>
          <w:rFonts w:ascii="Times New Roman" w:hAnsi="Times New Roman" w:cs="Times New Roman"/>
          <w:sz w:val="20"/>
          <w:szCs w:val="20"/>
        </w:rPr>
      </w:pPr>
    </w:p>
    <w:p w:rsidR="002E2BD0" w:rsidRPr="00DA0908" w:rsidRDefault="002E2BD0" w:rsidP="00796210">
      <w:pPr>
        <w:spacing w:after="0"/>
        <w:jc w:val="both"/>
        <w:rPr>
          <w:rFonts w:ascii="Times New Roman" w:hAnsi="Times New Roman" w:cs="Times New Roman"/>
          <w:sz w:val="20"/>
          <w:szCs w:val="20"/>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147"/>
        <w:gridCol w:w="3118"/>
      </w:tblGrid>
      <w:tr w:rsidR="0059458A" w:rsidRPr="00DA0908" w:rsidTr="00AA0D7E">
        <w:trPr>
          <w:trHeight w:val="715"/>
        </w:trPr>
        <w:tc>
          <w:tcPr>
            <w:tcW w:w="3545" w:type="dxa"/>
            <w:vMerge w:val="restart"/>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i/>
                <w:sz w:val="20"/>
                <w:szCs w:val="20"/>
              </w:rPr>
              <w:t xml:space="preserve">TRAGUARDI PER LO SVILUPPO DELLE COMPETENZE </w:t>
            </w:r>
          </w:p>
        </w:tc>
        <w:tc>
          <w:tcPr>
            <w:tcW w:w="6265" w:type="dxa"/>
            <w:gridSpan w:val="2"/>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(al termine della C</w:t>
            </w:r>
            <w:r w:rsidR="00F90C0F" w:rsidRPr="00DA0908">
              <w:rPr>
                <w:rFonts w:ascii="Times New Roman" w:hAnsi="Times New Roman" w:cs="Times New Roman"/>
                <w:b/>
                <w:sz w:val="20"/>
                <w:szCs w:val="20"/>
              </w:rPr>
              <w:t>lasse</w:t>
            </w:r>
            <w:r w:rsidR="002E2BD0" w:rsidRPr="00DA0908">
              <w:rPr>
                <w:rFonts w:ascii="Times New Roman" w:hAnsi="Times New Roman" w:cs="Times New Roman"/>
                <w:b/>
                <w:sz w:val="20"/>
                <w:szCs w:val="20"/>
              </w:rPr>
              <w:t xml:space="preserve"> </w:t>
            </w:r>
            <w:r w:rsidRPr="00DA0908">
              <w:rPr>
                <w:rFonts w:ascii="Times New Roman" w:hAnsi="Times New Roman" w:cs="Times New Roman"/>
                <w:b/>
                <w:sz w:val="20"/>
                <w:szCs w:val="20"/>
              </w:rPr>
              <w:t>Q</w:t>
            </w:r>
            <w:r w:rsidR="00F90C0F" w:rsidRPr="00DA0908">
              <w:rPr>
                <w:rFonts w:ascii="Times New Roman" w:hAnsi="Times New Roman" w:cs="Times New Roman"/>
                <w:b/>
                <w:sz w:val="20"/>
                <w:szCs w:val="20"/>
              </w:rPr>
              <w:t>uinta</w:t>
            </w:r>
            <w:r w:rsidR="002E2BD0" w:rsidRPr="00DA0908">
              <w:rPr>
                <w:rFonts w:ascii="Times New Roman" w:hAnsi="Times New Roman" w:cs="Times New Roman"/>
                <w:b/>
                <w:sz w:val="20"/>
                <w:szCs w:val="20"/>
              </w:rPr>
              <w:t xml:space="preserve"> </w:t>
            </w:r>
            <w:r w:rsidRPr="00DA0908">
              <w:rPr>
                <w:rFonts w:ascii="Times New Roman" w:hAnsi="Times New Roman" w:cs="Times New Roman"/>
                <w:b/>
                <w:sz w:val="20"/>
                <w:szCs w:val="20"/>
              </w:rPr>
              <w:t xml:space="preserve">della  Scuola Primaria) </w:t>
            </w:r>
          </w:p>
        </w:tc>
      </w:tr>
      <w:tr w:rsidR="0059458A" w:rsidRPr="00DA0908" w:rsidTr="00AA0D7E">
        <w:trPr>
          <w:trHeight w:val="240"/>
        </w:trPr>
        <w:tc>
          <w:tcPr>
            <w:tcW w:w="3545" w:type="dxa"/>
            <w:vMerge/>
          </w:tcPr>
          <w:p w:rsidR="0059458A" w:rsidRPr="00DA0908" w:rsidRDefault="0059458A" w:rsidP="00796210">
            <w:pPr>
              <w:spacing w:after="0"/>
              <w:jc w:val="both"/>
              <w:rPr>
                <w:rFonts w:ascii="Times New Roman" w:hAnsi="Times New Roman" w:cs="Times New Roman"/>
                <w:sz w:val="20"/>
                <w:szCs w:val="20"/>
              </w:rPr>
            </w:pPr>
          </w:p>
        </w:tc>
        <w:tc>
          <w:tcPr>
            <w:tcW w:w="3147" w:type="dxa"/>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ABILITÀ’ </w:t>
            </w:r>
          </w:p>
        </w:tc>
        <w:tc>
          <w:tcPr>
            <w:tcW w:w="3118" w:type="dxa"/>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CONOSCENZE/ESPERIENZE </w:t>
            </w:r>
          </w:p>
        </w:tc>
      </w:tr>
      <w:tr w:rsidR="0059458A" w:rsidRPr="00DA0908" w:rsidTr="00AA0D7E">
        <w:trPr>
          <w:trHeight w:val="535"/>
        </w:trPr>
        <w:tc>
          <w:tcPr>
            <w:tcW w:w="3545" w:type="dxa"/>
            <w:vMerge/>
          </w:tcPr>
          <w:p w:rsidR="0059458A" w:rsidRPr="00DA0908" w:rsidRDefault="0059458A" w:rsidP="00796210">
            <w:pPr>
              <w:spacing w:after="0"/>
              <w:jc w:val="both"/>
              <w:rPr>
                <w:rFonts w:ascii="Times New Roman" w:hAnsi="Times New Roman" w:cs="Times New Roman"/>
                <w:sz w:val="20"/>
                <w:szCs w:val="20"/>
              </w:rPr>
            </w:pPr>
          </w:p>
        </w:tc>
        <w:tc>
          <w:tcPr>
            <w:tcW w:w="6265" w:type="dxa"/>
            <w:gridSpan w:val="2"/>
          </w:tcPr>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STORIA</w:t>
            </w:r>
          </w:p>
        </w:tc>
      </w:tr>
      <w:tr w:rsidR="0059458A" w:rsidRPr="00DA0908" w:rsidTr="00AA0D7E">
        <w:trPr>
          <w:trHeight w:val="127"/>
        </w:trPr>
        <w:tc>
          <w:tcPr>
            <w:tcW w:w="3545" w:type="dxa"/>
          </w:tcPr>
          <w:p w:rsidR="0059458A" w:rsidRPr="00DA0908" w:rsidRDefault="0059458A" w:rsidP="00796210">
            <w:pPr>
              <w:spacing w:after="0"/>
              <w:jc w:val="both"/>
              <w:rPr>
                <w:rFonts w:ascii="Times New Roman" w:hAnsi="Times New Roman" w:cs="Times New Roman"/>
                <w:sz w:val="20"/>
                <w:szCs w:val="20"/>
              </w:rPr>
            </w:pPr>
          </w:p>
          <w:p w:rsidR="002E2BD0" w:rsidRPr="00DA0908" w:rsidRDefault="0059458A" w:rsidP="00796210">
            <w:pPr>
              <w:pStyle w:val="Paragrafoelenco"/>
              <w:numPr>
                <w:ilvl w:val="0"/>
                <w:numId w:val="84"/>
              </w:numPr>
              <w:spacing w:after="0"/>
              <w:jc w:val="both"/>
              <w:rPr>
                <w:rFonts w:ascii="Times New Roman" w:hAnsi="Times New Roman" w:cs="Times New Roman"/>
                <w:b/>
                <w:sz w:val="20"/>
                <w:szCs w:val="20"/>
              </w:rPr>
            </w:pPr>
            <w:r w:rsidRPr="00DA0908">
              <w:rPr>
                <w:rFonts w:ascii="Times New Roman" w:hAnsi="Times New Roman" w:cs="Times New Roman"/>
                <w:b/>
                <w:sz w:val="20"/>
                <w:szCs w:val="20"/>
              </w:rPr>
              <w:t xml:space="preserve">L’alunno </w:t>
            </w:r>
          </w:p>
          <w:p w:rsidR="0059458A" w:rsidRPr="00DA0908" w:rsidRDefault="002E2BD0"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riconosce</w:t>
            </w:r>
            <w:r w:rsidR="0059458A" w:rsidRPr="00DA0908">
              <w:rPr>
                <w:rFonts w:ascii="Times New Roman" w:hAnsi="Times New Roman" w:cs="Times New Roman"/>
                <w:sz w:val="20"/>
                <w:szCs w:val="20"/>
              </w:rPr>
              <w:t xml:space="preserve"> elementi significativi del passato nel suo ambiente di vita.</w:t>
            </w:r>
          </w:p>
          <w:p w:rsidR="0059458A" w:rsidRPr="00DA0908" w:rsidRDefault="0059458A" w:rsidP="00796210">
            <w:pPr>
              <w:spacing w:after="0"/>
              <w:jc w:val="both"/>
              <w:rPr>
                <w:rFonts w:ascii="Times New Roman" w:hAnsi="Times New Roman" w:cs="Times New Roman"/>
                <w:sz w:val="20"/>
                <w:szCs w:val="20"/>
              </w:rPr>
            </w:pPr>
          </w:p>
          <w:p w:rsidR="0059458A" w:rsidRPr="00DA0908" w:rsidRDefault="002E2BD0"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r</w:t>
            </w:r>
            <w:r w:rsidR="0059458A" w:rsidRPr="00DA0908">
              <w:rPr>
                <w:rFonts w:ascii="Times New Roman" w:hAnsi="Times New Roman" w:cs="Times New Roman"/>
                <w:b/>
                <w:sz w:val="20"/>
                <w:szCs w:val="20"/>
              </w:rPr>
              <w:t>iconosce</w:t>
            </w:r>
            <w:r w:rsidR="0059458A" w:rsidRPr="00DA0908">
              <w:rPr>
                <w:rFonts w:ascii="Times New Roman" w:hAnsi="Times New Roman" w:cs="Times New Roman"/>
                <w:sz w:val="20"/>
                <w:szCs w:val="20"/>
              </w:rPr>
              <w:t xml:space="preserve"> ed esplora in modo via via più approfondito le tracce storiche presenti nel territorio e comprende l’importanza del patrimonio artistico e culturale.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424391" w:rsidRPr="00DA0908" w:rsidRDefault="00424391"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usa</w:t>
            </w:r>
            <w:r w:rsidRPr="00DA0908">
              <w:rPr>
                <w:rFonts w:ascii="Times New Roman" w:hAnsi="Times New Roman" w:cs="Times New Roman"/>
                <w:sz w:val="20"/>
                <w:szCs w:val="20"/>
              </w:rPr>
              <w:t xml:space="preserve"> la linea del tempo per organizzare informazioni, conoscenze, periodi e individuare successioni, contemporaneità, durate, periodizzazioni.</w:t>
            </w:r>
          </w:p>
          <w:p w:rsidR="00424391" w:rsidRPr="00DA0908" w:rsidRDefault="00424391" w:rsidP="00796210">
            <w:pPr>
              <w:spacing w:after="0"/>
              <w:jc w:val="both"/>
              <w:rPr>
                <w:rFonts w:ascii="Times New Roman" w:hAnsi="Times New Roman" w:cs="Times New Roman"/>
                <w:sz w:val="20"/>
                <w:szCs w:val="20"/>
              </w:rPr>
            </w:pPr>
          </w:p>
          <w:p w:rsidR="00424391" w:rsidRPr="00DA0908" w:rsidRDefault="00424391" w:rsidP="00796210">
            <w:pPr>
              <w:spacing w:after="0"/>
              <w:jc w:val="both"/>
              <w:rPr>
                <w:rFonts w:ascii="Times New Roman" w:hAnsi="Times New Roman" w:cs="Times New Roman"/>
                <w:sz w:val="20"/>
                <w:szCs w:val="20"/>
              </w:rPr>
            </w:pPr>
          </w:p>
          <w:p w:rsidR="0059458A" w:rsidRPr="00DA0908" w:rsidRDefault="00AC4B52"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0059458A" w:rsidRPr="00DA0908">
              <w:rPr>
                <w:rFonts w:ascii="Times New Roman" w:hAnsi="Times New Roman" w:cs="Times New Roman"/>
                <w:b/>
                <w:sz w:val="20"/>
                <w:szCs w:val="20"/>
              </w:rPr>
              <w:t>Organizza</w:t>
            </w:r>
            <w:r w:rsidR="0059458A" w:rsidRPr="00DA0908">
              <w:rPr>
                <w:rFonts w:ascii="Times New Roman" w:hAnsi="Times New Roman" w:cs="Times New Roman"/>
                <w:sz w:val="20"/>
                <w:szCs w:val="20"/>
              </w:rPr>
              <w:t xml:space="preserve"> le informazioni e le conoscenze, tematizzando e usando le concettualizzazioni pertinenti.</w:t>
            </w:r>
          </w:p>
          <w:p w:rsidR="00AC4B52" w:rsidRPr="00DA0908" w:rsidRDefault="00AC4B52" w:rsidP="00796210">
            <w:pPr>
              <w:spacing w:after="0"/>
              <w:jc w:val="both"/>
              <w:rPr>
                <w:rFonts w:ascii="Times New Roman" w:hAnsi="Times New Roman" w:cs="Times New Roman"/>
                <w:sz w:val="20"/>
                <w:szCs w:val="20"/>
              </w:rPr>
            </w:pPr>
          </w:p>
          <w:p w:rsidR="0059458A" w:rsidRPr="00DA0908" w:rsidRDefault="00AC4B52"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Individua</w:t>
            </w:r>
            <w:r w:rsidR="0059458A" w:rsidRPr="00DA0908">
              <w:rPr>
                <w:rFonts w:ascii="Times New Roman" w:hAnsi="Times New Roman" w:cs="Times New Roman"/>
                <w:sz w:val="20"/>
                <w:szCs w:val="20"/>
              </w:rPr>
              <w:t xml:space="preserve"> le relazioni tra gruppi umani e contesti spaziali.</w:t>
            </w:r>
          </w:p>
          <w:p w:rsidR="00AC4B52" w:rsidRPr="00DA0908" w:rsidRDefault="00AC4B52" w:rsidP="00796210">
            <w:pPr>
              <w:spacing w:after="0"/>
              <w:jc w:val="both"/>
              <w:rPr>
                <w:rFonts w:ascii="Times New Roman" w:hAnsi="Times New Roman" w:cs="Times New Roman"/>
                <w:sz w:val="20"/>
                <w:szCs w:val="20"/>
              </w:rPr>
            </w:pPr>
          </w:p>
          <w:p w:rsidR="0059458A" w:rsidRPr="00DA0908" w:rsidRDefault="00AC4B52"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comprende</w:t>
            </w:r>
            <w:r w:rsidR="0059458A" w:rsidRPr="00DA0908">
              <w:rPr>
                <w:rFonts w:ascii="Times New Roman" w:hAnsi="Times New Roman" w:cs="Times New Roman"/>
                <w:sz w:val="20"/>
                <w:szCs w:val="20"/>
              </w:rPr>
              <w:t xml:space="preserve"> i testi storici proposti e sa individuarne le caratteristiche.</w:t>
            </w:r>
          </w:p>
          <w:p w:rsidR="0059458A" w:rsidRPr="00DA0908" w:rsidRDefault="00AC4B52"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0059458A" w:rsidRPr="00DA0908">
              <w:rPr>
                <w:rFonts w:ascii="Times New Roman" w:hAnsi="Times New Roman" w:cs="Times New Roman"/>
                <w:b/>
                <w:sz w:val="20"/>
                <w:szCs w:val="20"/>
              </w:rPr>
              <w:t>Usa</w:t>
            </w:r>
            <w:r w:rsidR="0059458A" w:rsidRPr="00DA0908">
              <w:rPr>
                <w:rFonts w:ascii="Times New Roman" w:hAnsi="Times New Roman" w:cs="Times New Roman"/>
                <w:sz w:val="20"/>
                <w:szCs w:val="20"/>
              </w:rPr>
              <w:t xml:space="preserve"> carte geo-storiche, anche con l’ausilio di strumenti informatici.</w:t>
            </w:r>
          </w:p>
        </w:tc>
        <w:tc>
          <w:tcPr>
            <w:tcW w:w="3147" w:type="dxa"/>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Uso delle fonti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Saper raccogliere informazioni sulle civiltà italiche.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Leggere e interpretare carte geo-storiche e fonti di vario genere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Reperire informazioni e descrivere le caratteristiche ambientali, sociali, religiose ed economiche degli Etruschi.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Formulare problemi e costruire grafici e mappe per organizzare le informazioni</w:t>
            </w:r>
            <w:r w:rsidR="00AA0D7E" w:rsidRPr="00DA0908">
              <w:rPr>
                <w:rFonts w:ascii="Times New Roman" w:hAnsi="Times New Roman" w:cs="Times New Roman"/>
                <w:sz w:val="20"/>
                <w:szCs w:val="20"/>
              </w:rPr>
              <w:t xml:space="preserve"> </w:t>
            </w:r>
            <w:r w:rsidRPr="00DA0908">
              <w:rPr>
                <w:rFonts w:ascii="Times New Roman" w:hAnsi="Times New Roman" w:cs="Times New Roman"/>
                <w:sz w:val="20"/>
                <w:szCs w:val="20"/>
              </w:rPr>
              <w:t>relative alla civiltà romana.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Saper ricavare informazioni da testi relativi alla nascita di Roma.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Scoprire radici storiche nella realtà locale</w:t>
            </w: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Organizzazione delle fonti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Saper ricavare informazioni dalla lettura di carte storico- geografiche relative alle civiltà studiate</w:t>
            </w:r>
          </w:p>
          <w:p w:rsidR="0059458A" w:rsidRPr="00DA0908" w:rsidRDefault="0059458A" w:rsidP="00796210">
            <w:pPr>
              <w:framePr w:hSpace="141" w:wrap="around" w:vAnchor="text" w:hAnchor="margin" w:y="109"/>
              <w:spacing w:after="0"/>
              <w:suppressOverlap/>
              <w:jc w:val="both"/>
              <w:rPr>
                <w:rFonts w:ascii="Times New Roman" w:hAnsi="Times New Roman" w:cs="Times New Roman"/>
                <w:sz w:val="20"/>
                <w:szCs w:val="20"/>
              </w:rPr>
            </w:pPr>
            <w:r w:rsidRPr="00DA0908">
              <w:rPr>
                <w:rFonts w:ascii="Times New Roman" w:hAnsi="Times New Roman" w:cs="Times New Roman"/>
                <w:sz w:val="20"/>
                <w:szCs w:val="20"/>
              </w:rPr>
              <w:t>- Collocare sulla linea del tempo fatti ed eventi relativi alle diverse civiltà.</w:t>
            </w:r>
          </w:p>
          <w:p w:rsidR="0059458A" w:rsidRPr="00DA0908" w:rsidRDefault="0059458A" w:rsidP="00796210">
            <w:pPr>
              <w:framePr w:hSpace="141" w:wrap="around" w:vAnchor="text" w:hAnchor="margin" w:y="109"/>
              <w:spacing w:after="0"/>
              <w:suppressOverlap/>
              <w:jc w:val="both"/>
              <w:rPr>
                <w:rFonts w:ascii="Times New Roman" w:hAnsi="Times New Roman" w:cs="Times New Roman"/>
                <w:sz w:val="20"/>
                <w:szCs w:val="20"/>
              </w:rPr>
            </w:pPr>
            <w:r w:rsidRPr="00DA0908">
              <w:rPr>
                <w:rFonts w:ascii="Times New Roman" w:hAnsi="Times New Roman" w:cs="Times New Roman"/>
                <w:sz w:val="20"/>
                <w:szCs w:val="20"/>
              </w:rPr>
              <w:t>-Usare gli indicatori di civiltà per costruire quadri storico- sociali delle civiltà studiate.</w:t>
            </w:r>
          </w:p>
          <w:p w:rsidR="0059458A" w:rsidRPr="00DA0908" w:rsidRDefault="0059458A" w:rsidP="00796210">
            <w:pPr>
              <w:framePr w:hSpace="141" w:wrap="around" w:vAnchor="text" w:hAnchor="margin" w:y="109"/>
              <w:spacing w:after="0"/>
              <w:suppressOverlap/>
              <w:jc w:val="both"/>
              <w:rPr>
                <w:rFonts w:ascii="Times New Roman" w:hAnsi="Times New Roman" w:cs="Times New Roman"/>
                <w:b/>
                <w:sz w:val="20"/>
                <w:szCs w:val="20"/>
              </w:rPr>
            </w:pPr>
            <w:r w:rsidRPr="00DA0908">
              <w:rPr>
                <w:rFonts w:ascii="Times New Roman" w:hAnsi="Times New Roman" w:cs="Times New Roman"/>
                <w:b/>
                <w:sz w:val="20"/>
                <w:szCs w:val="20"/>
              </w:rPr>
              <w:t>Strumenti concettuali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-Utilizzare la datazione occidentale del tempo storico sulla linea del tempo.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-Operare confronti tra civiltà </w:t>
            </w:r>
          </w:p>
          <w:p w:rsidR="0059458A" w:rsidRPr="00DA0908" w:rsidRDefault="0059458A" w:rsidP="00796210">
            <w:pPr>
              <w:framePr w:hSpace="141" w:wrap="around" w:vAnchor="text" w:hAnchor="margin" w:y="109"/>
              <w:spacing w:after="0"/>
              <w:suppressOverlap/>
              <w:jc w:val="both"/>
              <w:rPr>
                <w:rFonts w:ascii="Times New Roman" w:hAnsi="Times New Roman" w:cs="Times New Roman"/>
                <w:sz w:val="20"/>
                <w:szCs w:val="20"/>
              </w:rPr>
            </w:pPr>
            <w:r w:rsidRPr="00DA0908">
              <w:rPr>
                <w:rFonts w:ascii="Times New Roman" w:hAnsi="Times New Roman" w:cs="Times New Roman"/>
                <w:sz w:val="20"/>
                <w:szCs w:val="20"/>
              </w:rPr>
              <w:t>-Interpretare dati per costruire modelli</w:t>
            </w:r>
          </w:p>
          <w:p w:rsidR="0059458A" w:rsidRPr="00DA0908" w:rsidRDefault="0059458A" w:rsidP="00796210">
            <w:pPr>
              <w:framePr w:hSpace="141" w:wrap="around" w:vAnchor="text" w:hAnchor="margin" w:y="109"/>
              <w:spacing w:after="0"/>
              <w:suppressOverlap/>
              <w:jc w:val="both"/>
              <w:rPr>
                <w:rFonts w:ascii="Times New Roman" w:hAnsi="Times New Roman" w:cs="Times New Roman"/>
                <w:b/>
                <w:sz w:val="20"/>
                <w:szCs w:val="20"/>
              </w:rPr>
            </w:pPr>
            <w:r w:rsidRPr="00DA0908">
              <w:rPr>
                <w:rFonts w:ascii="Times New Roman" w:hAnsi="Times New Roman" w:cs="Times New Roman"/>
                <w:b/>
                <w:sz w:val="20"/>
                <w:szCs w:val="20"/>
              </w:rPr>
              <w:t xml:space="preserve">Produzione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-Utilizzare carte geo</w:t>
            </w:r>
            <w:r w:rsidR="00AA0D7E" w:rsidRPr="00DA0908">
              <w:rPr>
                <w:rFonts w:ascii="Times New Roman" w:hAnsi="Times New Roman" w:cs="Times New Roman"/>
                <w:sz w:val="20"/>
                <w:szCs w:val="20"/>
              </w:rPr>
              <w:t>-</w:t>
            </w:r>
            <w:r w:rsidRPr="00DA0908">
              <w:rPr>
                <w:rFonts w:ascii="Times New Roman" w:hAnsi="Times New Roman" w:cs="Times New Roman"/>
                <w:sz w:val="20"/>
                <w:szCs w:val="20"/>
              </w:rPr>
              <w:t>storiche per contestualizzare informazioni e dati storici.</w:t>
            </w:r>
          </w:p>
          <w:p w:rsidR="0059458A" w:rsidRPr="00DA0908" w:rsidRDefault="0059458A" w:rsidP="00796210">
            <w:pPr>
              <w:tabs>
                <w:tab w:val="left" w:pos="10500"/>
              </w:tabs>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 Saper rielaborare le conoscenze e le riflessioni sulle civiltà studiate operando connessioni con la </w:t>
            </w:r>
            <w:r w:rsidRPr="00DA0908">
              <w:rPr>
                <w:rFonts w:ascii="Times New Roman" w:hAnsi="Times New Roman" w:cs="Times New Roman"/>
                <w:sz w:val="20"/>
                <w:szCs w:val="20"/>
              </w:rPr>
              <w:lastRenderedPageBreak/>
              <w:t>situazione storica attuale del proprio territorio.</w:t>
            </w:r>
          </w:p>
          <w:p w:rsidR="0059458A" w:rsidRPr="00DA0908" w:rsidRDefault="0059458A" w:rsidP="00796210">
            <w:pPr>
              <w:tabs>
                <w:tab w:val="left" w:pos="10500"/>
              </w:tabs>
              <w:spacing w:after="0"/>
              <w:jc w:val="both"/>
              <w:rPr>
                <w:rFonts w:ascii="Times New Roman" w:hAnsi="Times New Roman" w:cs="Times New Roman"/>
                <w:sz w:val="20"/>
                <w:szCs w:val="20"/>
              </w:rPr>
            </w:pPr>
            <w:r w:rsidRPr="00DA0908">
              <w:rPr>
                <w:rFonts w:ascii="Times New Roman" w:hAnsi="Times New Roman" w:cs="Times New Roman"/>
                <w:sz w:val="20"/>
                <w:szCs w:val="20"/>
              </w:rPr>
              <w:t>-Saper esporre con coerenza quanto appreso usando il linguaggio specifico della disciplina.</w:t>
            </w:r>
          </w:p>
          <w:p w:rsidR="0059458A" w:rsidRPr="00DA0908" w:rsidRDefault="0059458A" w:rsidP="00796210">
            <w:pPr>
              <w:tabs>
                <w:tab w:val="left" w:pos="10500"/>
              </w:tabs>
              <w:spacing w:after="0"/>
              <w:jc w:val="both"/>
              <w:rPr>
                <w:rFonts w:ascii="Times New Roman" w:hAnsi="Times New Roman" w:cs="Times New Roman"/>
                <w:sz w:val="20"/>
                <w:szCs w:val="20"/>
              </w:rPr>
            </w:pPr>
            <w:r w:rsidRPr="00DA0908">
              <w:rPr>
                <w:rFonts w:ascii="Times New Roman" w:hAnsi="Times New Roman" w:cs="Times New Roman"/>
                <w:sz w:val="20"/>
                <w:szCs w:val="20"/>
              </w:rPr>
              <w:t>-Elaborare rappresentazioni sintetiche dell’argomento studiato in forma orale e/ o scritta.</w:t>
            </w:r>
          </w:p>
          <w:p w:rsidR="0059458A" w:rsidRPr="00DA0908" w:rsidRDefault="0059458A" w:rsidP="00796210">
            <w:pPr>
              <w:tabs>
                <w:tab w:val="left" w:pos="10500"/>
              </w:tabs>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-Rappresentare conoscenze e concetti mediante grafismi e disegni. </w:t>
            </w:r>
          </w:p>
          <w:p w:rsidR="0059458A" w:rsidRPr="00DA0908" w:rsidRDefault="0059458A" w:rsidP="00796210">
            <w:pPr>
              <w:spacing w:after="0"/>
              <w:jc w:val="both"/>
              <w:rPr>
                <w:rFonts w:ascii="Times New Roman" w:hAnsi="Times New Roman" w:cs="Times New Roman"/>
                <w:sz w:val="20"/>
                <w:szCs w:val="20"/>
              </w:rPr>
            </w:pPr>
          </w:p>
        </w:tc>
        <w:tc>
          <w:tcPr>
            <w:tcW w:w="3118" w:type="dxa"/>
          </w:tcPr>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-Studiare le civiltà italiche.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-Utilizzare diversi elementi informativi (scritti, iconografici,…)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Conoscere il contesto sociale, politico, economico,</w:t>
            </w:r>
            <w:r w:rsidR="00AA0D7E" w:rsidRPr="00DA0908">
              <w:rPr>
                <w:rFonts w:ascii="Times New Roman" w:hAnsi="Times New Roman" w:cs="Times New Roman"/>
                <w:sz w:val="20"/>
                <w:szCs w:val="20"/>
              </w:rPr>
              <w:t xml:space="preserve"> </w:t>
            </w:r>
            <w:r w:rsidRPr="00DA0908">
              <w:rPr>
                <w:rFonts w:ascii="Times New Roman" w:hAnsi="Times New Roman" w:cs="Times New Roman"/>
                <w:sz w:val="20"/>
                <w:szCs w:val="20"/>
              </w:rPr>
              <w:t>culturale e religioso della civiltà  degli Etruschi.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Conoscere il contesto sociale, economico,</w:t>
            </w:r>
            <w:r w:rsidR="00AA0D7E" w:rsidRPr="00DA0908">
              <w:rPr>
                <w:rFonts w:ascii="Times New Roman" w:hAnsi="Times New Roman" w:cs="Times New Roman"/>
                <w:sz w:val="20"/>
                <w:szCs w:val="20"/>
              </w:rPr>
              <w:t xml:space="preserve"> </w:t>
            </w:r>
            <w:r w:rsidRPr="00DA0908">
              <w:rPr>
                <w:rFonts w:ascii="Times New Roman" w:hAnsi="Times New Roman" w:cs="Times New Roman"/>
                <w:sz w:val="20"/>
                <w:szCs w:val="20"/>
              </w:rPr>
              <w:t>politico, culturale e religioso della civiltà romana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-Conoscere la leggenda sulla nascita di Roma.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-Conoscere gli aspetti significativi delle civiltà contemporanee a Roma in Asia e in America.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Conoscere tracce del passato nel proprio ambiente di vita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Interpretare carte storico- geografiche relative alle diverse civiltà.</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Organizzare le informazioni in base a specifici indicatori.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Confrontare</w:t>
            </w:r>
            <w:r w:rsidR="00AA0D7E" w:rsidRPr="00DA0908">
              <w:rPr>
                <w:rFonts w:ascii="Times New Roman" w:hAnsi="Times New Roman" w:cs="Times New Roman"/>
                <w:sz w:val="20"/>
                <w:szCs w:val="20"/>
              </w:rPr>
              <w:t xml:space="preserve"> </w:t>
            </w:r>
            <w:r w:rsidRPr="00DA0908">
              <w:rPr>
                <w:rFonts w:ascii="Times New Roman" w:hAnsi="Times New Roman" w:cs="Times New Roman"/>
                <w:sz w:val="20"/>
                <w:szCs w:val="20"/>
              </w:rPr>
              <w:t>le civiltà studiate e rilevare analogie e differenze.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-Conoscere la datazione occidentale del tempo storico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-Conoscere la datazione del tempo di altre civiltà.</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-Riconoscere aspetti comuni e differenze nelle civiltà del passato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-Conoscere gli aspetti significativi delle diverse civiltà studiate.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-Leggere, ricavare e produrre informazioni sulle diverse civiltà studiate.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Esporre coerentemente quanto appreso, usando il linguaggio specifico della disciplina.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-Rielaborare in forma orale e/o scritta gli argomenti studiati.</w:t>
            </w:r>
          </w:p>
          <w:p w:rsidR="0059458A" w:rsidRPr="00DA0908" w:rsidRDefault="0059458A" w:rsidP="00796210">
            <w:pPr>
              <w:spacing w:after="0"/>
              <w:jc w:val="both"/>
              <w:rPr>
                <w:rFonts w:ascii="Times New Roman" w:hAnsi="Times New Roman" w:cs="Times New Roman"/>
                <w:sz w:val="20"/>
                <w:szCs w:val="20"/>
              </w:rPr>
            </w:pPr>
          </w:p>
        </w:tc>
      </w:tr>
    </w:tbl>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tbl>
      <w:tblPr>
        <w:tblW w:w="9714" w:type="dxa"/>
        <w:tblInd w:w="-108" w:type="dxa"/>
        <w:tblCellMar>
          <w:right w:w="63" w:type="dxa"/>
        </w:tblCellMar>
        <w:tblLook w:val="04A0" w:firstRow="1" w:lastRow="0" w:firstColumn="1" w:lastColumn="0" w:noHBand="0" w:noVBand="1"/>
      </w:tblPr>
      <w:tblGrid>
        <w:gridCol w:w="3477"/>
        <w:gridCol w:w="2976"/>
        <w:gridCol w:w="3261"/>
      </w:tblGrid>
      <w:tr w:rsidR="0059458A" w:rsidRPr="00DA0908" w:rsidTr="00F90C0F">
        <w:trPr>
          <w:trHeight w:val="716"/>
        </w:trPr>
        <w:tc>
          <w:tcPr>
            <w:tcW w:w="34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Scuola Secondaria di 1° grado) </w:t>
            </w:r>
          </w:p>
        </w:tc>
      </w:tr>
      <w:tr w:rsidR="0059458A" w:rsidRPr="00DA0908" w:rsidTr="00F90C0F">
        <w:trPr>
          <w:trHeight w:val="240"/>
        </w:trPr>
        <w:tc>
          <w:tcPr>
            <w:tcW w:w="3477" w:type="dxa"/>
            <w:vMerge/>
            <w:tcBorders>
              <w:top w:val="nil"/>
              <w:left w:val="single" w:sz="4" w:space="0" w:color="000000"/>
              <w:bottom w:val="nil"/>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ABILITÀ</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F90C0F">
        <w:trPr>
          <w:trHeight w:val="535"/>
        </w:trPr>
        <w:tc>
          <w:tcPr>
            <w:tcW w:w="3477" w:type="dxa"/>
            <w:vMerge/>
            <w:tcBorders>
              <w:top w:val="nil"/>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STORIA </w:t>
            </w:r>
          </w:p>
        </w:tc>
      </w:tr>
      <w:tr w:rsidR="0059458A" w:rsidRPr="00DA0908" w:rsidTr="00F90C0F">
        <w:trPr>
          <w:trHeight w:val="58"/>
        </w:trPr>
        <w:tc>
          <w:tcPr>
            <w:tcW w:w="3477"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04352E" w:rsidP="00796210">
            <w:pPr>
              <w:pStyle w:val="Paragrafoelenco"/>
              <w:widowControl w:val="0"/>
              <w:numPr>
                <w:ilvl w:val="0"/>
                <w:numId w:val="85"/>
              </w:numPr>
              <w:spacing w:after="0"/>
              <w:jc w:val="both"/>
              <w:rPr>
                <w:rFonts w:ascii="Times New Roman" w:hAnsi="Times New Roman" w:cs="Times New Roman"/>
                <w:b/>
                <w:bCs/>
                <w:sz w:val="20"/>
                <w:szCs w:val="20"/>
              </w:rPr>
            </w:pPr>
            <w:r w:rsidRPr="00DA0908">
              <w:rPr>
                <w:rFonts w:ascii="Times New Roman" w:hAnsi="Times New Roman" w:cs="Times New Roman"/>
                <w:b/>
                <w:bCs/>
                <w:sz w:val="20"/>
                <w:szCs w:val="20"/>
              </w:rPr>
              <w:t>L’alunno:</w:t>
            </w:r>
          </w:p>
          <w:p w:rsidR="0004352E" w:rsidRPr="00DA0908" w:rsidRDefault="0004352E"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0059458A" w:rsidRPr="00DA0908">
              <w:rPr>
                <w:rFonts w:ascii="Times New Roman" w:eastAsia="Times New Roman" w:hAnsi="Times New Roman" w:cs="Times New Roman"/>
                <w:b/>
                <w:sz w:val="20"/>
                <w:szCs w:val="20"/>
              </w:rPr>
              <w:t>si informa</w:t>
            </w:r>
            <w:r w:rsidR="0059458A" w:rsidRPr="00DA0908">
              <w:rPr>
                <w:rFonts w:ascii="Times New Roman" w:eastAsia="Times New Roman" w:hAnsi="Times New Roman" w:cs="Times New Roman"/>
                <w:sz w:val="20"/>
                <w:szCs w:val="20"/>
              </w:rPr>
              <w:t xml:space="preserve"> in modo autonomo su fatti e problemi storici anche med</w:t>
            </w:r>
            <w:r w:rsidRPr="00DA0908">
              <w:rPr>
                <w:rFonts w:ascii="Times New Roman" w:eastAsia="Times New Roman" w:hAnsi="Times New Roman" w:cs="Times New Roman"/>
                <w:sz w:val="20"/>
                <w:szCs w:val="20"/>
              </w:rPr>
              <w:t>iante l’uso di risorse digitali</w:t>
            </w:r>
          </w:p>
          <w:p w:rsidR="0004352E" w:rsidRPr="00DA0908" w:rsidRDefault="0004352E"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b/>
                <w:sz w:val="20"/>
                <w:szCs w:val="20"/>
              </w:rPr>
              <w:t>p</w:t>
            </w:r>
            <w:r w:rsidR="0059458A" w:rsidRPr="00DA0908">
              <w:rPr>
                <w:rFonts w:ascii="Times New Roman" w:eastAsia="Times New Roman" w:hAnsi="Times New Roman" w:cs="Times New Roman"/>
                <w:b/>
                <w:sz w:val="20"/>
                <w:szCs w:val="20"/>
              </w:rPr>
              <w:t>roduce</w:t>
            </w:r>
            <w:r w:rsidR="0059458A" w:rsidRPr="00DA0908">
              <w:rPr>
                <w:rFonts w:ascii="Times New Roman" w:eastAsia="Times New Roman" w:hAnsi="Times New Roman" w:cs="Times New Roman"/>
                <w:sz w:val="20"/>
                <w:szCs w:val="20"/>
              </w:rPr>
              <w:t xml:space="preserve"> informazioni storiche con fonti di vario genere – anche digitali – e le sa org</w:t>
            </w:r>
            <w:r w:rsidRPr="00DA0908">
              <w:rPr>
                <w:rFonts w:ascii="Times New Roman" w:eastAsia="Times New Roman" w:hAnsi="Times New Roman" w:cs="Times New Roman"/>
                <w:sz w:val="20"/>
                <w:szCs w:val="20"/>
              </w:rPr>
              <w:t>anizzare in testi</w:t>
            </w:r>
          </w:p>
          <w:p w:rsidR="0004352E" w:rsidRPr="00DA0908" w:rsidRDefault="0004352E"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Pr="00DA0908">
              <w:rPr>
                <w:rFonts w:ascii="Times New Roman" w:eastAsia="Times New Roman" w:hAnsi="Times New Roman" w:cs="Times New Roman"/>
                <w:b/>
                <w:sz w:val="20"/>
                <w:szCs w:val="20"/>
              </w:rPr>
              <w:t>c</w:t>
            </w:r>
            <w:r w:rsidR="0059458A" w:rsidRPr="00DA0908">
              <w:rPr>
                <w:rFonts w:ascii="Times New Roman" w:eastAsia="Times New Roman" w:hAnsi="Times New Roman" w:cs="Times New Roman"/>
                <w:b/>
                <w:sz w:val="20"/>
                <w:szCs w:val="20"/>
              </w:rPr>
              <w:t>omprende</w:t>
            </w:r>
            <w:r w:rsidR="0059458A" w:rsidRPr="00DA0908">
              <w:rPr>
                <w:rFonts w:ascii="Times New Roman" w:eastAsia="Times New Roman" w:hAnsi="Times New Roman" w:cs="Times New Roman"/>
                <w:sz w:val="20"/>
                <w:szCs w:val="20"/>
              </w:rPr>
              <w:t xml:space="preserve"> testi storici e li sa rielaborare con</w:t>
            </w:r>
            <w:r w:rsidRPr="00DA0908">
              <w:rPr>
                <w:rFonts w:ascii="Times New Roman" w:eastAsia="Times New Roman" w:hAnsi="Times New Roman" w:cs="Times New Roman"/>
                <w:sz w:val="20"/>
                <w:szCs w:val="20"/>
              </w:rPr>
              <w:t xml:space="preserve"> un personale metodo di studio</w:t>
            </w:r>
          </w:p>
          <w:p w:rsidR="0004352E" w:rsidRPr="00DA0908" w:rsidRDefault="0004352E"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Pr="00DA0908">
              <w:rPr>
                <w:rFonts w:ascii="Times New Roman" w:eastAsia="Times New Roman" w:hAnsi="Times New Roman" w:cs="Times New Roman"/>
                <w:b/>
                <w:sz w:val="20"/>
                <w:szCs w:val="20"/>
              </w:rPr>
              <w:t>e</w:t>
            </w:r>
            <w:r w:rsidR="0059458A" w:rsidRPr="00DA0908">
              <w:rPr>
                <w:rFonts w:ascii="Times New Roman" w:eastAsia="Times New Roman" w:hAnsi="Times New Roman" w:cs="Times New Roman"/>
                <w:b/>
                <w:sz w:val="20"/>
                <w:szCs w:val="20"/>
              </w:rPr>
              <w:t>spone</w:t>
            </w:r>
            <w:r w:rsidR="0059458A" w:rsidRPr="00DA0908">
              <w:rPr>
                <w:rFonts w:ascii="Times New Roman" w:eastAsia="Times New Roman" w:hAnsi="Times New Roman" w:cs="Times New Roman"/>
                <w:sz w:val="20"/>
                <w:szCs w:val="20"/>
              </w:rPr>
              <w:t xml:space="preserve"> oralmente e con scritture – anche digitali – le conoscenze storiche acquisite operando collegamenti e argom</w:t>
            </w:r>
            <w:r w:rsidRPr="00DA0908">
              <w:rPr>
                <w:rFonts w:ascii="Times New Roman" w:eastAsia="Times New Roman" w:hAnsi="Times New Roman" w:cs="Times New Roman"/>
                <w:sz w:val="20"/>
                <w:szCs w:val="20"/>
              </w:rPr>
              <w:t>entando le proprie riflessioni</w:t>
            </w:r>
          </w:p>
          <w:p w:rsidR="0004352E" w:rsidRPr="00DA0908" w:rsidRDefault="0004352E"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Pr="00DA0908">
              <w:rPr>
                <w:rFonts w:ascii="Times New Roman" w:eastAsia="Times New Roman" w:hAnsi="Times New Roman" w:cs="Times New Roman"/>
                <w:b/>
                <w:sz w:val="20"/>
                <w:szCs w:val="20"/>
              </w:rPr>
              <w:t>u</w:t>
            </w:r>
            <w:r w:rsidR="0059458A" w:rsidRPr="00DA0908">
              <w:rPr>
                <w:rFonts w:ascii="Times New Roman" w:eastAsia="Times New Roman" w:hAnsi="Times New Roman" w:cs="Times New Roman"/>
                <w:b/>
                <w:sz w:val="20"/>
                <w:szCs w:val="20"/>
              </w:rPr>
              <w:t>sa</w:t>
            </w:r>
            <w:r w:rsidR="0059458A" w:rsidRPr="00DA0908">
              <w:rPr>
                <w:rFonts w:ascii="Times New Roman" w:eastAsia="Times New Roman" w:hAnsi="Times New Roman" w:cs="Times New Roman"/>
                <w:sz w:val="20"/>
                <w:szCs w:val="20"/>
              </w:rPr>
              <w:t xml:space="preserve"> le conoscenze e le abilità per orientarsi nella complessità del presente, comprende opinioni e culture diverse, capisce i problemi fondam</w:t>
            </w:r>
            <w:r w:rsidRPr="00DA0908">
              <w:rPr>
                <w:rFonts w:ascii="Times New Roman" w:eastAsia="Times New Roman" w:hAnsi="Times New Roman" w:cs="Times New Roman"/>
                <w:sz w:val="20"/>
                <w:szCs w:val="20"/>
              </w:rPr>
              <w:t>entali del mondo contemporaneo</w:t>
            </w:r>
          </w:p>
          <w:p w:rsidR="0004352E" w:rsidRPr="00DA0908" w:rsidRDefault="0004352E"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Pr="00DA0908">
              <w:rPr>
                <w:rFonts w:ascii="Times New Roman" w:eastAsia="Times New Roman" w:hAnsi="Times New Roman" w:cs="Times New Roman"/>
                <w:b/>
                <w:sz w:val="20"/>
                <w:szCs w:val="20"/>
              </w:rPr>
              <w:t>c</w:t>
            </w:r>
            <w:r w:rsidR="0059458A" w:rsidRPr="00DA0908">
              <w:rPr>
                <w:rFonts w:ascii="Times New Roman" w:eastAsia="Times New Roman" w:hAnsi="Times New Roman" w:cs="Times New Roman"/>
                <w:b/>
                <w:sz w:val="20"/>
                <w:szCs w:val="20"/>
              </w:rPr>
              <w:t>omprende</w:t>
            </w:r>
            <w:r w:rsidR="0059458A" w:rsidRPr="00DA0908">
              <w:rPr>
                <w:rFonts w:ascii="Times New Roman" w:eastAsia="Times New Roman" w:hAnsi="Times New Roman" w:cs="Times New Roman"/>
                <w:sz w:val="20"/>
                <w:szCs w:val="20"/>
              </w:rPr>
              <w:t xml:space="preserve"> aspetti, processi e avvenimenti fondamentali della storia italiana, dalle forme di insediamento e di potere medievali alla formazione dello Stato unitario fino alla nascita della Repubblica, anche con possibilità di aperture e</w:t>
            </w:r>
            <w:r w:rsidRPr="00DA0908">
              <w:rPr>
                <w:rFonts w:ascii="Times New Roman" w:eastAsia="Times New Roman" w:hAnsi="Times New Roman" w:cs="Times New Roman"/>
                <w:sz w:val="20"/>
                <w:szCs w:val="20"/>
              </w:rPr>
              <w:t xml:space="preserve"> confronti con il mondo antico</w:t>
            </w:r>
          </w:p>
          <w:p w:rsidR="0059458A" w:rsidRPr="00DA0908" w:rsidRDefault="0004352E"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Pr="00DA0908">
              <w:rPr>
                <w:rFonts w:ascii="Times New Roman" w:eastAsia="Times New Roman" w:hAnsi="Times New Roman" w:cs="Times New Roman"/>
                <w:b/>
                <w:sz w:val="20"/>
                <w:szCs w:val="20"/>
              </w:rPr>
              <w:t>c</w:t>
            </w:r>
            <w:r w:rsidR="0059458A" w:rsidRPr="00DA0908">
              <w:rPr>
                <w:rFonts w:ascii="Times New Roman" w:eastAsia="Times New Roman" w:hAnsi="Times New Roman" w:cs="Times New Roman"/>
                <w:b/>
                <w:sz w:val="20"/>
                <w:szCs w:val="20"/>
              </w:rPr>
              <w:t>onosce</w:t>
            </w:r>
            <w:r w:rsidR="0059458A" w:rsidRPr="00DA0908">
              <w:rPr>
                <w:rFonts w:ascii="Times New Roman" w:eastAsia="Times New Roman" w:hAnsi="Times New Roman" w:cs="Times New Roman"/>
                <w:sz w:val="20"/>
                <w:szCs w:val="20"/>
              </w:rPr>
              <w:t xml:space="preserve"> aspetti e processi fondamentali della storia europea medievale, moderna e contemporanea, anche con possibilità di aperture </w:t>
            </w:r>
            <w:r w:rsidRPr="00DA0908">
              <w:rPr>
                <w:rFonts w:ascii="Times New Roman" w:eastAsia="Times New Roman" w:hAnsi="Times New Roman" w:cs="Times New Roman"/>
                <w:sz w:val="20"/>
                <w:szCs w:val="20"/>
              </w:rPr>
              <w:t>e confronti con il mondo antico</w:t>
            </w:r>
          </w:p>
          <w:p w:rsidR="0004352E" w:rsidRPr="00DA0908" w:rsidRDefault="0004352E"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Pr="00DA0908">
              <w:rPr>
                <w:rFonts w:ascii="Times New Roman" w:eastAsia="Times New Roman" w:hAnsi="Times New Roman" w:cs="Times New Roman"/>
                <w:b/>
                <w:sz w:val="20"/>
                <w:szCs w:val="20"/>
              </w:rPr>
              <w:t>c</w:t>
            </w:r>
            <w:r w:rsidR="0059458A" w:rsidRPr="00DA0908">
              <w:rPr>
                <w:rFonts w:ascii="Times New Roman" w:eastAsia="Times New Roman" w:hAnsi="Times New Roman" w:cs="Times New Roman"/>
                <w:b/>
                <w:sz w:val="20"/>
                <w:szCs w:val="20"/>
              </w:rPr>
              <w:t>onosce</w:t>
            </w:r>
            <w:r w:rsidR="0059458A" w:rsidRPr="00DA0908">
              <w:rPr>
                <w:rFonts w:ascii="Times New Roman" w:eastAsia="Times New Roman" w:hAnsi="Times New Roman" w:cs="Times New Roman"/>
                <w:sz w:val="20"/>
                <w:szCs w:val="20"/>
              </w:rPr>
              <w:t xml:space="preserve"> aspetti e processi fondamentali della storia mondiale, dalla civilizzazione </w:t>
            </w:r>
            <w:r w:rsidR="0059458A" w:rsidRPr="00DA0908">
              <w:rPr>
                <w:rFonts w:ascii="Times New Roman" w:eastAsia="Times New Roman" w:hAnsi="Times New Roman" w:cs="Times New Roman"/>
                <w:sz w:val="20"/>
                <w:szCs w:val="20"/>
              </w:rPr>
              <w:lastRenderedPageBreak/>
              <w:t>neolitica alla rivoluzione ind</w:t>
            </w:r>
            <w:r w:rsidRPr="00DA0908">
              <w:rPr>
                <w:rFonts w:ascii="Times New Roman" w:eastAsia="Times New Roman" w:hAnsi="Times New Roman" w:cs="Times New Roman"/>
                <w:sz w:val="20"/>
                <w:szCs w:val="20"/>
              </w:rPr>
              <w:t>ustriale, alla globalizzazione</w:t>
            </w:r>
          </w:p>
          <w:p w:rsidR="0059458A" w:rsidRPr="00DA0908" w:rsidRDefault="00AA0D7E"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w:t>
            </w:r>
            <w:r w:rsidR="0004352E" w:rsidRPr="00DA0908">
              <w:rPr>
                <w:rFonts w:ascii="Times New Roman" w:eastAsia="Times New Roman" w:hAnsi="Times New Roman" w:cs="Times New Roman"/>
                <w:b/>
                <w:sz w:val="20"/>
                <w:szCs w:val="20"/>
              </w:rPr>
              <w:t>c</w:t>
            </w:r>
            <w:r w:rsidR="0059458A" w:rsidRPr="00DA0908">
              <w:rPr>
                <w:rFonts w:ascii="Times New Roman" w:eastAsia="Times New Roman" w:hAnsi="Times New Roman" w:cs="Times New Roman"/>
                <w:b/>
                <w:sz w:val="20"/>
                <w:szCs w:val="20"/>
              </w:rPr>
              <w:t>onosce</w:t>
            </w:r>
            <w:r w:rsidR="0059458A" w:rsidRPr="00DA0908">
              <w:rPr>
                <w:rFonts w:ascii="Times New Roman" w:eastAsia="Times New Roman" w:hAnsi="Times New Roman" w:cs="Times New Roman"/>
                <w:sz w:val="20"/>
                <w:szCs w:val="20"/>
              </w:rPr>
              <w:t xml:space="preserve"> aspetti e processi essenziali della storia del suo ambiente. </w:t>
            </w:r>
          </w:p>
          <w:p w:rsidR="00F90C0F" w:rsidRPr="00DA0908" w:rsidRDefault="00F90C0F" w:rsidP="00796210">
            <w:pPr>
              <w:spacing w:after="0" w:line="259" w:lineRule="auto"/>
              <w:jc w:val="both"/>
              <w:rPr>
                <w:rFonts w:ascii="Times New Roman" w:eastAsia="Times New Roman" w:hAnsi="Times New Roman" w:cs="Times New Roman"/>
                <w:sz w:val="20"/>
                <w:szCs w:val="20"/>
              </w:rPr>
            </w:pPr>
          </w:p>
          <w:p w:rsidR="0059458A" w:rsidRPr="00DA0908" w:rsidRDefault="0004352E"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Pr="00DA0908">
              <w:rPr>
                <w:rFonts w:ascii="Times New Roman" w:eastAsia="Times New Roman" w:hAnsi="Times New Roman" w:cs="Times New Roman"/>
                <w:b/>
                <w:sz w:val="20"/>
                <w:szCs w:val="20"/>
              </w:rPr>
              <w:t>c</w:t>
            </w:r>
            <w:r w:rsidR="0059458A" w:rsidRPr="00DA0908">
              <w:rPr>
                <w:rFonts w:ascii="Times New Roman" w:eastAsia="Times New Roman" w:hAnsi="Times New Roman" w:cs="Times New Roman"/>
                <w:b/>
                <w:sz w:val="20"/>
                <w:szCs w:val="20"/>
              </w:rPr>
              <w:t>onosce</w:t>
            </w:r>
            <w:r w:rsidR="0059458A" w:rsidRPr="00DA0908">
              <w:rPr>
                <w:rFonts w:ascii="Times New Roman" w:eastAsia="Times New Roman" w:hAnsi="Times New Roman" w:cs="Times New Roman"/>
                <w:sz w:val="20"/>
                <w:szCs w:val="20"/>
              </w:rPr>
              <w:t xml:space="preserve"> aspetti del patrimonio culturale, italiano e dell’umanità e li sa mettere in relazione con i fenomeni storici studiati.</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AC4B52" w:rsidP="00796210">
            <w:pPr>
              <w:autoSpaceDE w:val="0"/>
              <w:autoSpaceDN w:val="0"/>
              <w:adjustRightInd w:val="0"/>
              <w:spacing w:after="0"/>
              <w:jc w:val="both"/>
              <w:rPr>
                <w:rFonts w:ascii="Times New Roman" w:hAnsi="Times New Roman" w:cs="Times New Roman"/>
                <w:b/>
                <w:sz w:val="20"/>
                <w:szCs w:val="20"/>
              </w:rPr>
            </w:pPr>
            <w:r w:rsidRPr="00DA0908">
              <w:rPr>
                <w:rFonts w:ascii="Times New Roman" w:hAnsi="Times New Roman" w:cs="Times New Roman"/>
                <w:b/>
                <w:sz w:val="20"/>
                <w:szCs w:val="20"/>
              </w:rPr>
              <w:lastRenderedPageBreak/>
              <w:t>Uso delle fonti</w:t>
            </w:r>
          </w:p>
          <w:p w:rsidR="0059458A" w:rsidRPr="00DA0908" w:rsidRDefault="0004352E" w:rsidP="00796210">
            <w:pPr>
              <w:spacing w:after="0" w:line="259" w:lineRule="auto"/>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Conoscere alcune procedure e tecniche di lavoro nei siti archeologici, nelle biblioteche e negli archivi.</w:t>
            </w:r>
          </w:p>
          <w:p w:rsidR="0059458A" w:rsidRPr="00DA0908" w:rsidRDefault="0004352E" w:rsidP="00796210">
            <w:pPr>
              <w:spacing w:after="0" w:line="259" w:lineRule="auto"/>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Usare fonti di diverso tipo (documentarie, iconografiche, narrative, materiali, orali, digitali, ecc.) per</w:t>
            </w:r>
            <w:r w:rsidR="0002489F" w:rsidRPr="00DA0908">
              <w:rPr>
                <w:rFonts w:ascii="Times New Roman" w:hAnsi="Times New Roman" w:cs="Times New Roman"/>
                <w:sz w:val="20"/>
                <w:szCs w:val="20"/>
              </w:rPr>
              <w:t xml:space="preserve"> </w:t>
            </w:r>
            <w:r w:rsidR="0059458A" w:rsidRPr="00DA0908">
              <w:rPr>
                <w:rFonts w:ascii="Times New Roman" w:hAnsi="Times New Roman" w:cs="Times New Roman"/>
                <w:sz w:val="20"/>
                <w:szCs w:val="20"/>
              </w:rPr>
              <w:t>produrre conoscenze su temi definiti.</w:t>
            </w:r>
          </w:p>
          <w:p w:rsidR="00AC4B52" w:rsidRPr="00DA0908" w:rsidRDefault="00AC4B52" w:rsidP="00796210">
            <w:pPr>
              <w:spacing w:after="0" w:line="259" w:lineRule="auto"/>
              <w:jc w:val="both"/>
              <w:rPr>
                <w:rFonts w:ascii="Times New Roman" w:hAnsi="Times New Roman" w:cs="Times New Roman"/>
                <w:sz w:val="20"/>
                <w:szCs w:val="20"/>
              </w:rPr>
            </w:pPr>
          </w:p>
          <w:p w:rsidR="0059458A" w:rsidRPr="00DA0908" w:rsidRDefault="0059458A" w:rsidP="00796210">
            <w:pPr>
              <w:autoSpaceDE w:val="0"/>
              <w:autoSpaceDN w:val="0"/>
              <w:adjustRightInd w:val="0"/>
              <w:spacing w:after="0"/>
              <w:jc w:val="both"/>
              <w:rPr>
                <w:rFonts w:ascii="Times New Roman" w:hAnsi="Times New Roman" w:cs="Times New Roman"/>
                <w:b/>
                <w:sz w:val="20"/>
                <w:szCs w:val="20"/>
              </w:rPr>
            </w:pPr>
            <w:r w:rsidRPr="00DA0908">
              <w:rPr>
                <w:rFonts w:ascii="Times New Roman" w:hAnsi="Times New Roman" w:cs="Times New Roman"/>
                <w:b/>
                <w:sz w:val="20"/>
                <w:szCs w:val="20"/>
              </w:rPr>
              <w:t>O</w:t>
            </w:r>
            <w:r w:rsidR="00AC4B52" w:rsidRPr="00DA0908">
              <w:rPr>
                <w:rFonts w:ascii="Times New Roman" w:hAnsi="Times New Roman" w:cs="Times New Roman"/>
                <w:b/>
                <w:sz w:val="20"/>
                <w:szCs w:val="20"/>
              </w:rPr>
              <w:t>rganizzazione</w:t>
            </w:r>
            <w:r w:rsidRPr="00DA0908">
              <w:rPr>
                <w:rFonts w:ascii="Times New Roman" w:hAnsi="Times New Roman" w:cs="Times New Roman"/>
                <w:b/>
                <w:sz w:val="20"/>
                <w:szCs w:val="20"/>
              </w:rPr>
              <w:t xml:space="preserve"> </w:t>
            </w:r>
            <w:r w:rsidR="00AC4B52" w:rsidRPr="00DA0908">
              <w:rPr>
                <w:rFonts w:ascii="Times New Roman" w:hAnsi="Times New Roman" w:cs="Times New Roman"/>
                <w:b/>
                <w:sz w:val="20"/>
                <w:szCs w:val="20"/>
              </w:rPr>
              <w:t xml:space="preserve">delle </w:t>
            </w:r>
            <w:r w:rsidRPr="00DA0908">
              <w:rPr>
                <w:rFonts w:ascii="Times New Roman" w:hAnsi="Times New Roman" w:cs="Times New Roman"/>
                <w:b/>
                <w:sz w:val="20"/>
                <w:szCs w:val="20"/>
              </w:rPr>
              <w:t>I</w:t>
            </w:r>
            <w:r w:rsidR="00AC4B52" w:rsidRPr="00DA0908">
              <w:rPr>
                <w:rFonts w:ascii="Times New Roman" w:hAnsi="Times New Roman" w:cs="Times New Roman"/>
                <w:b/>
                <w:sz w:val="20"/>
                <w:szCs w:val="20"/>
              </w:rPr>
              <w:t>nformazioni</w:t>
            </w:r>
          </w:p>
          <w:p w:rsidR="0059458A" w:rsidRPr="00DA0908" w:rsidRDefault="0004352E" w:rsidP="00796210">
            <w:pPr>
              <w:spacing w:after="0" w:line="259" w:lineRule="auto"/>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Selezionare e organizzare le informazioni con mappe, schemi, tabelle, grafici e risorse digitali.</w:t>
            </w:r>
          </w:p>
          <w:p w:rsidR="0059458A" w:rsidRPr="00DA0908" w:rsidRDefault="0004352E" w:rsidP="00796210">
            <w:pPr>
              <w:spacing w:after="0" w:line="259" w:lineRule="auto"/>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Costruire grafici e mappe spazio-temporali, per organizzare le conoscenze studiate.</w:t>
            </w:r>
          </w:p>
          <w:p w:rsidR="0059458A" w:rsidRPr="00DA0908" w:rsidRDefault="0004352E" w:rsidP="00796210">
            <w:pPr>
              <w:spacing w:after="0" w:line="259" w:lineRule="auto"/>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Collocare la storia locale in relazione con la storia italiana, europea, mondiale.</w:t>
            </w:r>
          </w:p>
          <w:p w:rsidR="0059458A" w:rsidRPr="00DA0908" w:rsidRDefault="0004352E"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0059458A" w:rsidRPr="00DA0908">
              <w:rPr>
                <w:rFonts w:ascii="Times New Roman" w:eastAsia="Times New Roman" w:hAnsi="Times New Roman" w:cs="Times New Roman"/>
                <w:sz w:val="20"/>
                <w:szCs w:val="20"/>
              </w:rPr>
              <w:t>Formulare e verificare ipotesi sulla base delle</w:t>
            </w:r>
            <w:r w:rsidR="0002489F" w:rsidRPr="00DA0908">
              <w:rPr>
                <w:rFonts w:ascii="Times New Roman" w:eastAsia="Times New Roman" w:hAnsi="Times New Roman" w:cs="Times New Roman"/>
                <w:sz w:val="20"/>
                <w:szCs w:val="20"/>
              </w:rPr>
              <w:t xml:space="preserve"> </w:t>
            </w:r>
            <w:r w:rsidR="0059458A" w:rsidRPr="00DA0908">
              <w:rPr>
                <w:rFonts w:ascii="Times New Roman" w:eastAsia="Times New Roman" w:hAnsi="Times New Roman" w:cs="Times New Roman"/>
                <w:sz w:val="20"/>
                <w:szCs w:val="20"/>
              </w:rPr>
              <w:t>informazioni prodotte e delle conoscenze elaborate</w:t>
            </w:r>
          </w:p>
          <w:p w:rsidR="00AC4B52" w:rsidRPr="00DA0908" w:rsidRDefault="00AC4B52" w:rsidP="00796210">
            <w:pPr>
              <w:spacing w:after="0" w:line="259" w:lineRule="auto"/>
              <w:jc w:val="both"/>
              <w:rPr>
                <w:rFonts w:ascii="Times New Roman" w:hAnsi="Times New Roman" w:cs="Times New Roman"/>
                <w:sz w:val="20"/>
                <w:szCs w:val="20"/>
              </w:rPr>
            </w:pPr>
          </w:p>
          <w:p w:rsidR="0059458A" w:rsidRPr="00DA0908" w:rsidRDefault="0059458A" w:rsidP="00796210">
            <w:pPr>
              <w:autoSpaceDE w:val="0"/>
              <w:autoSpaceDN w:val="0"/>
              <w:adjustRightInd w:val="0"/>
              <w:spacing w:after="0"/>
              <w:jc w:val="both"/>
              <w:rPr>
                <w:rFonts w:ascii="Times New Roman" w:hAnsi="Times New Roman" w:cs="Times New Roman"/>
                <w:b/>
                <w:sz w:val="20"/>
                <w:szCs w:val="20"/>
              </w:rPr>
            </w:pPr>
            <w:r w:rsidRPr="00DA0908">
              <w:rPr>
                <w:rFonts w:ascii="Times New Roman" w:hAnsi="Times New Roman" w:cs="Times New Roman"/>
                <w:b/>
                <w:sz w:val="20"/>
                <w:szCs w:val="20"/>
              </w:rPr>
              <w:t>S</w:t>
            </w:r>
            <w:r w:rsidR="00AC4B52" w:rsidRPr="00DA0908">
              <w:rPr>
                <w:rFonts w:ascii="Times New Roman" w:hAnsi="Times New Roman" w:cs="Times New Roman"/>
                <w:b/>
                <w:sz w:val="20"/>
                <w:szCs w:val="20"/>
              </w:rPr>
              <w:t xml:space="preserve">trumenti </w:t>
            </w:r>
            <w:r w:rsidRPr="00DA0908">
              <w:rPr>
                <w:rFonts w:ascii="Times New Roman" w:hAnsi="Times New Roman" w:cs="Times New Roman"/>
                <w:b/>
                <w:sz w:val="20"/>
                <w:szCs w:val="20"/>
              </w:rPr>
              <w:t>C</w:t>
            </w:r>
            <w:r w:rsidR="00AC4B52" w:rsidRPr="00DA0908">
              <w:rPr>
                <w:rFonts w:ascii="Times New Roman" w:hAnsi="Times New Roman" w:cs="Times New Roman"/>
                <w:b/>
                <w:sz w:val="20"/>
                <w:szCs w:val="20"/>
              </w:rPr>
              <w:t>oncettuali</w:t>
            </w:r>
          </w:p>
          <w:p w:rsidR="0059458A" w:rsidRPr="00DA0908" w:rsidRDefault="0004352E" w:rsidP="00796210">
            <w:pPr>
              <w:spacing w:after="0" w:line="259" w:lineRule="auto"/>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Comprendere aspetti e strutture dei processi storici italiani, europei e mondiali.</w:t>
            </w:r>
          </w:p>
          <w:p w:rsidR="0059458A" w:rsidRPr="00DA0908" w:rsidRDefault="0004352E" w:rsidP="00796210">
            <w:pPr>
              <w:spacing w:after="0" w:line="259" w:lineRule="auto"/>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Conoscere il patrimonio culturale collegato con i temi affrontati.</w:t>
            </w:r>
          </w:p>
          <w:p w:rsidR="0059458A" w:rsidRPr="00DA0908" w:rsidRDefault="0004352E" w:rsidP="00796210">
            <w:pPr>
              <w:autoSpaceDE w:val="0"/>
              <w:autoSpaceDN w:val="0"/>
              <w:adjustRightInd w:val="0"/>
              <w:spacing w:after="0"/>
              <w:ind w:hanging="146"/>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lastRenderedPageBreak/>
              <w:t xml:space="preserve">  -</w:t>
            </w:r>
            <w:r w:rsidR="0059458A" w:rsidRPr="00DA0908">
              <w:rPr>
                <w:rFonts w:ascii="Times New Roman" w:hAnsi="Times New Roman" w:cs="Times New Roman"/>
                <w:color w:val="000000"/>
                <w:sz w:val="20"/>
                <w:szCs w:val="20"/>
              </w:rPr>
              <w:t>Usare le conoscenze apprese per comprendere problemi ecologici, interculturali e di convivenza civile.</w:t>
            </w:r>
          </w:p>
          <w:p w:rsidR="00AC4B52" w:rsidRPr="00DA0908" w:rsidRDefault="00AC4B52" w:rsidP="00796210">
            <w:pPr>
              <w:autoSpaceDE w:val="0"/>
              <w:autoSpaceDN w:val="0"/>
              <w:adjustRightInd w:val="0"/>
              <w:spacing w:after="0"/>
              <w:ind w:hanging="146"/>
              <w:jc w:val="both"/>
              <w:rPr>
                <w:rFonts w:ascii="Times New Roman" w:hAnsi="Times New Roman" w:cs="Times New Roman"/>
                <w:b/>
                <w:color w:val="000000"/>
                <w:sz w:val="20"/>
                <w:szCs w:val="20"/>
              </w:rPr>
            </w:pPr>
            <w:r w:rsidRPr="00DA0908">
              <w:rPr>
                <w:rFonts w:ascii="Times New Roman" w:hAnsi="Times New Roman" w:cs="Times New Roman"/>
                <w:b/>
                <w:color w:val="000000"/>
                <w:sz w:val="20"/>
                <w:szCs w:val="20"/>
              </w:rPr>
              <w:t xml:space="preserve">     </w:t>
            </w:r>
          </w:p>
          <w:p w:rsidR="0059458A" w:rsidRPr="00DA0908" w:rsidRDefault="00AC4B52" w:rsidP="00796210">
            <w:pPr>
              <w:autoSpaceDE w:val="0"/>
              <w:autoSpaceDN w:val="0"/>
              <w:adjustRightInd w:val="0"/>
              <w:spacing w:after="0"/>
              <w:ind w:hanging="146"/>
              <w:jc w:val="both"/>
              <w:rPr>
                <w:rFonts w:ascii="Times New Roman" w:hAnsi="Times New Roman" w:cs="Times New Roman"/>
                <w:b/>
                <w:color w:val="000000"/>
                <w:sz w:val="20"/>
                <w:szCs w:val="20"/>
              </w:rPr>
            </w:pPr>
            <w:r w:rsidRPr="00DA0908">
              <w:rPr>
                <w:rFonts w:ascii="Times New Roman" w:hAnsi="Times New Roman" w:cs="Times New Roman"/>
                <w:b/>
                <w:color w:val="000000"/>
                <w:sz w:val="20"/>
                <w:szCs w:val="20"/>
              </w:rPr>
              <w:t xml:space="preserve"> </w:t>
            </w:r>
            <w:r w:rsidR="0059458A" w:rsidRPr="00DA0908">
              <w:rPr>
                <w:rFonts w:ascii="Times New Roman" w:hAnsi="Times New Roman" w:cs="Times New Roman"/>
                <w:b/>
                <w:color w:val="000000"/>
                <w:sz w:val="20"/>
                <w:szCs w:val="20"/>
              </w:rPr>
              <w:t>P</w:t>
            </w:r>
            <w:r w:rsidRPr="00DA0908">
              <w:rPr>
                <w:rFonts w:ascii="Times New Roman" w:hAnsi="Times New Roman" w:cs="Times New Roman"/>
                <w:b/>
                <w:color w:val="000000"/>
                <w:sz w:val="20"/>
                <w:szCs w:val="20"/>
              </w:rPr>
              <w:t>roduzione</w:t>
            </w:r>
            <w:r w:rsidR="0059458A" w:rsidRPr="00DA0908">
              <w:rPr>
                <w:rFonts w:ascii="Times New Roman" w:hAnsi="Times New Roman" w:cs="Times New Roman"/>
                <w:b/>
                <w:color w:val="000000"/>
                <w:sz w:val="20"/>
                <w:szCs w:val="20"/>
              </w:rPr>
              <w:t xml:space="preserve"> </w:t>
            </w:r>
            <w:r w:rsidRPr="00DA0908">
              <w:rPr>
                <w:rFonts w:ascii="Times New Roman" w:hAnsi="Times New Roman" w:cs="Times New Roman"/>
                <w:b/>
                <w:color w:val="000000"/>
                <w:sz w:val="20"/>
                <w:szCs w:val="20"/>
              </w:rPr>
              <w:t>Scritta e</w:t>
            </w:r>
            <w:r w:rsidR="0059458A" w:rsidRPr="00DA0908">
              <w:rPr>
                <w:rFonts w:ascii="Times New Roman" w:hAnsi="Times New Roman" w:cs="Times New Roman"/>
                <w:b/>
                <w:color w:val="000000"/>
                <w:sz w:val="20"/>
                <w:szCs w:val="20"/>
              </w:rPr>
              <w:t xml:space="preserve"> </w:t>
            </w:r>
            <w:r w:rsidRPr="00DA0908">
              <w:rPr>
                <w:rFonts w:ascii="Times New Roman" w:hAnsi="Times New Roman" w:cs="Times New Roman"/>
                <w:b/>
                <w:color w:val="000000"/>
                <w:sz w:val="20"/>
                <w:szCs w:val="20"/>
              </w:rPr>
              <w:t>orale</w:t>
            </w:r>
          </w:p>
          <w:p w:rsidR="0059458A" w:rsidRPr="00DA0908" w:rsidRDefault="00D871C1" w:rsidP="00796210">
            <w:pPr>
              <w:spacing w:after="0" w:line="259" w:lineRule="auto"/>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Produrre testi, utilizzando conoscenze selezionate da fonti di informazione diverse, manualistiche e non, cartacee e digitali.</w:t>
            </w:r>
          </w:p>
          <w:p w:rsidR="00AC4B52" w:rsidRPr="00DA0908" w:rsidRDefault="00D871C1" w:rsidP="00796210">
            <w:pPr>
              <w:spacing w:after="0" w:line="259" w:lineRule="auto"/>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Argomentare su conoscenze e concetti appresi usando il linguaggio specifico della disciplina.</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hAnsi="Times New Roman" w:cs="Times New Roman"/>
                <w:sz w:val="20"/>
                <w:szCs w:val="20"/>
                <w:u w:val="single"/>
              </w:rPr>
            </w:pPr>
            <w:r w:rsidRPr="00DA0908">
              <w:rPr>
                <w:rFonts w:ascii="Times New Roman" w:hAnsi="Times New Roman" w:cs="Times New Roman"/>
                <w:sz w:val="20"/>
                <w:szCs w:val="20"/>
                <w:u w:val="single"/>
              </w:rPr>
              <w:lastRenderedPageBreak/>
              <w:t>CLASSE PRIMA</w:t>
            </w:r>
          </w:p>
          <w:p w:rsidR="0059458A" w:rsidRPr="00DA0908" w:rsidRDefault="0059458A" w:rsidP="00796210">
            <w:pPr>
              <w:pStyle w:val="Nessunaspaziatura"/>
              <w:numPr>
                <w:ilvl w:val="0"/>
                <w:numId w:val="33"/>
              </w:numPr>
              <w:rPr>
                <w:rFonts w:ascii="Times New Roman" w:hAnsi="Times New Roman" w:cs="Times New Roman"/>
                <w:b/>
                <w:sz w:val="20"/>
                <w:szCs w:val="20"/>
                <w:u w:val="single"/>
              </w:rPr>
            </w:pPr>
            <w:r w:rsidRPr="00DA0908">
              <w:rPr>
                <w:rFonts w:ascii="Times New Roman" w:hAnsi="Times New Roman" w:cs="Times New Roman"/>
                <w:b/>
                <w:sz w:val="20"/>
                <w:szCs w:val="20"/>
              </w:rPr>
              <w:t>L’alto Medioevo</w:t>
            </w:r>
          </w:p>
          <w:p w:rsidR="0059458A" w:rsidRPr="00DA0908" w:rsidRDefault="0059458A" w:rsidP="00796210">
            <w:pPr>
              <w:pStyle w:val="Nessunaspaziatura"/>
              <w:numPr>
                <w:ilvl w:val="0"/>
                <w:numId w:val="33"/>
              </w:numPr>
              <w:rPr>
                <w:rFonts w:ascii="Times New Roman" w:hAnsi="Times New Roman" w:cs="Times New Roman"/>
                <w:b/>
                <w:sz w:val="20"/>
                <w:szCs w:val="20"/>
              </w:rPr>
            </w:pPr>
            <w:r w:rsidRPr="00DA0908">
              <w:rPr>
                <w:rFonts w:ascii="Times New Roman" w:hAnsi="Times New Roman" w:cs="Times New Roman"/>
                <w:b/>
                <w:sz w:val="20"/>
                <w:szCs w:val="20"/>
              </w:rPr>
              <w:t>La civiltà islamica</w:t>
            </w:r>
          </w:p>
          <w:p w:rsidR="0059458A" w:rsidRPr="00DA0908" w:rsidRDefault="0059458A" w:rsidP="00796210">
            <w:pPr>
              <w:pStyle w:val="Nessunaspaziatura"/>
              <w:numPr>
                <w:ilvl w:val="0"/>
                <w:numId w:val="33"/>
              </w:numPr>
              <w:rPr>
                <w:rFonts w:ascii="Times New Roman" w:hAnsi="Times New Roman" w:cs="Times New Roman"/>
                <w:b/>
                <w:sz w:val="20"/>
                <w:szCs w:val="20"/>
              </w:rPr>
            </w:pPr>
            <w:r w:rsidRPr="00DA0908">
              <w:rPr>
                <w:rFonts w:ascii="Times New Roman" w:hAnsi="Times New Roman" w:cs="Times New Roman"/>
                <w:b/>
                <w:sz w:val="20"/>
                <w:szCs w:val="20"/>
              </w:rPr>
              <w:t>Il basso Medioevo</w:t>
            </w:r>
          </w:p>
          <w:p w:rsidR="0059458A" w:rsidRPr="00DA0908" w:rsidRDefault="0059458A" w:rsidP="00796210">
            <w:pPr>
              <w:pStyle w:val="Nessunaspaziatura"/>
              <w:numPr>
                <w:ilvl w:val="0"/>
                <w:numId w:val="33"/>
              </w:numPr>
              <w:rPr>
                <w:rFonts w:ascii="Times New Roman" w:hAnsi="Times New Roman" w:cs="Times New Roman"/>
                <w:b/>
                <w:sz w:val="20"/>
                <w:szCs w:val="20"/>
              </w:rPr>
            </w:pPr>
            <w:r w:rsidRPr="00DA0908">
              <w:rPr>
                <w:rFonts w:ascii="Times New Roman" w:hAnsi="Times New Roman" w:cs="Times New Roman"/>
                <w:b/>
                <w:sz w:val="20"/>
                <w:szCs w:val="20"/>
              </w:rPr>
              <w:t>La crisi del Medioevo</w:t>
            </w:r>
          </w:p>
          <w:p w:rsidR="0059458A" w:rsidRPr="00DA0908" w:rsidRDefault="0059458A" w:rsidP="00796210">
            <w:pPr>
              <w:pStyle w:val="Nessunaspaziatura"/>
              <w:numPr>
                <w:ilvl w:val="0"/>
                <w:numId w:val="33"/>
              </w:numPr>
              <w:rPr>
                <w:rFonts w:ascii="Times New Roman" w:hAnsi="Times New Roman" w:cs="Times New Roman"/>
                <w:b/>
                <w:sz w:val="20"/>
                <w:szCs w:val="20"/>
              </w:rPr>
            </w:pPr>
            <w:r w:rsidRPr="00DA0908">
              <w:rPr>
                <w:rFonts w:ascii="Times New Roman" w:hAnsi="Times New Roman" w:cs="Times New Roman"/>
                <w:b/>
                <w:sz w:val="20"/>
                <w:szCs w:val="20"/>
              </w:rPr>
              <w:t xml:space="preserve">Principi fondamentali della Costituzione </w:t>
            </w:r>
          </w:p>
          <w:p w:rsidR="0059458A" w:rsidRPr="00DA0908" w:rsidRDefault="0059458A" w:rsidP="00796210">
            <w:pPr>
              <w:pStyle w:val="Nessunaspaziatura"/>
              <w:rPr>
                <w:rFonts w:ascii="Times New Roman" w:hAnsi="Times New Roman" w:cs="Times New Roman"/>
                <w:b/>
                <w:sz w:val="20"/>
                <w:szCs w:val="20"/>
              </w:rPr>
            </w:pPr>
          </w:p>
          <w:p w:rsidR="0059458A" w:rsidRPr="00DA0908" w:rsidRDefault="0059458A" w:rsidP="00796210">
            <w:pPr>
              <w:pStyle w:val="Nessunaspaziatura"/>
              <w:rPr>
                <w:rFonts w:ascii="Times New Roman" w:hAnsi="Times New Roman" w:cs="Times New Roman"/>
                <w:b/>
                <w:sz w:val="20"/>
                <w:szCs w:val="20"/>
                <w:u w:val="single"/>
              </w:rPr>
            </w:pPr>
            <w:r w:rsidRPr="00DA0908">
              <w:rPr>
                <w:rFonts w:ascii="Times New Roman" w:hAnsi="Times New Roman" w:cs="Times New Roman"/>
                <w:b/>
                <w:sz w:val="20"/>
                <w:szCs w:val="20"/>
                <w:u w:val="single"/>
              </w:rPr>
              <w:t>CLASSE SECONDA</w:t>
            </w:r>
          </w:p>
          <w:p w:rsidR="0059458A" w:rsidRPr="00DA0908" w:rsidRDefault="0059458A" w:rsidP="00796210">
            <w:pPr>
              <w:pStyle w:val="Nessunaspaziatura"/>
              <w:numPr>
                <w:ilvl w:val="0"/>
                <w:numId w:val="33"/>
              </w:numPr>
              <w:rPr>
                <w:rFonts w:ascii="Times New Roman" w:hAnsi="Times New Roman" w:cs="Times New Roman"/>
                <w:b/>
                <w:sz w:val="20"/>
                <w:szCs w:val="20"/>
              </w:rPr>
            </w:pPr>
            <w:r w:rsidRPr="00DA0908">
              <w:rPr>
                <w:rFonts w:ascii="Times New Roman" w:hAnsi="Times New Roman" w:cs="Times New Roman"/>
                <w:b/>
                <w:sz w:val="20"/>
                <w:szCs w:val="20"/>
              </w:rPr>
              <w:t>Umanesimo e Rinascimento</w:t>
            </w:r>
          </w:p>
          <w:p w:rsidR="0059458A" w:rsidRPr="00DA0908" w:rsidRDefault="0059458A" w:rsidP="00796210">
            <w:pPr>
              <w:pStyle w:val="Nessunaspaziatura"/>
              <w:numPr>
                <w:ilvl w:val="0"/>
                <w:numId w:val="34"/>
              </w:numPr>
              <w:rPr>
                <w:rFonts w:ascii="Times New Roman" w:hAnsi="Times New Roman" w:cs="Times New Roman"/>
                <w:b/>
                <w:sz w:val="20"/>
                <w:szCs w:val="20"/>
              </w:rPr>
            </w:pPr>
            <w:r w:rsidRPr="00DA0908">
              <w:rPr>
                <w:rFonts w:ascii="Times New Roman" w:hAnsi="Times New Roman" w:cs="Times New Roman"/>
                <w:b/>
                <w:sz w:val="20"/>
                <w:szCs w:val="20"/>
              </w:rPr>
              <w:t>Le scoperte geografiche</w:t>
            </w:r>
          </w:p>
          <w:p w:rsidR="0059458A" w:rsidRPr="00DA0908" w:rsidRDefault="0059458A" w:rsidP="00796210">
            <w:pPr>
              <w:pStyle w:val="Nessunaspaziatura"/>
              <w:numPr>
                <w:ilvl w:val="0"/>
                <w:numId w:val="34"/>
              </w:numPr>
              <w:rPr>
                <w:rFonts w:ascii="Times New Roman" w:hAnsi="Times New Roman" w:cs="Times New Roman"/>
                <w:b/>
                <w:sz w:val="20"/>
                <w:szCs w:val="20"/>
              </w:rPr>
            </w:pPr>
            <w:r w:rsidRPr="00DA0908">
              <w:rPr>
                <w:rFonts w:ascii="Times New Roman" w:hAnsi="Times New Roman" w:cs="Times New Roman"/>
                <w:b/>
                <w:sz w:val="20"/>
                <w:szCs w:val="20"/>
              </w:rPr>
              <w:t xml:space="preserve">I movimenti religiosi in Europa </w:t>
            </w:r>
          </w:p>
          <w:p w:rsidR="0059458A" w:rsidRPr="00DA0908" w:rsidRDefault="0059458A" w:rsidP="00796210">
            <w:pPr>
              <w:pStyle w:val="Nessunaspaziatura"/>
              <w:numPr>
                <w:ilvl w:val="0"/>
                <w:numId w:val="34"/>
              </w:numPr>
              <w:rPr>
                <w:rFonts w:ascii="Times New Roman" w:hAnsi="Times New Roman" w:cs="Times New Roman"/>
                <w:b/>
                <w:sz w:val="20"/>
                <w:szCs w:val="20"/>
              </w:rPr>
            </w:pPr>
            <w:r w:rsidRPr="00DA0908">
              <w:rPr>
                <w:rFonts w:ascii="Times New Roman" w:hAnsi="Times New Roman" w:cs="Times New Roman"/>
                <w:b/>
                <w:sz w:val="20"/>
                <w:szCs w:val="20"/>
              </w:rPr>
              <w:t>La crisi del ‘600</w:t>
            </w:r>
          </w:p>
          <w:p w:rsidR="0059458A" w:rsidRPr="00DA0908" w:rsidRDefault="0059458A" w:rsidP="00796210">
            <w:pPr>
              <w:pStyle w:val="Nessunaspaziatura"/>
              <w:numPr>
                <w:ilvl w:val="0"/>
                <w:numId w:val="34"/>
              </w:numPr>
              <w:rPr>
                <w:rFonts w:ascii="Times New Roman" w:hAnsi="Times New Roman" w:cs="Times New Roman"/>
                <w:b/>
                <w:sz w:val="20"/>
                <w:szCs w:val="20"/>
              </w:rPr>
            </w:pPr>
            <w:r w:rsidRPr="00DA0908">
              <w:rPr>
                <w:rFonts w:ascii="Times New Roman" w:hAnsi="Times New Roman" w:cs="Times New Roman"/>
                <w:b/>
                <w:sz w:val="20"/>
                <w:szCs w:val="20"/>
              </w:rPr>
              <w:t>L’età delle rivoluzioni</w:t>
            </w:r>
          </w:p>
          <w:p w:rsidR="0059458A" w:rsidRPr="00DA0908" w:rsidRDefault="0059458A" w:rsidP="00796210">
            <w:pPr>
              <w:pStyle w:val="Nessunaspaziatura"/>
              <w:numPr>
                <w:ilvl w:val="0"/>
                <w:numId w:val="34"/>
              </w:numPr>
              <w:rPr>
                <w:rFonts w:ascii="Times New Roman" w:hAnsi="Times New Roman" w:cs="Times New Roman"/>
                <w:b/>
                <w:sz w:val="20"/>
                <w:szCs w:val="20"/>
              </w:rPr>
            </w:pPr>
            <w:r w:rsidRPr="00DA0908">
              <w:rPr>
                <w:rFonts w:ascii="Times New Roman" w:hAnsi="Times New Roman" w:cs="Times New Roman"/>
                <w:b/>
                <w:sz w:val="20"/>
                <w:szCs w:val="20"/>
              </w:rPr>
              <w:t>Napoleone Bonaparte</w:t>
            </w:r>
          </w:p>
          <w:p w:rsidR="0059458A" w:rsidRPr="00DA0908" w:rsidRDefault="0059458A" w:rsidP="00796210">
            <w:pPr>
              <w:pStyle w:val="Nessunaspaziatura"/>
              <w:numPr>
                <w:ilvl w:val="0"/>
                <w:numId w:val="34"/>
              </w:numPr>
              <w:rPr>
                <w:rFonts w:ascii="Times New Roman" w:hAnsi="Times New Roman" w:cs="Times New Roman"/>
                <w:b/>
                <w:sz w:val="20"/>
                <w:szCs w:val="20"/>
              </w:rPr>
            </w:pPr>
            <w:r w:rsidRPr="00DA0908">
              <w:rPr>
                <w:rFonts w:ascii="Times New Roman" w:hAnsi="Times New Roman" w:cs="Times New Roman"/>
                <w:b/>
                <w:sz w:val="20"/>
                <w:szCs w:val="20"/>
              </w:rPr>
              <w:t xml:space="preserve">Principi fondamentali della Costituzione </w:t>
            </w:r>
          </w:p>
          <w:p w:rsidR="0059458A" w:rsidRPr="00DA0908" w:rsidRDefault="0059458A" w:rsidP="00796210">
            <w:pPr>
              <w:pStyle w:val="Nessunaspaziatura"/>
              <w:rPr>
                <w:rFonts w:ascii="Times New Roman" w:hAnsi="Times New Roman" w:cs="Times New Roman"/>
                <w:b/>
                <w:sz w:val="20"/>
                <w:szCs w:val="20"/>
              </w:rPr>
            </w:pPr>
          </w:p>
          <w:p w:rsidR="0059458A" w:rsidRPr="00DA0908" w:rsidRDefault="0059458A" w:rsidP="00796210">
            <w:pPr>
              <w:pStyle w:val="Nessunaspaziatura"/>
              <w:rPr>
                <w:rFonts w:ascii="Times New Roman" w:hAnsi="Times New Roman" w:cs="Times New Roman"/>
                <w:b/>
                <w:sz w:val="20"/>
                <w:szCs w:val="20"/>
                <w:u w:val="single"/>
              </w:rPr>
            </w:pPr>
            <w:r w:rsidRPr="00DA0908">
              <w:rPr>
                <w:rFonts w:ascii="Times New Roman" w:hAnsi="Times New Roman" w:cs="Times New Roman"/>
                <w:b/>
                <w:sz w:val="20"/>
                <w:szCs w:val="20"/>
                <w:u w:val="single"/>
              </w:rPr>
              <w:t xml:space="preserve">CLASSE TERZA </w:t>
            </w:r>
          </w:p>
          <w:p w:rsidR="0059458A" w:rsidRPr="00DA0908" w:rsidRDefault="0059458A" w:rsidP="00796210">
            <w:pPr>
              <w:pStyle w:val="Nessunaspaziatura"/>
              <w:numPr>
                <w:ilvl w:val="0"/>
                <w:numId w:val="35"/>
              </w:numPr>
              <w:rPr>
                <w:rFonts w:ascii="Times New Roman" w:hAnsi="Times New Roman" w:cs="Times New Roman"/>
                <w:b/>
                <w:sz w:val="20"/>
                <w:szCs w:val="20"/>
              </w:rPr>
            </w:pPr>
            <w:r w:rsidRPr="00DA0908">
              <w:rPr>
                <w:rFonts w:ascii="Times New Roman" w:hAnsi="Times New Roman" w:cs="Times New Roman"/>
                <w:b/>
                <w:sz w:val="20"/>
                <w:szCs w:val="20"/>
              </w:rPr>
              <w:t>Il Risorgimento e L’Unità d’Italia</w:t>
            </w:r>
          </w:p>
          <w:p w:rsidR="0059458A" w:rsidRPr="00DA0908" w:rsidRDefault="0059458A" w:rsidP="00796210">
            <w:pPr>
              <w:pStyle w:val="Nessunaspaziatura"/>
              <w:numPr>
                <w:ilvl w:val="0"/>
                <w:numId w:val="35"/>
              </w:numPr>
              <w:rPr>
                <w:rFonts w:ascii="Times New Roman" w:hAnsi="Times New Roman" w:cs="Times New Roman"/>
                <w:b/>
                <w:sz w:val="20"/>
                <w:szCs w:val="20"/>
              </w:rPr>
            </w:pPr>
            <w:r w:rsidRPr="00DA0908">
              <w:rPr>
                <w:rFonts w:ascii="Times New Roman" w:hAnsi="Times New Roman" w:cs="Times New Roman"/>
                <w:b/>
                <w:sz w:val="20"/>
                <w:szCs w:val="20"/>
              </w:rPr>
              <w:t>La seconda rivoluzione industriale e l’età giolittiana</w:t>
            </w:r>
          </w:p>
          <w:p w:rsidR="0059458A" w:rsidRPr="00DA0908" w:rsidRDefault="0059458A" w:rsidP="00796210">
            <w:pPr>
              <w:pStyle w:val="Nessunaspaziatura"/>
              <w:numPr>
                <w:ilvl w:val="0"/>
                <w:numId w:val="35"/>
              </w:numPr>
              <w:rPr>
                <w:rFonts w:ascii="Times New Roman" w:hAnsi="Times New Roman" w:cs="Times New Roman"/>
                <w:b/>
                <w:sz w:val="20"/>
                <w:szCs w:val="20"/>
              </w:rPr>
            </w:pPr>
            <w:r w:rsidRPr="00DA0908">
              <w:rPr>
                <w:rFonts w:ascii="Times New Roman" w:hAnsi="Times New Roman" w:cs="Times New Roman"/>
                <w:b/>
                <w:sz w:val="20"/>
                <w:szCs w:val="20"/>
              </w:rPr>
              <w:t>La prima guerra mondiale e l’immediato dopoguerra</w:t>
            </w:r>
          </w:p>
          <w:p w:rsidR="0059458A" w:rsidRPr="00DA0908" w:rsidRDefault="0059458A" w:rsidP="00796210">
            <w:pPr>
              <w:pStyle w:val="Nessunaspaziatura"/>
              <w:numPr>
                <w:ilvl w:val="0"/>
                <w:numId w:val="35"/>
              </w:numPr>
              <w:rPr>
                <w:rFonts w:ascii="Times New Roman" w:hAnsi="Times New Roman" w:cs="Times New Roman"/>
                <w:b/>
                <w:sz w:val="20"/>
                <w:szCs w:val="20"/>
              </w:rPr>
            </w:pPr>
            <w:r w:rsidRPr="00DA0908">
              <w:rPr>
                <w:rFonts w:ascii="Times New Roman" w:hAnsi="Times New Roman" w:cs="Times New Roman"/>
                <w:b/>
                <w:sz w:val="20"/>
                <w:szCs w:val="20"/>
              </w:rPr>
              <w:t>La seconda guerra mondiale e l’immediato dopoguerra</w:t>
            </w:r>
          </w:p>
          <w:p w:rsidR="0059458A" w:rsidRPr="00DA0908" w:rsidRDefault="0059458A" w:rsidP="00796210">
            <w:pPr>
              <w:pStyle w:val="Nessunaspaziatura"/>
              <w:numPr>
                <w:ilvl w:val="0"/>
                <w:numId w:val="35"/>
              </w:numPr>
              <w:rPr>
                <w:rFonts w:ascii="Times New Roman" w:hAnsi="Times New Roman" w:cs="Times New Roman"/>
                <w:b/>
                <w:sz w:val="20"/>
                <w:szCs w:val="20"/>
              </w:rPr>
            </w:pPr>
            <w:r w:rsidRPr="00DA0908">
              <w:rPr>
                <w:rFonts w:ascii="Times New Roman" w:hAnsi="Times New Roman" w:cs="Times New Roman"/>
                <w:b/>
                <w:sz w:val="20"/>
                <w:szCs w:val="20"/>
              </w:rPr>
              <w:t>Dalla guerra fredda ad oggi</w:t>
            </w:r>
          </w:p>
          <w:p w:rsidR="0059458A" w:rsidRPr="00DA0908" w:rsidRDefault="0059458A" w:rsidP="00796210">
            <w:pPr>
              <w:pStyle w:val="Nessunaspaziatura"/>
              <w:numPr>
                <w:ilvl w:val="0"/>
                <w:numId w:val="35"/>
              </w:numPr>
              <w:rPr>
                <w:rFonts w:ascii="Times New Roman" w:hAnsi="Times New Roman" w:cs="Times New Roman"/>
                <w:b/>
                <w:sz w:val="20"/>
                <w:szCs w:val="20"/>
              </w:rPr>
            </w:pPr>
            <w:r w:rsidRPr="00DA0908">
              <w:rPr>
                <w:rFonts w:ascii="Times New Roman" w:hAnsi="Times New Roman" w:cs="Times New Roman"/>
                <w:b/>
                <w:sz w:val="20"/>
                <w:szCs w:val="20"/>
              </w:rPr>
              <w:t xml:space="preserve">Principi fondamentali della Costituzione </w:t>
            </w: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ind w:left="362"/>
              <w:jc w:val="both"/>
              <w:rPr>
                <w:rFonts w:ascii="Times New Roman" w:eastAsia="Times New Roman" w:hAnsi="Times New Roman" w:cs="Times New Roman"/>
                <w:sz w:val="20"/>
                <w:szCs w:val="20"/>
              </w:rPr>
            </w:pPr>
          </w:p>
        </w:tc>
      </w:tr>
    </w:tbl>
    <w:p w:rsidR="00F90C0F" w:rsidRPr="00DA0908" w:rsidRDefault="00F90C0F" w:rsidP="00796210">
      <w:pPr>
        <w:spacing w:after="0"/>
        <w:jc w:val="both"/>
        <w:rPr>
          <w:rFonts w:ascii="Times New Roman" w:hAnsi="Times New Roman" w:cs="Times New Roman"/>
          <w:sz w:val="20"/>
          <w:szCs w:val="20"/>
        </w:rPr>
      </w:pPr>
    </w:p>
    <w:p w:rsidR="00F90C0F" w:rsidRPr="00DA0908" w:rsidRDefault="00F90C0F"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F90C0F" w:rsidRPr="00DA0908" w:rsidRDefault="00F90C0F" w:rsidP="00796210">
      <w:pPr>
        <w:spacing w:after="0"/>
        <w:jc w:val="both"/>
        <w:rPr>
          <w:rFonts w:ascii="Times New Roman" w:hAnsi="Times New Roman" w:cs="Times New Roman"/>
          <w:sz w:val="20"/>
          <w:szCs w:val="20"/>
        </w:rPr>
      </w:pPr>
    </w:p>
    <w:tbl>
      <w:tblPr>
        <w:tblW w:w="9742" w:type="dxa"/>
        <w:tblInd w:w="-108" w:type="dxa"/>
        <w:tblCellMar>
          <w:left w:w="0" w:type="dxa"/>
          <w:right w:w="63" w:type="dxa"/>
        </w:tblCellMar>
        <w:tblLook w:val="04A0" w:firstRow="1" w:lastRow="0" w:firstColumn="1" w:lastColumn="0" w:noHBand="0" w:noVBand="1"/>
      </w:tblPr>
      <w:tblGrid>
        <w:gridCol w:w="3276"/>
        <w:gridCol w:w="3206"/>
        <w:gridCol w:w="3260"/>
      </w:tblGrid>
      <w:tr w:rsidR="00F90C0F" w:rsidRPr="00DA0908" w:rsidTr="00AA0D7E">
        <w:trPr>
          <w:trHeight w:val="715"/>
        </w:trPr>
        <w:tc>
          <w:tcPr>
            <w:tcW w:w="3276" w:type="dxa"/>
            <w:vMerge w:val="restart"/>
            <w:tcBorders>
              <w:top w:val="single" w:sz="4" w:space="0" w:color="000000"/>
              <w:left w:val="single" w:sz="4" w:space="0" w:color="000000"/>
              <w:bottom w:val="single" w:sz="4" w:space="0" w:color="000000"/>
              <w:right w:val="single" w:sz="4" w:space="0" w:color="000000"/>
            </w:tcBorders>
            <w:vAlign w:val="center"/>
          </w:tcPr>
          <w:p w:rsidR="00F90C0F" w:rsidRPr="00DA0908" w:rsidRDefault="00F90C0F" w:rsidP="00796210">
            <w:pPr>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466" w:type="dxa"/>
            <w:gridSpan w:val="2"/>
            <w:tcBorders>
              <w:top w:val="single" w:sz="4" w:space="0" w:color="000000"/>
              <w:left w:val="nil"/>
              <w:bottom w:val="single" w:sz="4" w:space="0" w:color="000000"/>
              <w:right w:val="single" w:sz="4" w:space="0" w:color="000000"/>
            </w:tcBorders>
          </w:tcPr>
          <w:p w:rsidR="00F90C0F" w:rsidRPr="00DA0908" w:rsidRDefault="00F90C0F" w:rsidP="00796210">
            <w:pPr>
              <w:spacing w:after="49"/>
              <w:ind w:left="2042"/>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F90C0F" w:rsidRPr="00DA0908" w:rsidRDefault="00F90C0F" w:rsidP="00796210">
            <w:pPr>
              <w:ind w:left="2016"/>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Scuola dell’Infanzia) </w:t>
            </w:r>
          </w:p>
        </w:tc>
      </w:tr>
      <w:tr w:rsidR="00F90C0F" w:rsidRPr="00DA0908" w:rsidTr="00AA0D7E">
        <w:trPr>
          <w:trHeight w:val="240"/>
        </w:trPr>
        <w:tc>
          <w:tcPr>
            <w:tcW w:w="0" w:type="auto"/>
            <w:vMerge/>
            <w:tcBorders>
              <w:top w:val="single" w:sz="4" w:space="0" w:color="000000"/>
              <w:left w:val="single" w:sz="4" w:space="0" w:color="000000"/>
              <w:bottom w:val="single" w:sz="4" w:space="0" w:color="000000"/>
              <w:right w:val="single" w:sz="4" w:space="0" w:color="000000"/>
            </w:tcBorders>
            <w:vAlign w:val="center"/>
          </w:tcPr>
          <w:p w:rsidR="00F90C0F" w:rsidRPr="00DA0908" w:rsidRDefault="00F90C0F" w:rsidP="00796210">
            <w:pPr>
              <w:spacing w:after="0"/>
              <w:jc w:val="both"/>
              <w:rPr>
                <w:rFonts w:ascii="Times New Roman" w:eastAsia="Times New Roman" w:hAnsi="Times New Roman" w:cs="Times New Roman"/>
                <w:sz w:val="20"/>
                <w:szCs w:val="20"/>
              </w:rPr>
            </w:pPr>
          </w:p>
        </w:tc>
        <w:tc>
          <w:tcPr>
            <w:tcW w:w="3206" w:type="dxa"/>
            <w:tcBorders>
              <w:top w:val="single" w:sz="4" w:space="0" w:color="000000"/>
              <w:left w:val="nil"/>
              <w:bottom w:val="single" w:sz="4" w:space="0" w:color="000000"/>
              <w:right w:val="single" w:sz="4" w:space="0" w:color="000000"/>
            </w:tcBorders>
          </w:tcPr>
          <w:p w:rsidR="00F90C0F" w:rsidRPr="00DA0908" w:rsidRDefault="00F90C0F" w:rsidP="00796210">
            <w:pPr>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ABILITÀ</w:t>
            </w:r>
          </w:p>
        </w:tc>
        <w:tc>
          <w:tcPr>
            <w:tcW w:w="3260" w:type="dxa"/>
            <w:tcBorders>
              <w:top w:val="single" w:sz="4" w:space="0" w:color="000000"/>
              <w:left w:val="single" w:sz="4" w:space="0" w:color="000000"/>
              <w:bottom w:val="single" w:sz="4" w:space="0" w:color="000000"/>
              <w:right w:val="single" w:sz="4" w:space="0" w:color="000000"/>
            </w:tcBorders>
          </w:tcPr>
          <w:p w:rsidR="00F90C0F" w:rsidRPr="00DA0908" w:rsidRDefault="00F90C0F" w:rsidP="00796210">
            <w:pPr>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F90C0F" w:rsidRPr="00DA0908" w:rsidTr="00AA0D7E">
        <w:trPr>
          <w:trHeight w:val="535"/>
        </w:trPr>
        <w:tc>
          <w:tcPr>
            <w:tcW w:w="0" w:type="auto"/>
            <w:vMerge/>
            <w:tcBorders>
              <w:top w:val="single" w:sz="4" w:space="0" w:color="000000"/>
              <w:left w:val="single" w:sz="4" w:space="0" w:color="000000"/>
              <w:bottom w:val="single" w:sz="4" w:space="0" w:color="000000"/>
              <w:right w:val="single" w:sz="4" w:space="0" w:color="000000"/>
            </w:tcBorders>
            <w:vAlign w:val="center"/>
          </w:tcPr>
          <w:p w:rsidR="00F90C0F" w:rsidRPr="00DA0908" w:rsidRDefault="00F90C0F" w:rsidP="00796210">
            <w:pPr>
              <w:spacing w:after="0"/>
              <w:jc w:val="both"/>
              <w:rPr>
                <w:rFonts w:ascii="Times New Roman" w:eastAsia="Times New Roman" w:hAnsi="Times New Roman" w:cs="Times New Roman"/>
                <w:sz w:val="20"/>
                <w:szCs w:val="20"/>
              </w:rPr>
            </w:pPr>
          </w:p>
        </w:tc>
        <w:tc>
          <w:tcPr>
            <w:tcW w:w="6466" w:type="dxa"/>
            <w:gridSpan w:val="2"/>
            <w:tcBorders>
              <w:top w:val="single" w:sz="4" w:space="0" w:color="000000"/>
              <w:left w:val="nil"/>
              <w:bottom w:val="single" w:sz="4" w:space="0" w:color="000000"/>
              <w:right w:val="single" w:sz="4" w:space="0" w:color="000000"/>
            </w:tcBorders>
            <w:vAlign w:val="center"/>
          </w:tcPr>
          <w:p w:rsidR="00F90C0F" w:rsidRPr="00DA0908" w:rsidRDefault="00F90C0F" w:rsidP="00796210">
            <w:pPr>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LA CONOSCENZA DEL MONDO </w:t>
            </w:r>
          </w:p>
        </w:tc>
      </w:tr>
      <w:tr w:rsidR="00F90C0F" w:rsidRPr="00DA0908" w:rsidTr="00AA0D7E">
        <w:trPr>
          <w:trHeight w:val="7331"/>
        </w:trPr>
        <w:tc>
          <w:tcPr>
            <w:tcW w:w="3276" w:type="dxa"/>
            <w:tcBorders>
              <w:top w:val="single" w:sz="4" w:space="0" w:color="000000"/>
              <w:left w:val="single" w:sz="4" w:space="0" w:color="000000"/>
              <w:bottom w:val="single" w:sz="4" w:space="0" w:color="000000"/>
              <w:right w:val="single" w:sz="4" w:space="0" w:color="000000"/>
            </w:tcBorders>
          </w:tcPr>
          <w:p w:rsidR="00F90C0F" w:rsidRPr="00DA0908" w:rsidRDefault="00F90C0F" w:rsidP="00796210">
            <w:pPr>
              <w:pStyle w:val="Default"/>
              <w:jc w:val="both"/>
              <w:rPr>
                <w:rFonts w:ascii="Times New Roman" w:hAnsi="Times New Roman" w:cs="Times New Roman"/>
                <w:iCs/>
                <w:color w:val="auto"/>
                <w:sz w:val="20"/>
                <w:szCs w:val="20"/>
              </w:rPr>
            </w:pPr>
            <w:r w:rsidRPr="00DA0908">
              <w:rPr>
                <w:rFonts w:ascii="Times New Roman" w:hAnsi="Times New Roman" w:cs="Times New Roman"/>
                <w:b/>
                <w:iCs/>
                <w:color w:val="auto"/>
                <w:sz w:val="20"/>
                <w:szCs w:val="20"/>
              </w:rPr>
              <w:lastRenderedPageBreak/>
              <w:t>Il bambino</w:t>
            </w:r>
            <w:r w:rsidRPr="00DA0908">
              <w:rPr>
                <w:rFonts w:ascii="Times New Roman" w:hAnsi="Times New Roman" w:cs="Times New Roman"/>
                <w:iCs/>
                <w:color w:val="auto"/>
                <w:sz w:val="20"/>
                <w:szCs w:val="20"/>
              </w:rPr>
              <w:t>:</w:t>
            </w:r>
          </w:p>
          <w:p w:rsidR="00F90C0F" w:rsidRPr="00DA0908" w:rsidRDefault="00F90C0F" w:rsidP="00796210">
            <w:pPr>
              <w:pStyle w:val="Default"/>
              <w:numPr>
                <w:ilvl w:val="0"/>
                <w:numId w:val="65"/>
              </w:numPr>
              <w:jc w:val="both"/>
              <w:rPr>
                <w:rFonts w:ascii="Times New Roman" w:hAnsi="Times New Roman" w:cs="Times New Roman"/>
                <w:iCs/>
                <w:color w:val="auto"/>
                <w:sz w:val="20"/>
                <w:szCs w:val="20"/>
              </w:rPr>
            </w:pPr>
            <w:r w:rsidRPr="00DA0908">
              <w:rPr>
                <w:rFonts w:ascii="Times New Roman" w:hAnsi="Times New Roman" w:cs="Times New Roman"/>
                <w:iCs/>
                <w:color w:val="auto"/>
                <w:sz w:val="20"/>
                <w:szCs w:val="20"/>
              </w:rPr>
              <w:t xml:space="preserve"> </w:t>
            </w:r>
            <w:r w:rsidRPr="00DA0908">
              <w:rPr>
                <w:rFonts w:ascii="Times New Roman" w:hAnsi="Times New Roman" w:cs="Times New Roman"/>
                <w:b/>
                <w:iCs/>
                <w:color w:val="auto"/>
                <w:sz w:val="20"/>
                <w:szCs w:val="20"/>
              </w:rPr>
              <w:t>raggruppa</w:t>
            </w:r>
            <w:r w:rsidRPr="00DA0908">
              <w:rPr>
                <w:rFonts w:ascii="Times New Roman" w:hAnsi="Times New Roman" w:cs="Times New Roman"/>
                <w:iCs/>
                <w:color w:val="auto"/>
                <w:sz w:val="20"/>
                <w:szCs w:val="20"/>
              </w:rPr>
              <w:t xml:space="preserve"> e ordina oggetti e materiali secondo criteri diversi, ne identifica alcune proprietà, confronta e valuta quantità; utilizza simboli per registrarle; esegue misurazioni usando strumenti alla sua portata.</w:t>
            </w:r>
          </w:p>
          <w:p w:rsidR="00F90C0F" w:rsidRPr="00DA0908" w:rsidRDefault="00F90C0F" w:rsidP="00796210">
            <w:pPr>
              <w:pStyle w:val="Default"/>
              <w:numPr>
                <w:ilvl w:val="0"/>
                <w:numId w:val="65"/>
              </w:numPr>
              <w:jc w:val="both"/>
              <w:rPr>
                <w:rFonts w:ascii="Times New Roman" w:hAnsi="Times New Roman" w:cs="Times New Roman"/>
                <w:iCs/>
                <w:color w:val="auto"/>
                <w:sz w:val="20"/>
                <w:szCs w:val="20"/>
              </w:rPr>
            </w:pPr>
            <w:r w:rsidRPr="00DA0908">
              <w:rPr>
                <w:rFonts w:ascii="Times New Roman" w:hAnsi="Times New Roman" w:cs="Times New Roman"/>
                <w:b/>
                <w:iCs/>
                <w:color w:val="auto"/>
                <w:sz w:val="20"/>
                <w:szCs w:val="20"/>
              </w:rPr>
              <w:t>Sa collocare</w:t>
            </w:r>
            <w:r w:rsidRPr="00DA0908">
              <w:rPr>
                <w:rFonts w:ascii="Times New Roman" w:hAnsi="Times New Roman" w:cs="Times New Roman"/>
                <w:iCs/>
                <w:color w:val="auto"/>
                <w:sz w:val="20"/>
                <w:szCs w:val="20"/>
              </w:rPr>
              <w:t xml:space="preserve"> le azioni quotidiane nel tempo della giornata e della settimana.</w:t>
            </w:r>
          </w:p>
          <w:p w:rsidR="00F90C0F" w:rsidRPr="00DA0908" w:rsidRDefault="00F90C0F" w:rsidP="00796210">
            <w:pPr>
              <w:pStyle w:val="Default"/>
              <w:numPr>
                <w:ilvl w:val="0"/>
                <w:numId w:val="65"/>
              </w:numPr>
              <w:jc w:val="both"/>
              <w:rPr>
                <w:rFonts w:ascii="Times New Roman" w:hAnsi="Times New Roman" w:cs="Times New Roman"/>
                <w:iCs/>
                <w:color w:val="auto"/>
                <w:sz w:val="20"/>
                <w:szCs w:val="20"/>
              </w:rPr>
            </w:pPr>
            <w:r w:rsidRPr="00DA0908">
              <w:rPr>
                <w:rFonts w:ascii="Times New Roman" w:hAnsi="Times New Roman" w:cs="Times New Roman"/>
                <w:b/>
                <w:iCs/>
                <w:color w:val="auto"/>
                <w:sz w:val="20"/>
                <w:szCs w:val="20"/>
              </w:rPr>
              <w:t>Osserva</w:t>
            </w:r>
            <w:r w:rsidRPr="00DA0908">
              <w:rPr>
                <w:rFonts w:ascii="Times New Roman" w:hAnsi="Times New Roman" w:cs="Times New Roman"/>
                <w:iCs/>
                <w:color w:val="auto"/>
                <w:sz w:val="20"/>
                <w:szCs w:val="20"/>
              </w:rPr>
              <w:t xml:space="preserve"> con attenzione il suo corpo, gli organismi viventi e i loro ambienti, i fenomeni naturali, accorgendosi dei loro cambiamenti.</w:t>
            </w:r>
          </w:p>
          <w:p w:rsidR="00F90C0F" w:rsidRPr="00DA0908" w:rsidRDefault="00F90C0F" w:rsidP="00796210">
            <w:pPr>
              <w:pStyle w:val="Default"/>
              <w:numPr>
                <w:ilvl w:val="0"/>
                <w:numId w:val="65"/>
              </w:numPr>
              <w:jc w:val="both"/>
              <w:rPr>
                <w:rFonts w:ascii="Times New Roman" w:hAnsi="Times New Roman" w:cs="Times New Roman"/>
                <w:iCs/>
                <w:color w:val="auto"/>
                <w:sz w:val="20"/>
                <w:szCs w:val="20"/>
              </w:rPr>
            </w:pPr>
            <w:r w:rsidRPr="00DA0908">
              <w:rPr>
                <w:rFonts w:ascii="Times New Roman" w:hAnsi="Times New Roman" w:cs="Times New Roman"/>
                <w:b/>
                <w:iCs/>
                <w:color w:val="auto"/>
                <w:sz w:val="20"/>
                <w:szCs w:val="20"/>
              </w:rPr>
              <w:t>Individua</w:t>
            </w:r>
            <w:r w:rsidRPr="00DA0908">
              <w:rPr>
                <w:rFonts w:ascii="Times New Roman" w:hAnsi="Times New Roman" w:cs="Times New Roman"/>
                <w:iCs/>
                <w:color w:val="auto"/>
                <w:sz w:val="20"/>
                <w:szCs w:val="20"/>
              </w:rPr>
              <w:t xml:space="preserve"> le posizioni di oggetti e persone nello spazio, usando i termini come avanti/dietro, sopra/sotto, destra/sinistra, ecc.; segue correttamente un percorso sulla base di indicazioni verbali.</w:t>
            </w:r>
          </w:p>
          <w:p w:rsidR="00F90C0F" w:rsidRPr="00DA0908" w:rsidRDefault="00F90C0F" w:rsidP="00796210">
            <w:pPr>
              <w:ind w:left="108"/>
              <w:jc w:val="both"/>
              <w:rPr>
                <w:rFonts w:ascii="Times New Roman" w:eastAsia="Times New Roman" w:hAnsi="Times New Roman" w:cs="Times New Roman"/>
                <w:sz w:val="20"/>
                <w:szCs w:val="20"/>
              </w:rPr>
            </w:pPr>
          </w:p>
        </w:tc>
        <w:tc>
          <w:tcPr>
            <w:tcW w:w="3206" w:type="dxa"/>
            <w:tcBorders>
              <w:top w:val="single" w:sz="4" w:space="0" w:color="000000"/>
              <w:left w:val="nil"/>
              <w:bottom w:val="single" w:sz="4" w:space="0" w:color="000000"/>
              <w:right w:val="single" w:sz="4" w:space="0" w:color="000000"/>
            </w:tcBorders>
          </w:tcPr>
          <w:p w:rsidR="00F90C0F" w:rsidRPr="00DA0908" w:rsidRDefault="00F90C0F" w:rsidP="00796210">
            <w:pPr>
              <w:pStyle w:val="Default"/>
              <w:numPr>
                <w:ilvl w:val="0"/>
                <w:numId w:val="66"/>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Il bambino osserva con attenzione i fenomeni naturali accorgendosi dei loro cambiamenti.</w:t>
            </w:r>
          </w:p>
          <w:p w:rsidR="00F90C0F" w:rsidRPr="00DA0908" w:rsidRDefault="00F90C0F" w:rsidP="00796210">
            <w:pPr>
              <w:pStyle w:val="Default"/>
              <w:numPr>
                <w:ilvl w:val="0"/>
                <w:numId w:val="66"/>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Osserva con attenzione gli organismi viventi e il loro ambiente.</w:t>
            </w:r>
          </w:p>
          <w:p w:rsidR="00F90C0F" w:rsidRPr="00DA0908" w:rsidRDefault="00F90C0F" w:rsidP="00796210">
            <w:pPr>
              <w:pStyle w:val="Default"/>
              <w:numPr>
                <w:ilvl w:val="0"/>
                <w:numId w:val="66"/>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Raggruppa oggetti e materiali, ne identifica le proprietà, osserva con attenzione e verbalizza.</w:t>
            </w:r>
          </w:p>
          <w:p w:rsidR="00F90C0F" w:rsidRPr="00DA0908" w:rsidRDefault="00F90C0F" w:rsidP="00796210">
            <w:pPr>
              <w:pStyle w:val="Default"/>
              <w:numPr>
                <w:ilvl w:val="0"/>
                <w:numId w:val="66"/>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Segue correttamente un percorso, confronta e valuta quantità; utilizza simboli per registrare.</w:t>
            </w:r>
          </w:p>
          <w:p w:rsidR="00F90C0F" w:rsidRPr="00DA0908" w:rsidRDefault="00F90C0F" w:rsidP="00796210">
            <w:pPr>
              <w:jc w:val="both"/>
              <w:rPr>
                <w:rFonts w:ascii="Times New Roman" w:eastAsia="Times New Roman" w:hAnsi="Times New Roman" w:cs="Times New Roman"/>
                <w:sz w:val="20"/>
                <w:szCs w:val="20"/>
              </w:rPr>
            </w:pPr>
          </w:p>
        </w:tc>
        <w:tc>
          <w:tcPr>
            <w:tcW w:w="3260" w:type="dxa"/>
            <w:tcBorders>
              <w:top w:val="single" w:sz="4" w:space="0" w:color="000000"/>
              <w:left w:val="single" w:sz="4" w:space="0" w:color="000000"/>
              <w:bottom w:val="single" w:sz="4" w:space="0" w:color="000000"/>
              <w:right w:val="single" w:sz="4" w:space="0" w:color="000000"/>
            </w:tcBorders>
          </w:tcPr>
          <w:p w:rsidR="00F90C0F" w:rsidRPr="00DA0908" w:rsidRDefault="00F90C0F"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Giochi motori di esplorazione dello spazio ambiente </w:t>
            </w:r>
          </w:p>
          <w:p w:rsidR="00F90C0F" w:rsidRPr="00DA0908" w:rsidRDefault="00F90C0F"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Giochi in gruppo della tradizione e non </w:t>
            </w:r>
          </w:p>
          <w:p w:rsidR="00F90C0F" w:rsidRPr="00DA0908" w:rsidRDefault="00F90C0F"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Giochi imitativi. </w:t>
            </w:r>
          </w:p>
          <w:p w:rsidR="00F90C0F" w:rsidRPr="00DA0908" w:rsidRDefault="00F90C0F"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Percorsi, di differenti livelli di difficoltà, con materiali di arredamento e piccoli attrezzi. </w:t>
            </w:r>
          </w:p>
          <w:p w:rsidR="00F90C0F" w:rsidRPr="00DA0908" w:rsidRDefault="00F90C0F"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Verbalizzazione del percorso e rappresentazione grafica. </w:t>
            </w:r>
          </w:p>
          <w:p w:rsidR="00F90C0F" w:rsidRPr="00DA0908" w:rsidRDefault="00F90C0F"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Esperienze motorie, lettura d'immagini ed esecuzioni grafiche in relazione ai concetti topologici. </w:t>
            </w:r>
          </w:p>
          <w:p w:rsidR="00F90C0F" w:rsidRPr="00DA0908" w:rsidRDefault="00F90C0F"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Attività ludiche con materiale strutturato e non. </w:t>
            </w:r>
          </w:p>
          <w:p w:rsidR="00F90C0F" w:rsidRPr="00DA0908" w:rsidRDefault="00F90C0F"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Attività di raggruppamento, seriazione, alternanze ritmiche in base ai criteri di forma, colore, dimensione. </w:t>
            </w:r>
          </w:p>
          <w:p w:rsidR="00F90C0F" w:rsidRPr="00DA0908" w:rsidRDefault="00F90C0F"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Giochi di corrispondenza biunivoca. Giochi cantati, filastrocche, conte, poesie che facilitano l'apprendimento del codice e della sequenza numerica. </w:t>
            </w:r>
          </w:p>
          <w:p w:rsidR="00F90C0F" w:rsidRPr="00DA0908" w:rsidRDefault="00F90C0F"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Osservazione ed esplorazione dell'ambiente per individuare e decodificare il significato di segni e simboli, attraverso giochi motori e rappresentazioni grafiche. </w:t>
            </w:r>
          </w:p>
          <w:p w:rsidR="00F90C0F" w:rsidRPr="00DA0908" w:rsidRDefault="00F90C0F"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Registrazione della frequenza di eventi (presenze, incarichi, tempo atmosferico). </w:t>
            </w:r>
          </w:p>
          <w:p w:rsidR="00F90C0F" w:rsidRPr="00DA0908" w:rsidRDefault="00F90C0F"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Esplorazione e osservazione dell'ambiente naturale e non </w:t>
            </w:r>
          </w:p>
          <w:p w:rsidR="00F90C0F" w:rsidRPr="00DA0908" w:rsidRDefault="00F90C0F"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Raccolta di materiali e dati </w:t>
            </w:r>
          </w:p>
          <w:p w:rsidR="00F90C0F" w:rsidRPr="00DA0908" w:rsidRDefault="00F90C0F"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Giochi e manipolazione di oggetti e materiali </w:t>
            </w:r>
          </w:p>
          <w:p w:rsidR="00F90C0F" w:rsidRPr="00DA0908" w:rsidRDefault="00F90C0F" w:rsidP="00796210">
            <w:pPr>
              <w:spacing w:line="360" w:lineRule="auto"/>
              <w:ind w:left="110"/>
              <w:jc w:val="both"/>
              <w:rPr>
                <w:rFonts w:ascii="Times New Roman" w:eastAsia="Times New Roman" w:hAnsi="Times New Roman" w:cs="Times New Roman"/>
                <w:sz w:val="20"/>
                <w:szCs w:val="20"/>
              </w:rPr>
            </w:pPr>
          </w:p>
        </w:tc>
      </w:tr>
    </w:tbl>
    <w:p w:rsidR="00F90C0F" w:rsidRPr="00DA0908" w:rsidRDefault="00F90C0F"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F90C0F" w:rsidRPr="00DA0908" w:rsidRDefault="00F90C0F" w:rsidP="00796210">
      <w:pPr>
        <w:spacing w:after="0"/>
        <w:jc w:val="both"/>
        <w:rPr>
          <w:rFonts w:ascii="Times New Roman" w:hAnsi="Times New Roman" w:cs="Times New Roman"/>
          <w:sz w:val="20"/>
          <w:szCs w:val="20"/>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3147"/>
        <w:gridCol w:w="142"/>
        <w:gridCol w:w="2976"/>
      </w:tblGrid>
      <w:tr w:rsidR="0059458A" w:rsidRPr="00DA0908" w:rsidTr="00415577">
        <w:trPr>
          <w:trHeight w:val="715"/>
        </w:trPr>
        <w:tc>
          <w:tcPr>
            <w:tcW w:w="3403" w:type="dxa"/>
            <w:vMerge w:val="restart"/>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265" w:type="dxa"/>
            <w:gridSpan w:val="3"/>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(al termine della C</w:t>
            </w:r>
            <w:r w:rsidR="00F90C0F" w:rsidRPr="00DA0908">
              <w:rPr>
                <w:rFonts w:ascii="Times New Roman" w:eastAsia="Times New Roman" w:hAnsi="Times New Roman" w:cs="Times New Roman"/>
                <w:b/>
                <w:sz w:val="20"/>
                <w:szCs w:val="20"/>
              </w:rPr>
              <w:t>lasse</w:t>
            </w:r>
            <w:r w:rsidR="00E253A9" w:rsidRPr="00DA0908">
              <w:rPr>
                <w:rFonts w:ascii="Times New Roman" w:eastAsia="Times New Roman" w:hAnsi="Times New Roman" w:cs="Times New Roman"/>
                <w:b/>
                <w:sz w:val="20"/>
                <w:szCs w:val="20"/>
              </w:rPr>
              <w:t xml:space="preserve"> </w:t>
            </w:r>
            <w:r w:rsidRPr="00DA0908">
              <w:rPr>
                <w:rFonts w:ascii="Times New Roman" w:eastAsia="Times New Roman" w:hAnsi="Times New Roman" w:cs="Times New Roman"/>
                <w:b/>
                <w:sz w:val="20"/>
                <w:szCs w:val="20"/>
              </w:rPr>
              <w:t>T</w:t>
            </w:r>
            <w:r w:rsidR="00F90C0F" w:rsidRPr="00DA0908">
              <w:rPr>
                <w:rFonts w:ascii="Times New Roman" w:eastAsia="Times New Roman" w:hAnsi="Times New Roman" w:cs="Times New Roman"/>
                <w:b/>
                <w:sz w:val="20"/>
                <w:szCs w:val="20"/>
              </w:rPr>
              <w:t>erza</w:t>
            </w:r>
            <w:r w:rsidRPr="00DA0908">
              <w:rPr>
                <w:rFonts w:ascii="Times New Roman" w:eastAsia="Times New Roman" w:hAnsi="Times New Roman" w:cs="Times New Roman"/>
                <w:b/>
                <w:sz w:val="20"/>
                <w:szCs w:val="20"/>
              </w:rPr>
              <w:t xml:space="preserve">  della  Scuola Primaria) </w:t>
            </w:r>
          </w:p>
        </w:tc>
      </w:tr>
      <w:tr w:rsidR="0059458A" w:rsidRPr="00DA0908" w:rsidTr="00415577">
        <w:trPr>
          <w:trHeight w:val="240"/>
        </w:trPr>
        <w:tc>
          <w:tcPr>
            <w:tcW w:w="3403"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3147" w:type="dxa"/>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118" w:type="dxa"/>
            <w:gridSpan w:val="2"/>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415577">
        <w:trPr>
          <w:trHeight w:val="535"/>
        </w:trPr>
        <w:tc>
          <w:tcPr>
            <w:tcW w:w="3403"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6265" w:type="dxa"/>
            <w:gridSpan w:val="3"/>
          </w:tcPr>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GEOGRAFIA</w:t>
            </w:r>
          </w:p>
        </w:tc>
      </w:tr>
      <w:tr w:rsidR="0059458A" w:rsidRPr="00DA0908" w:rsidTr="00415577">
        <w:tc>
          <w:tcPr>
            <w:tcW w:w="3403" w:type="dxa"/>
          </w:tcPr>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numPr>
                <w:ilvl w:val="0"/>
                <w:numId w:val="60"/>
              </w:numPr>
              <w:spacing w:after="0" w:line="240" w:lineRule="auto"/>
              <w:jc w:val="both"/>
              <w:rPr>
                <w:rFonts w:ascii="Times New Roman" w:hAnsi="Times New Roman" w:cs="Times New Roman"/>
                <w:b/>
                <w:sz w:val="20"/>
                <w:szCs w:val="20"/>
              </w:rPr>
            </w:pPr>
            <w:r w:rsidRPr="00DA0908">
              <w:rPr>
                <w:rFonts w:ascii="Times New Roman" w:hAnsi="Times New Roman" w:cs="Times New Roman"/>
                <w:b/>
                <w:sz w:val="20"/>
                <w:szCs w:val="20"/>
              </w:rPr>
              <w:t>L’alunno:</w:t>
            </w:r>
          </w:p>
          <w:p w:rsidR="0059458A" w:rsidRPr="00DA0908" w:rsidRDefault="00F90C0F"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0059458A" w:rsidRPr="00DA0908">
              <w:rPr>
                <w:rFonts w:ascii="Times New Roman" w:hAnsi="Times New Roman" w:cs="Times New Roman"/>
                <w:b/>
                <w:sz w:val="20"/>
                <w:szCs w:val="20"/>
              </w:rPr>
              <w:t>si orienta</w:t>
            </w:r>
            <w:r w:rsidR="0059458A" w:rsidRPr="00DA0908">
              <w:rPr>
                <w:rFonts w:ascii="Times New Roman" w:hAnsi="Times New Roman" w:cs="Times New Roman"/>
                <w:sz w:val="20"/>
                <w:szCs w:val="20"/>
              </w:rPr>
              <w:t xml:space="preserve"> nello spazio circostante e sulle carte geografiche, utilizzando riferimenti topologici e punti cardinali;</w:t>
            </w:r>
          </w:p>
          <w:p w:rsidR="00F90C0F" w:rsidRPr="00DA0908" w:rsidRDefault="00F90C0F" w:rsidP="00796210">
            <w:pPr>
              <w:spacing w:after="0"/>
              <w:jc w:val="both"/>
              <w:rPr>
                <w:rFonts w:ascii="Times New Roman" w:hAnsi="Times New Roman" w:cs="Times New Roman"/>
                <w:b/>
                <w:sz w:val="20"/>
                <w:szCs w:val="20"/>
              </w:rPr>
            </w:pPr>
          </w:p>
          <w:p w:rsidR="00F90C0F" w:rsidRPr="00DA0908" w:rsidRDefault="00F90C0F" w:rsidP="00796210">
            <w:pPr>
              <w:spacing w:after="0"/>
              <w:jc w:val="both"/>
              <w:rPr>
                <w:rFonts w:ascii="Times New Roman" w:eastAsia="Times New Roman" w:hAnsi="Times New Roman" w:cs="Times New Roman"/>
                <w:sz w:val="20"/>
                <w:szCs w:val="20"/>
              </w:rPr>
            </w:pPr>
            <w:r w:rsidRPr="00DA0908">
              <w:rPr>
                <w:rFonts w:ascii="Times New Roman" w:hAnsi="Times New Roman" w:cs="Times New Roman"/>
                <w:b/>
                <w:sz w:val="20"/>
                <w:szCs w:val="20"/>
              </w:rPr>
              <w:t>-</w:t>
            </w:r>
            <w:r w:rsidR="0059458A" w:rsidRPr="00DA0908">
              <w:rPr>
                <w:rFonts w:ascii="Times New Roman" w:hAnsi="Times New Roman" w:cs="Times New Roman"/>
                <w:b/>
                <w:sz w:val="20"/>
                <w:szCs w:val="20"/>
              </w:rPr>
              <w:t>r</w:t>
            </w:r>
            <w:r w:rsidR="0059458A" w:rsidRPr="00DA0908">
              <w:rPr>
                <w:rFonts w:ascii="Times New Roman" w:eastAsia="Times New Roman" w:hAnsi="Times New Roman" w:cs="Times New Roman"/>
                <w:b/>
                <w:sz w:val="20"/>
                <w:szCs w:val="20"/>
              </w:rPr>
              <w:t>icava</w:t>
            </w:r>
            <w:r w:rsidR="0059458A" w:rsidRPr="00DA0908">
              <w:rPr>
                <w:rFonts w:ascii="Times New Roman" w:eastAsia="Times New Roman" w:hAnsi="Times New Roman" w:cs="Times New Roman"/>
                <w:sz w:val="20"/>
                <w:szCs w:val="20"/>
              </w:rPr>
              <w:t xml:space="preserve"> informazioni geografiche da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una pluralità di fonti (cartografiche e satellitari, tecnologie digitali, fotografiche, artistico-letterarie);</w:t>
            </w:r>
          </w:p>
          <w:p w:rsidR="00F90C0F" w:rsidRPr="00DA0908" w:rsidRDefault="00F90C0F" w:rsidP="00796210">
            <w:pPr>
              <w:spacing w:after="0"/>
              <w:jc w:val="both"/>
              <w:rPr>
                <w:rFonts w:ascii="Times New Roman" w:eastAsia="Times New Roman" w:hAnsi="Times New Roman" w:cs="Times New Roman"/>
                <w:sz w:val="20"/>
                <w:szCs w:val="20"/>
              </w:rPr>
            </w:pPr>
          </w:p>
          <w:p w:rsidR="0059458A" w:rsidRPr="00DA0908" w:rsidRDefault="00F90C0F" w:rsidP="00796210">
            <w:pPr>
              <w:spacing w:after="0"/>
              <w:jc w:val="both"/>
              <w:rPr>
                <w:rFonts w:ascii="Times New Roman" w:hAnsi="Times New Roman" w:cs="Times New Roman"/>
                <w:sz w:val="20"/>
                <w:szCs w:val="20"/>
              </w:rPr>
            </w:pPr>
            <w:r w:rsidRPr="00DA0908">
              <w:rPr>
                <w:rFonts w:ascii="Times New Roman" w:eastAsia="Times New Roman" w:hAnsi="Times New Roman" w:cs="Times New Roman"/>
                <w:b/>
                <w:sz w:val="20"/>
                <w:szCs w:val="20"/>
              </w:rPr>
              <w:t>-</w:t>
            </w:r>
            <w:r w:rsidR="0059458A" w:rsidRPr="00DA0908">
              <w:rPr>
                <w:rFonts w:ascii="Times New Roman" w:eastAsia="Times New Roman" w:hAnsi="Times New Roman" w:cs="Times New Roman"/>
                <w:b/>
                <w:sz w:val="20"/>
                <w:szCs w:val="20"/>
              </w:rPr>
              <w:t>r</w:t>
            </w:r>
            <w:r w:rsidR="0059458A" w:rsidRPr="00DA0908">
              <w:rPr>
                <w:rFonts w:ascii="Times New Roman" w:hAnsi="Times New Roman" w:cs="Times New Roman"/>
                <w:b/>
                <w:sz w:val="20"/>
                <w:szCs w:val="20"/>
              </w:rPr>
              <w:t>iconosce</w:t>
            </w:r>
            <w:r w:rsidR="0059458A" w:rsidRPr="00DA0908">
              <w:rPr>
                <w:rFonts w:ascii="Times New Roman" w:hAnsi="Times New Roman" w:cs="Times New Roman"/>
                <w:sz w:val="20"/>
                <w:szCs w:val="20"/>
              </w:rPr>
              <w:t xml:space="preserve"> e denomina i principali “oggetti” geografici fisici (fiumi, monti, pianure, coste, colline, laghi, mari oceani, ecc.);</w:t>
            </w:r>
          </w:p>
          <w:p w:rsidR="00F90C0F" w:rsidRPr="00DA0908" w:rsidRDefault="00F90C0F" w:rsidP="00796210">
            <w:pPr>
              <w:spacing w:after="0"/>
              <w:jc w:val="both"/>
              <w:rPr>
                <w:rFonts w:ascii="Times New Roman" w:hAnsi="Times New Roman" w:cs="Times New Roman"/>
                <w:b/>
                <w:sz w:val="20"/>
                <w:szCs w:val="20"/>
              </w:rPr>
            </w:pPr>
          </w:p>
          <w:p w:rsidR="00415577" w:rsidRPr="00DA0908" w:rsidRDefault="00415577" w:rsidP="00796210">
            <w:pPr>
              <w:spacing w:after="0"/>
              <w:jc w:val="both"/>
              <w:rPr>
                <w:rFonts w:ascii="Times New Roman" w:hAnsi="Times New Roman" w:cs="Times New Roman"/>
                <w:b/>
                <w:sz w:val="20"/>
                <w:szCs w:val="20"/>
              </w:rPr>
            </w:pPr>
          </w:p>
          <w:p w:rsidR="00415577" w:rsidRPr="00DA0908" w:rsidRDefault="00415577" w:rsidP="00796210">
            <w:pPr>
              <w:spacing w:after="0"/>
              <w:jc w:val="both"/>
              <w:rPr>
                <w:rFonts w:ascii="Times New Roman" w:hAnsi="Times New Roman" w:cs="Times New Roman"/>
                <w:b/>
                <w:sz w:val="20"/>
                <w:szCs w:val="20"/>
              </w:rPr>
            </w:pPr>
          </w:p>
          <w:p w:rsidR="00415577" w:rsidRPr="00DA0908" w:rsidRDefault="00415577" w:rsidP="00796210">
            <w:pPr>
              <w:spacing w:after="0"/>
              <w:jc w:val="both"/>
              <w:rPr>
                <w:rFonts w:ascii="Times New Roman" w:hAnsi="Times New Roman" w:cs="Times New Roman"/>
                <w:b/>
                <w:sz w:val="20"/>
                <w:szCs w:val="20"/>
              </w:rPr>
            </w:pPr>
          </w:p>
          <w:p w:rsidR="0059458A" w:rsidRPr="00DA0908" w:rsidRDefault="00F90C0F" w:rsidP="00796210">
            <w:pPr>
              <w:spacing w:after="0"/>
              <w:jc w:val="both"/>
              <w:rPr>
                <w:rFonts w:ascii="Times New Roman" w:eastAsia="Times New Roman" w:hAnsi="Times New Roman" w:cs="Times New Roman"/>
                <w:sz w:val="20"/>
                <w:szCs w:val="20"/>
              </w:rPr>
            </w:pPr>
            <w:r w:rsidRPr="00DA0908">
              <w:rPr>
                <w:rFonts w:ascii="Times New Roman" w:hAnsi="Times New Roman" w:cs="Times New Roman"/>
                <w:b/>
                <w:sz w:val="20"/>
                <w:szCs w:val="20"/>
              </w:rPr>
              <w:t>-</w:t>
            </w:r>
            <w:r w:rsidR="0059458A" w:rsidRPr="00DA0908">
              <w:rPr>
                <w:rFonts w:ascii="Times New Roman" w:hAnsi="Times New Roman" w:cs="Times New Roman"/>
                <w:b/>
                <w:sz w:val="20"/>
                <w:szCs w:val="20"/>
              </w:rPr>
              <w:t>individua</w:t>
            </w:r>
            <w:r w:rsidR="0059458A" w:rsidRPr="00DA0908">
              <w:rPr>
                <w:rFonts w:ascii="Times New Roman" w:hAnsi="Times New Roman" w:cs="Times New Roman"/>
                <w:sz w:val="20"/>
                <w:szCs w:val="20"/>
              </w:rPr>
              <w:t xml:space="preserve"> i caratteri che connotano i paesaggi (di montagna, collina, pianura, vulcanici, ecc.)</w:t>
            </w:r>
          </w:p>
          <w:p w:rsidR="0059458A" w:rsidRPr="00DA0908" w:rsidRDefault="0059458A" w:rsidP="00796210">
            <w:pPr>
              <w:spacing w:after="0"/>
              <w:jc w:val="both"/>
              <w:rPr>
                <w:rFonts w:ascii="Times New Roman" w:eastAsia="Times New Roman" w:hAnsi="Times New Roman" w:cs="Times New Roman"/>
                <w:sz w:val="20"/>
                <w:szCs w:val="20"/>
              </w:rPr>
            </w:pPr>
          </w:p>
        </w:tc>
        <w:tc>
          <w:tcPr>
            <w:tcW w:w="3289" w:type="dxa"/>
            <w:gridSpan w:val="2"/>
          </w:tcPr>
          <w:p w:rsidR="0059458A" w:rsidRPr="00DA0908" w:rsidRDefault="0059458A" w:rsidP="00796210">
            <w:pPr>
              <w:autoSpaceDE w:val="0"/>
              <w:autoSpaceDN w:val="0"/>
              <w:adjustRightInd w:val="0"/>
              <w:spacing w:after="0"/>
              <w:jc w:val="both"/>
              <w:rPr>
                <w:rFonts w:ascii="Times New Roman" w:eastAsia="Times New Roman" w:hAnsi="Times New Roman" w:cs="Times New Roman"/>
                <w:b/>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b/>
                <w:color w:val="000000"/>
                <w:sz w:val="20"/>
                <w:szCs w:val="20"/>
              </w:rPr>
            </w:pPr>
            <w:r w:rsidRPr="00DA0908">
              <w:rPr>
                <w:rFonts w:ascii="Times New Roman" w:eastAsia="Times New Roman" w:hAnsi="Times New Roman" w:cs="Times New Roman"/>
                <w:b/>
                <w:color w:val="000000"/>
                <w:sz w:val="20"/>
                <w:szCs w:val="20"/>
              </w:rPr>
              <w:t>Orientamento</w:t>
            </w:r>
          </w:p>
          <w:p w:rsidR="0059458A" w:rsidRPr="00DA0908" w:rsidRDefault="0059458A" w:rsidP="00796210">
            <w:pPr>
              <w:autoSpaceDE w:val="0"/>
              <w:autoSpaceDN w:val="0"/>
              <w:adjustRightInd w:val="0"/>
              <w:spacing w:after="0"/>
              <w:jc w:val="both"/>
              <w:rPr>
                <w:rFonts w:ascii="Times New Roman" w:eastAsia="Times New Roman" w:hAnsi="Times New Roman" w:cs="Times New Roman"/>
                <w:bCs/>
                <w:color w:val="000000"/>
                <w:sz w:val="20"/>
                <w:szCs w:val="20"/>
              </w:rPr>
            </w:pPr>
            <w:r w:rsidRPr="00DA0908">
              <w:rPr>
                <w:rFonts w:ascii="Times New Roman" w:eastAsia="Times New Roman" w:hAnsi="Times New Roman" w:cs="Times New Roman"/>
                <w:bCs/>
                <w:color w:val="000000"/>
                <w:sz w:val="20"/>
                <w:szCs w:val="20"/>
              </w:rPr>
              <w:t>-Comprendere i contenuti della geografia e i suoi strumenti.</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bCs/>
                <w:color w:val="000000"/>
                <w:sz w:val="20"/>
                <w:szCs w:val="20"/>
              </w:rPr>
              <w:t>-</w:t>
            </w:r>
            <w:r w:rsidRPr="00DA0908">
              <w:rPr>
                <w:rFonts w:ascii="Times New Roman" w:eastAsia="Times New Roman" w:hAnsi="Times New Roman" w:cs="Times New Roman"/>
                <w:color w:val="000000"/>
                <w:sz w:val="20"/>
                <w:szCs w:val="20"/>
              </w:rPr>
              <w:t>Osservare e descrivere spazi vicini.</w:t>
            </w:r>
          </w:p>
          <w:p w:rsidR="0059458A" w:rsidRPr="00DA0908" w:rsidRDefault="0059458A" w:rsidP="00796210">
            <w:pPr>
              <w:autoSpaceDE w:val="0"/>
              <w:autoSpaceDN w:val="0"/>
              <w:adjustRightInd w:val="0"/>
              <w:spacing w:after="0"/>
              <w:jc w:val="both"/>
              <w:rPr>
                <w:rFonts w:ascii="Times New Roman" w:eastAsia="Times New Roman" w:hAnsi="Times New Roman" w:cs="Times New Roman"/>
                <w:bCs/>
                <w:color w:val="000000"/>
                <w:sz w:val="20"/>
                <w:szCs w:val="20"/>
              </w:rPr>
            </w:pPr>
            <w:r w:rsidRPr="00DA0908">
              <w:rPr>
                <w:rFonts w:ascii="Times New Roman" w:eastAsia="Times New Roman" w:hAnsi="Times New Roman" w:cs="Times New Roman"/>
                <w:bCs/>
                <w:color w:val="000000"/>
                <w:sz w:val="20"/>
                <w:szCs w:val="20"/>
              </w:rPr>
              <w:t>- Individuare le caratteristiche di ogni spazio e la funzione dei diversi elementi.</w:t>
            </w:r>
          </w:p>
          <w:p w:rsidR="0059458A" w:rsidRPr="00DA0908" w:rsidRDefault="0059458A" w:rsidP="00796210">
            <w:pPr>
              <w:autoSpaceDE w:val="0"/>
              <w:autoSpaceDN w:val="0"/>
              <w:adjustRightInd w:val="0"/>
              <w:spacing w:after="0"/>
              <w:jc w:val="both"/>
              <w:rPr>
                <w:rFonts w:ascii="Times New Roman" w:eastAsia="Times New Roman" w:hAnsi="Times New Roman" w:cs="Times New Roman"/>
                <w:bCs/>
                <w:color w:val="000000"/>
                <w:sz w:val="20"/>
                <w:szCs w:val="20"/>
              </w:rPr>
            </w:pPr>
            <w:r w:rsidRPr="00DA0908">
              <w:rPr>
                <w:rFonts w:ascii="Times New Roman" w:eastAsia="Times New Roman" w:hAnsi="Times New Roman" w:cs="Times New Roman"/>
                <w:bCs/>
                <w:color w:val="000000"/>
                <w:sz w:val="20"/>
                <w:szCs w:val="20"/>
              </w:rPr>
              <w:t>-Eseguire percorsi su indicazioni date.</w:t>
            </w:r>
          </w:p>
          <w:p w:rsidR="0059458A" w:rsidRPr="00DA0908" w:rsidRDefault="0059458A" w:rsidP="00796210">
            <w:pPr>
              <w:autoSpaceDE w:val="0"/>
              <w:autoSpaceDN w:val="0"/>
              <w:adjustRightInd w:val="0"/>
              <w:spacing w:after="0"/>
              <w:jc w:val="both"/>
              <w:rPr>
                <w:rFonts w:ascii="Times New Roman" w:eastAsia="Times New Roman" w:hAnsi="Times New Roman" w:cs="Times New Roman"/>
                <w:bCs/>
                <w:color w:val="000000"/>
                <w:sz w:val="20"/>
                <w:szCs w:val="20"/>
              </w:rPr>
            </w:pPr>
            <w:r w:rsidRPr="00DA0908">
              <w:rPr>
                <w:rFonts w:ascii="Times New Roman" w:eastAsia="Times New Roman" w:hAnsi="Times New Roman" w:cs="Times New Roman"/>
                <w:bCs/>
                <w:color w:val="000000"/>
                <w:sz w:val="20"/>
                <w:szCs w:val="20"/>
              </w:rPr>
              <w:t>-Eseguire e rappresentare percorsi in base a punti di riferimento.</w:t>
            </w:r>
          </w:p>
          <w:p w:rsidR="0059458A" w:rsidRPr="00DA0908" w:rsidRDefault="0059458A" w:rsidP="00796210">
            <w:pPr>
              <w:autoSpaceDE w:val="0"/>
              <w:autoSpaceDN w:val="0"/>
              <w:adjustRightInd w:val="0"/>
              <w:spacing w:after="0"/>
              <w:jc w:val="both"/>
              <w:rPr>
                <w:rFonts w:ascii="Times New Roman" w:eastAsia="Times New Roman" w:hAnsi="Times New Roman" w:cs="Times New Roman"/>
                <w:bCs/>
                <w:color w:val="000000"/>
                <w:sz w:val="20"/>
                <w:szCs w:val="20"/>
              </w:rPr>
            </w:pPr>
            <w:r w:rsidRPr="00DA0908">
              <w:rPr>
                <w:rFonts w:ascii="Times New Roman" w:eastAsia="Times New Roman" w:hAnsi="Times New Roman" w:cs="Times New Roman"/>
                <w:bCs/>
                <w:color w:val="000000"/>
                <w:sz w:val="20"/>
                <w:szCs w:val="20"/>
              </w:rPr>
              <w:t>-Individuare relazioni spaziali tra gli elementi di un ambiente.</w:t>
            </w:r>
          </w:p>
          <w:p w:rsidR="0059458A" w:rsidRPr="00DA0908" w:rsidRDefault="0059458A" w:rsidP="00796210">
            <w:pPr>
              <w:autoSpaceDE w:val="0"/>
              <w:autoSpaceDN w:val="0"/>
              <w:adjustRightInd w:val="0"/>
              <w:spacing w:after="0"/>
              <w:jc w:val="both"/>
              <w:rPr>
                <w:rFonts w:ascii="Times New Roman" w:eastAsia="Times New Roman" w:hAnsi="Times New Roman" w:cs="Times New Roman"/>
                <w:bCs/>
                <w:color w:val="000000"/>
                <w:sz w:val="20"/>
                <w:szCs w:val="20"/>
              </w:rPr>
            </w:pPr>
            <w:r w:rsidRPr="00DA0908">
              <w:rPr>
                <w:rFonts w:ascii="Times New Roman" w:eastAsia="Times New Roman" w:hAnsi="Times New Roman" w:cs="Times New Roman"/>
                <w:bCs/>
                <w:color w:val="000000"/>
                <w:sz w:val="20"/>
                <w:szCs w:val="20"/>
              </w:rPr>
              <w:t>-Riconoscere i punti di orientamento universale: il sole e i punti cardinali.</w:t>
            </w:r>
          </w:p>
          <w:p w:rsidR="0059458A" w:rsidRPr="00DA0908" w:rsidRDefault="0059458A" w:rsidP="00796210">
            <w:pPr>
              <w:autoSpaceDE w:val="0"/>
              <w:autoSpaceDN w:val="0"/>
              <w:adjustRightInd w:val="0"/>
              <w:spacing w:after="0"/>
              <w:jc w:val="both"/>
              <w:rPr>
                <w:rFonts w:ascii="Times New Roman" w:eastAsia="Times New Roman" w:hAnsi="Times New Roman" w:cs="Times New Roman"/>
                <w:bCs/>
                <w:color w:val="000000"/>
                <w:sz w:val="20"/>
                <w:szCs w:val="20"/>
              </w:rPr>
            </w:pPr>
            <w:r w:rsidRPr="00DA0908">
              <w:rPr>
                <w:rFonts w:ascii="Times New Roman" w:eastAsia="Times New Roman" w:hAnsi="Times New Roman" w:cs="Times New Roman"/>
                <w:bCs/>
                <w:color w:val="000000"/>
                <w:sz w:val="20"/>
                <w:szCs w:val="20"/>
              </w:rPr>
              <w:t>-Orientarsi con la Stella Polare e la Bussola.</w:t>
            </w:r>
          </w:p>
          <w:p w:rsidR="0059458A" w:rsidRPr="00DA0908" w:rsidRDefault="0059458A" w:rsidP="00796210">
            <w:pPr>
              <w:autoSpaceDE w:val="0"/>
              <w:autoSpaceDN w:val="0"/>
              <w:adjustRightInd w:val="0"/>
              <w:spacing w:after="0"/>
              <w:jc w:val="both"/>
              <w:rPr>
                <w:rFonts w:ascii="Times New Roman" w:eastAsia="Times New Roman" w:hAnsi="Times New Roman" w:cs="Times New Roman"/>
                <w:b/>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b/>
                <w:color w:val="000000"/>
                <w:sz w:val="20"/>
                <w:szCs w:val="20"/>
              </w:rPr>
            </w:pPr>
            <w:r w:rsidRPr="00DA0908">
              <w:rPr>
                <w:rFonts w:ascii="Times New Roman" w:hAnsi="Times New Roman" w:cs="Times New Roman"/>
                <w:b/>
                <w:sz w:val="20"/>
                <w:szCs w:val="20"/>
              </w:rPr>
              <w:t>Linguaggio della geograficità</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bCs/>
                <w:color w:val="000000"/>
                <w:sz w:val="20"/>
                <w:szCs w:val="20"/>
              </w:rPr>
              <w:t xml:space="preserve">- </w:t>
            </w:r>
            <w:r w:rsidRPr="00DA0908">
              <w:rPr>
                <w:rFonts w:ascii="Times New Roman" w:eastAsia="Times New Roman" w:hAnsi="Times New Roman" w:cs="Times New Roman"/>
                <w:color w:val="000000"/>
                <w:sz w:val="20"/>
                <w:szCs w:val="20"/>
              </w:rPr>
              <w:t>Conoscere le relazioni fra realtà geografiche e rappresentazione cartografica</w:t>
            </w:r>
            <w:r w:rsidRPr="00DA0908">
              <w:rPr>
                <w:rFonts w:ascii="Times New Roman" w:eastAsia="Times New Roman" w:hAnsi="Times New Roman" w:cs="Times New Roman"/>
                <w:bCs/>
                <w:color w:val="000000"/>
                <w:sz w:val="20"/>
                <w:szCs w:val="20"/>
              </w:rPr>
              <w:t xml:space="preserve">.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-Leggere, interpretare e usare simbologie arbitrarie convenzionale.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Cs/>
                <w:sz w:val="20"/>
                <w:szCs w:val="20"/>
              </w:rPr>
              <w:t>-</w:t>
            </w:r>
            <w:r w:rsidRPr="00DA0908">
              <w:rPr>
                <w:rFonts w:ascii="Times New Roman" w:eastAsia="Times New Roman" w:hAnsi="Times New Roman" w:cs="Times New Roman"/>
                <w:sz w:val="20"/>
                <w:szCs w:val="20"/>
              </w:rPr>
              <w:t>Leggere e interpretare semplici carte geografiche.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-Riprodurre, ridurre, ingrandire oggetti.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-Riprodurre, ridurre, ingrandire mappe, piante e carte anche attraverso la quadrettatura.</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-Interpretare e produrre una pianta.</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-Utilizzate i punti di riferimento sulla pianta.</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-Riconoscere i colori e i simboli usati in cartografia.</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-Distinguere carte fisiche e politiche.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-Leggere ,interpretare mappe, carte topografiche, geografiche, tematiche.</w:t>
            </w:r>
          </w:p>
          <w:p w:rsidR="0059458A" w:rsidRPr="00DA0908" w:rsidRDefault="0059458A" w:rsidP="00796210">
            <w:pPr>
              <w:autoSpaceDE w:val="0"/>
              <w:autoSpaceDN w:val="0"/>
              <w:adjustRightInd w:val="0"/>
              <w:spacing w:after="0"/>
              <w:jc w:val="both"/>
              <w:rPr>
                <w:rFonts w:ascii="Times New Roman" w:eastAsia="Times New Roman" w:hAnsi="Times New Roman" w:cs="Times New Roman"/>
                <w:b/>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b/>
                <w:color w:val="000000"/>
                <w:sz w:val="20"/>
                <w:szCs w:val="20"/>
              </w:rPr>
            </w:pPr>
            <w:r w:rsidRPr="00DA0908">
              <w:rPr>
                <w:rFonts w:ascii="Times New Roman" w:eastAsia="Times New Roman" w:hAnsi="Times New Roman" w:cs="Times New Roman"/>
                <w:b/>
                <w:color w:val="000000"/>
                <w:sz w:val="20"/>
                <w:szCs w:val="20"/>
              </w:rPr>
              <w:t>Paesaggio</w:t>
            </w:r>
          </w:p>
          <w:p w:rsidR="0059458A" w:rsidRPr="00DA0908" w:rsidRDefault="0059458A" w:rsidP="00796210">
            <w:pPr>
              <w:autoSpaceDE w:val="0"/>
              <w:autoSpaceDN w:val="0"/>
              <w:adjustRightInd w:val="0"/>
              <w:spacing w:after="0"/>
              <w:jc w:val="both"/>
              <w:rPr>
                <w:rFonts w:ascii="Times New Roman" w:eastAsia="Times New Roman" w:hAnsi="Times New Roman" w:cs="Times New Roman"/>
                <w:b/>
                <w:color w:val="000000"/>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-Riconoscere</w:t>
            </w:r>
            <w:r w:rsidR="00415577" w:rsidRPr="00DA0908">
              <w:rPr>
                <w:rFonts w:ascii="Times New Roman" w:eastAsia="Times New Roman" w:hAnsi="Times New Roman" w:cs="Times New Roman"/>
                <w:color w:val="000000"/>
                <w:sz w:val="20"/>
                <w:szCs w:val="20"/>
              </w:rPr>
              <w:t xml:space="preserve"> </w:t>
            </w:r>
            <w:r w:rsidRPr="00DA0908">
              <w:rPr>
                <w:rFonts w:ascii="Times New Roman" w:eastAsia="Times New Roman" w:hAnsi="Times New Roman" w:cs="Times New Roman"/>
                <w:color w:val="000000"/>
                <w:sz w:val="20"/>
                <w:szCs w:val="20"/>
              </w:rPr>
              <w:t xml:space="preserve">attraverso l’osservazione diretta le caratteristiche del territorio circostante..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Cs/>
                <w:sz w:val="20"/>
                <w:szCs w:val="20"/>
              </w:rPr>
              <w:t>-</w:t>
            </w:r>
            <w:r w:rsidRPr="00DA0908">
              <w:rPr>
                <w:rFonts w:ascii="Times New Roman" w:eastAsia="Times New Roman" w:hAnsi="Times New Roman" w:cs="Times New Roman"/>
                <w:sz w:val="20"/>
                <w:szCs w:val="20"/>
              </w:rPr>
              <w:t>Rappresentare graficamente il territorio circostante.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-Osservare e riconoscere i diversi paesaggi naturali: montagna, collina, pianura, città, fiume, mare e lago.</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-Riconoscere la flora e la fauna, l’orografia, l’idrografia e il clima di un ambiente.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-Individuare e analizzare in un paesaggio l’aspetto naturale, l’aspetto antropico, lo sfruttamento delle risorse.</w:t>
            </w: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color w:val="000000"/>
                <w:sz w:val="20"/>
                <w:szCs w:val="20"/>
              </w:rPr>
              <w:t>Regione e sistema territoriale.</w:t>
            </w:r>
          </w:p>
          <w:p w:rsidR="0059458A" w:rsidRPr="00DA0908" w:rsidRDefault="0059458A" w:rsidP="00796210">
            <w:pPr>
              <w:autoSpaceDE w:val="0"/>
              <w:autoSpaceDN w:val="0"/>
              <w:adjustRightInd w:val="0"/>
              <w:spacing w:after="0"/>
              <w:jc w:val="both"/>
              <w:rPr>
                <w:rFonts w:ascii="Times New Roman" w:eastAsia="Times New Roman" w:hAnsi="Times New Roman" w:cs="Times New Roman"/>
                <w:b/>
                <w:color w:val="000000"/>
                <w:sz w:val="20"/>
                <w:szCs w:val="20"/>
              </w:rPr>
            </w:pPr>
            <w:r w:rsidRPr="00DA0908">
              <w:rPr>
                <w:rFonts w:ascii="Times New Roman" w:eastAsia="Times New Roman" w:hAnsi="Times New Roman" w:cs="Times New Roman"/>
                <w:sz w:val="20"/>
                <w:szCs w:val="20"/>
              </w:rPr>
              <w:t>-Ricercare e riconoscere le opere dell’uomo nei diversi ambienti.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-Riconoscere le più evidenti modifiche apportate dall’uomo nei diversi ambienti.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-Ricercare ed analizzare le possibili cause di inquinamento ambiente.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-Simulare comportamenti da assumere in condizione di rischio ambientale.</w:t>
            </w:r>
          </w:p>
        </w:tc>
        <w:tc>
          <w:tcPr>
            <w:tcW w:w="2976" w:type="dxa"/>
          </w:tcPr>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-Il geografo.</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-Caratteristiche delle diverse carte geografiche ed il loro uso.</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-L’utilità di una legenda nella lettura delle carte.</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-La riduzione in scala.</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-I punti cardinali</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-L’orientamento</w:t>
            </w:r>
          </w:p>
          <w:p w:rsidR="0059458A" w:rsidRPr="00DA0908" w:rsidRDefault="0059458A" w:rsidP="00796210">
            <w:pPr>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p>
          <w:p w:rsidR="00415577" w:rsidRPr="00DA0908" w:rsidRDefault="00415577" w:rsidP="00796210">
            <w:pPr>
              <w:spacing w:after="0"/>
              <w:jc w:val="both"/>
              <w:rPr>
                <w:rFonts w:ascii="Times New Roman" w:eastAsia="Times New Roman" w:hAnsi="Times New Roman" w:cs="Times New Roman"/>
                <w:color w:val="000000"/>
                <w:sz w:val="20"/>
                <w:szCs w:val="20"/>
              </w:rPr>
            </w:pPr>
          </w:p>
          <w:p w:rsidR="00415577" w:rsidRPr="00DA0908" w:rsidRDefault="00415577" w:rsidP="00796210">
            <w:pPr>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-La rappresentazione cartografica</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-Le misure arbitrarie convenzionali.</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-I punti di riferimento</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-La carta fisica </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-La carta politica</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-Le mappe</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-Le carte topografiche, geografiche, tematiche.</w:t>
            </w:r>
          </w:p>
          <w:p w:rsidR="0059458A" w:rsidRPr="00DA0908" w:rsidRDefault="0059458A" w:rsidP="00796210">
            <w:pPr>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p>
          <w:p w:rsidR="00415577" w:rsidRPr="00DA0908" w:rsidRDefault="00415577" w:rsidP="00796210">
            <w:pPr>
              <w:spacing w:after="0"/>
              <w:jc w:val="both"/>
              <w:rPr>
                <w:rFonts w:ascii="Times New Roman" w:eastAsia="Times New Roman" w:hAnsi="Times New Roman" w:cs="Times New Roman"/>
                <w:color w:val="000000"/>
                <w:sz w:val="20"/>
                <w:szCs w:val="20"/>
              </w:rPr>
            </w:pPr>
          </w:p>
          <w:p w:rsidR="00415577" w:rsidRPr="00DA0908" w:rsidRDefault="00415577" w:rsidP="00796210">
            <w:pPr>
              <w:spacing w:after="0"/>
              <w:jc w:val="both"/>
              <w:rPr>
                <w:rFonts w:ascii="Times New Roman" w:eastAsia="Times New Roman" w:hAnsi="Times New Roman" w:cs="Times New Roman"/>
                <w:color w:val="000000"/>
                <w:sz w:val="20"/>
                <w:szCs w:val="20"/>
              </w:rPr>
            </w:pP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-Le caratteristiche del territorio circostante.</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-I diversi paesaggi naturali</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-Origine e trasformazione delle montagne.   </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-L’origine delle colline, il paesaggio collinare, risorse ed attività collinari.</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-L’origine della pianura, la struttura urbana, vantaggi e svantaggi della vita urbana.</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-Gli elementi e le caratteristiche dell’ambiente del fiume anche in relazione alle attività umane.</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-L’origine e l’ambiente del lago anche in relazione alle attività umane.</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-L’ambiente del mare nei suoi aspetti fisici.</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-La flora e la fauna nei diversi ambienti naturali</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-Le risorse naturali.</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-Le opere dell’uomo nei diversi ambienti.</w:t>
            </w:r>
          </w:p>
          <w:p w:rsidR="0059458A" w:rsidRPr="00DA0908" w:rsidRDefault="0059458A" w:rsidP="00796210">
            <w:pPr>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-Le modifiche apportate dall’uomo.</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color w:val="000000"/>
                <w:sz w:val="20"/>
                <w:szCs w:val="20"/>
              </w:rPr>
              <w:t>-L’inquinamento ambientale</w:t>
            </w:r>
          </w:p>
        </w:tc>
      </w:tr>
    </w:tbl>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289"/>
        <w:gridCol w:w="2976"/>
      </w:tblGrid>
      <w:tr w:rsidR="0059458A" w:rsidRPr="00DA0908" w:rsidTr="00415577">
        <w:trPr>
          <w:trHeight w:val="715"/>
        </w:trPr>
        <w:tc>
          <w:tcPr>
            <w:tcW w:w="3545" w:type="dxa"/>
            <w:vMerge w:val="restart"/>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i/>
                <w:sz w:val="20"/>
                <w:szCs w:val="20"/>
              </w:rPr>
              <w:t xml:space="preserve">TRAGUARDI PER LO SVILUPPO DELLE COMPETENZE </w:t>
            </w:r>
          </w:p>
        </w:tc>
        <w:tc>
          <w:tcPr>
            <w:tcW w:w="6265" w:type="dxa"/>
            <w:gridSpan w:val="2"/>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(al termine della C</w:t>
            </w:r>
            <w:r w:rsidR="002D722D" w:rsidRPr="00DA0908">
              <w:rPr>
                <w:rFonts w:ascii="Times New Roman" w:hAnsi="Times New Roman" w:cs="Times New Roman"/>
                <w:b/>
                <w:sz w:val="20"/>
                <w:szCs w:val="20"/>
              </w:rPr>
              <w:t xml:space="preserve">lasse </w:t>
            </w:r>
            <w:r w:rsidRPr="00DA0908">
              <w:rPr>
                <w:rFonts w:ascii="Times New Roman" w:hAnsi="Times New Roman" w:cs="Times New Roman"/>
                <w:b/>
                <w:sz w:val="20"/>
                <w:szCs w:val="20"/>
              </w:rPr>
              <w:t>Q</w:t>
            </w:r>
            <w:r w:rsidR="002D722D" w:rsidRPr="00DA0908">
              <w:rPr>
                <w:rFonts w:ascii="Times New Roman" w:hAnsi="Times New Roman" w:cs="Times New Roman"/>
                <w:b/>
                <w:sz w:val="20"/>
                <w:szCs w:val="20"/>
              </w:rPr>
              <w:t xml:space="preserve">uinta </w:t>
            </w:r>
            <w:r w:rsidRPr="00DA0908">
              <w:rPr>
                <w:rFonts w:ascii="Times New Roman" w:hAnsi="Times New Roman" w:cs="Times New Roman"/>
                <w:b/>
                <w:sz w:val="20"/>
                <w:szCs w:val="20"/>
              </w:rPr>
              <w:t xml:space="preserve">  della  Scuola Primaria) </w:t>
            </w:r>
          </w:p>
        </w:tc>
      </w:tr>
      <w:tr w:rsidR="0059458A" w:rsidRPr="00DA0908" w:rsidTr="00415577">
        <w:trPr>
          <w:trHeight w:val="240"/>
        </w:trPr>
        <w:tc>
          <w:tcPr>
            <w:tcW w:w="3545" w:type="dxa"/>
            <w:vMerge/>
          </w:tcPr>
          <w:p w:rsidR="0059458A" w:rsidRPr="00DA0908" w:rsidRDefault="0059458A" w:rsidP="00796210">
            <w:pPr>
              <w:spacing w:after="0"/>
              <w:jc w:val="both"/>
              <w:rPr>
                <w:rFonts w:ascii="Times New Roman" w:hAnsi="Times New Roman" w:cs="Times New Roman"/>
                <w:sz w:val="20"/>
                <w:szCs w:val="20"/>
              </w:rPr>
            </w:pPr>
          </w:p>
        </w:tc>
        <w:tc>
          <w:tcPr>
            <w:tcW w:w="3289" w:type="dxa"/>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ABILITÀ’</w:t>
            </w:r>
          </w:p>
        </w:tc>
        <w:tc>
          <w:tcPr>
            <w:tcW w:w="2976" w:type="dxa"/>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CONOSCENZE/ESPERIENZE </w:t>
            </w:r>
          </w:p>
        </w:tc>
      </w:tr>
      <w:tr w:rsidR="0059458A" w:rsidRPr="00DA0908" w:rsidTr="00415577">
        <w:trPr>
          <w:trHeight w:val="535"/>
        </w:trPr>
        <w:tc>
          <w:tcPr>
            <w:tcW w:w="3545" w:type="dxa"/>
            <w:vMerge/>
          </w:tcPr>
          <w:p w:rsidR="0059458A" w:rsidRPr="00DA0908" w:rsidRDefault="0059458A" w:rsidP="00796210">
            <w:pPr>
              <w:spacing w:after="0"/>
              <w:jc w:val="both"/>
              <w:rPr>
                <w:rFonts w:ascii="Times New Roman" w:hAnsi="Times New Roman" w:cs="Times New Roman"/>
                <w:sz w:val="20"/>
                <w:szCs w:val="20"/>
              </w:rPr>
            </w:pPr>
          </w:p>
        </w:tc>
        <w:tc>
          <w:tcPr>
            <w:tcW w:w="6265" w:type="dxa"/>
            <w:gridSpan w:val="2"/>
          </w:tcPr>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GEOGRAFIA</w:t>
            </w:r>
          </w:p>
        </w:tc>
      </w:tr>
      <w:tr w:rsidR="0059458A" w:rsidRPr="00DA0908" w:rsidTr="00415577">
        <w:tc>
          <w:tcPr>
            <w:tcW w:w="3545" w:type="dxa"/>
          </w:tcPr>
          <w:p w:rsidR="0059458A" w:rsidRPr="00DA0908" w:rsidRDefault="0059458A" w:rsidP="00796210">
            <w:pPr>
              <w:numPr>
                <w:ilvl w:val="0"/>
                <w:numId w:val="12"/>
              </w:numPr>
              <w:spacing w:after="0" w:line="240" w:lineRule="auto"/>
              <w:jc w:val="both"/>
              <w:rPr>
                <w:rFonts w:ascii="Times New Roman" w:hAnsi="Times New Roman" w:cs="Times New Roman"/>
                <w:sz w:val="20"/>
                <w:szCs w:val="20"/>
              </w:rPr>
            </w:pPr>
            <w:r w:rsidRPr="00DA0908">
              <w:rPr>
                <w:rFonts w:ascii="Times New Roman" w:hAnsi="Times New Roman" w:cs="Times New Roman"/>
                <w:b/>
                <w:sz w:val="20"/>
                <w:szCs w:val="20"/>
              </w:rPr>
              <w:t>L’alunno</w:t>
            </w:r>
          </w:p>
          <w:p w:rsidR="002D722D" w:rsidRPr="00DA0908" w:rsidRDefault="002D722D" w:rsidP="00796210">
            <w:pPr>
              <w:spacing w:after="0" w:line="240" w:lineRule="auto"/>
              <w:ind w:left="828"/>
              <w:jc w:val="both"/>
              <w:rPr>
                <w:rFonts w:ascii="Times New Roman" w:hAnsi="Times New Roman" w:cs="Times New Roman"/>
                <w:sz w:val="20"/>
                <w:szCs w:val="20"/>
              </w:rPr>
            </w:pPr>
          </w:p>
          <w:p w:rsidR="0059458A" w:rsidRPr="00DA0908" w:rsidRDefault="002D722D"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si orienta</w:t>
            </w:r>
            <w:r w:rsidR="0059458A" w:rsidRPr="00DA0908">
              <w:rPr>
                <w:rFonts w:ascii="Times New Roman" w:hAnsi="Times New Roman" w:cs="Times New Roman"/>
                <w:sz w:val="20"/>
                <w:szCs w:val="20"/>
              </w:rPr>
              <w:t xml:space="preserve"> nello spazio circostante e sulle carte geografiche, utilizzando riferimenti topologici e punti cardinali.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 </w:t>
            </w:r>
            <w:r w:rsidRPr="00DA0908">
              <w:rPr>
                <w:rFonts w:ascii="Times New Roman" w:hAnsi="Times New Roman" w:cs="Times New Roman"/>
                <w:b/>
                <w:sz w:val="20"/>
                <w:szCs w:val="20"/>
              </w:rPr>
              <w:t>Utilizza</w:t>
            </w:r>
            <w:r w:rsidRPr="00DA0908">
              <w:rPr>
                <w:rFonts w:ascii="Times New Roman" w:hAnsi="Times New Roman" w:cs="Times New Roman"/>
                <w:sz w:val="20"/>
                <w:szCs w:val="20"/>
              </w:rPr>
              <w:t xml:space="preserve"> il linguaggio della geo-graficità per interpretare carte geografiche e globo terrestre, realizzare semplici schizzi cartografici e carte tematiche, progettare percorsi e itinerari di viaggio.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Ricava</w:t>
            </w:r>
            <w:r w:rsidRPr="00DA0908">
              <w:rPr>
                <w:rFonts w:ascii="Times New Roman" w:hAnsi="Times New Roman" w:cs="Times New Roman"/>
                <w:sz w:val="20"/>
                <w:szCs w:val="20"/>
              </w:rPr>
              <w:t xml:space="preserve"> informazioni geografiche da una pluralità di fonti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cartografiche e satellitari, tecnologie digitali, fotografiche, artistico –letterarie).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riconosce e denomina</w:t>
            </w:r>
            <w:r w:rsidRPr="00DA0908">
              <w:rPr>
                <w:rFonts w:ascii="Times New Roman" w:hAnsi="Times New Roman" w:cs="Times New Roman"/>
                <w:sz w:val="20"/>
                <w:szCs w:val="20"/>
              </w:rPr>
              <w:t xml:space="preserve"> i principali “oggetti” geografici fisici ( fiumi, monti, pianure, coste, colline, laghi, mari, oceani, ecc.).</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-Individua</w:t>
            </w:r>
            <w:r w:rsidRPr="00DA0908">
              <w:rPr>
                <w:rFonts w:ascii="Times New Roman" w:hAnsi="Times New Roman" w:cs="Times New Roman"/>
                <w:sz w:val="20"/>
                <w:szCs w:val="20"/>
              </w:rPr>
              <w:t xml:space="preserve"> i caratteri che connotano i paesaggi ( di montagna, collina, pianura, vulcanici, ecc.) con particolare attenzione a quelli italiani, e individua analogie e differenze con i principali paesaggi europei e di altri continenti.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AB52B2" w:rsidRPr="00DA0908" w:rsidRDefault="00AB52B2"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coglie</w:t>
            </w:r>
            <w:r w:rsidRPr="00DA0908">
              <w:rPr>
                <w:rFonts w:ascii="Times New Roman" w:hAnsi="Times New Roman" w:cs="Times New Roman"/>
                <w:sz w:val="20"/>
                <w:szCs w:val="20"/>
              </w:rPr>
              <w:t xml:space="preserve"> nei paesaggi mondiali della storia le progressive trasformazioni operate dall’uomo sul paesaggio naturale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tc>
        <w:tc>
          <w:tcPr>
            <w:tcW w:w="3289" w:type="dxa"/>
          </w:tcPr>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Orientamento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-Riconoscere la posizione delle varie regioni italiane attraverso la lettura della carta fisico-politica dell’Italia.</w:t>
            </w:r>
          </w:p>
          <w:p w:rsidR="0059458A" w:rsidRPr="00DA0908" w:rsidRDefault="0059458A" w:rsidP="00796210">
            <w:pPr>
              <w:tabs>
                <w:tab w:val="left" w:pos="10500"/>
              </w:tabs>
              <w:spacing w:after="0"/>
              <w:jc w:val="both"/>
              <w:rPr>
                <w:rFonts w:ascii="Times New Roman" w:hAnsi="Times New Roman" w:cs="Times New Roman"/>
                <w:sz w:val="20"/>
                <w:szCs w:val="20"/>
              </w:rPr>
            </w:pPr>
            <w:r w:rsidRPr="00DA0908">
              <w:rPr>
                <w:rFonts w:ascii="Times New Roman" w:hAnsi="Times New Roman" w:cs="Times New Roman"/>
                <w:sz w:val="20"/>
                <w:szCs w:val="20"/>
              </w:rPr>
              <w:t>-Saper operare la localizzazione di fatti e fenomeni attraverso l’interpretazione di carte e grafici.</w:t>
            </w:r>
          </w:p>
          <w:p w:rsidR="00415577" w:rsidRPr="00DA0908" w:rsidRDefault="0059458A" w:rsidP="00796210">
            <w:pPr>
              <w:tabs>
                <w:tab w:val="left" w:pos="10500"/>
              </w:tabs>
              <w:spacing w:after="0"/>
              <w:jc w:val="both"/>
              <w:rPr>
                <w:rFonts w:ascii="Times New Roman" w:hAnsi="Times New Roman" w:cs="Times New Roman"/>
                <w:sz w:val="20"/>
                <w:szCs w:val="20"/>
              </w:rPr>
            </w:pPr>
            <w:r w:rsidRPr="00DA0908">
              <w:rPr>
                <w:rFonts w:ascii="Times New Roman" w:hAnsi="Times New Roman" w:cs="Times New Roman"/>
                <w:sz w:val="20"/>
                <w:szCs w:val="20"/>
              </w:rPr>
              <w:t>-Analizzare similitudini e differenze tra il territorio italiano e l’Europa attraverso immag</w:t>
            </w:r>
            <w:r w:rsidR="00415577" w:rsidRPr="00DA0908">
              <w:rPr>
                <w:rFonts w:ascii="Times New Roman" w:hAnsi="Times New Roman" w:cs="Times New Roman"/>
                <w:sz w:val="20"/>
                <w:szCs w:val="20"/>
              </w:rPr>
              <w:t>ini satellitari e grafici.</w:t>
            </w:r>
          </w:p>
          <w:p w:rsidR="0059458A" w:rsidRPr="00DA0908" w:rsidRDefault="00415577" w:rsidP="00796210">
            <w:pPr>
              <w:tabs>
                <w:tab w:val="left" w:pos="10500"/>
              </w:tabs>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 xml:space="preserve"> Leggere una carta tematica per conoscere le regioni climatiche italiane. </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Linguaggio della geo-graficità</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-Conoscere la distribuzione e l’andamento della popolazione italiana.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-Conoscere l’evoluzione della popolazione italiana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-Costruire grafici sulla base di dati statistici.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-Disegnare carte geografiche e tematiche.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-Leggere la carta fisica delle varie regioni italiane riconoscendone e sapendo denominare gli elementi costitutivi (capoluoghi, città, province, confini, ecc.).</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-Utilizzare il planisfero e il mappamondo per localizzare la posizione dell’Italia.</w:t>
            </w:r>
          </w:p>
          <w:p w:rsidR="0059458A" w:rsidRPr="00DA0908" w:rsidRDefault="0059458A" w:rsidP="00796210">
            <w:pPr>
              <w:tabs>
                <w:tab w:val="left" w:pos="10500"/>
              </w:tabs>
              <w:spacing w:after="0"/>
              <w:jc w:val="both"/>
              <w:rPr>
                <w:rFonts w:ascii="Times New Roman" w:hAnsi="Times New Roman" w:cs="Times New Roman"/>
                <w:sz w:val="20"/>
                <w:szCs w:val="20"/>
              </w:rPr>
            </w:pPr>
            <w:r w:rsidRPr="00DA0908">
              <w:rPr>
                <w:rFonts w:ascii="Times New Roman" w:hAnsi="Times New Roman" w:cs="Times New Roman"/>
                <w:sz w:val="20"/>
                <w:szCs w:val="20"/>
              </w:rPr>
              <w:t>-Localizzare sul planisfero e sul globo i diversi continenti e gli oceani.</w:t>
            </w: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Paesaggio</w:t>
            </w: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-Identificare sulla carta i confini delle regioni italiane.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-Conoscere la conformazione fisica delle regioni italiane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-Conoscere gli aspetti fisici di ogni regione italiana.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-conoscere gli aspetti antropici di ogni regione italiana( suddivisione amministrativa, popolazione, vie di comunicazione, ecc.).</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F-Conoscere l’economia delle regioni italiane.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-Conoscere aspetti particolari delle regioni italiane da tutelare e valorizzare.</w:t>
            </w:r>
          </w:p>
          <w:p w:rsidR="0059458A" w:rsidRPr="00DA0908" w:rsidRDefault="0059458A" w:rsidP="00796210">
            <w:pPr>
              <w:spacing w:after="0"/>
              <w:jc w:val="both"/>
              <w:rPr>
                <w:rFonts w:ascii="Times New Roman" w:hAnsi="Times New Roman" w:cs="Times New Roman"/>
                <w:sz w:val="20"/>
                <w:szCs w:val="20"/>
              </w:rPr>
            </w:pPr>
          </w:p>
          <w:p w:rsidR="00AB52B2" w:rsidRPr="00DA0908" w:rsidRDefault="00AB52B2"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Regione e sistema territoriale</w:t>
            </w:r>
          </w:p>
          <w:p w:rsidR="0059458A" w:rsidRPr="00DA0908" w:rsidRDefault="0059458A" w:rsidP="00796210">
            <w:pPr>
              <w:tabs>
                <w:tab w:val="left" w:pos="10500"/>
              </w:tabs>
              <w:spacing w:after="0"/>
              <w:jc w:val="both"/>
              <w:rPr>
                <w:rFonts w:ascii="Times New Roman" w:hAnsi="Times New Roman" w:cs="Times New Roman"/>
                <w:sz w:val="20"/>
                <w:szCs w:val="20"/>
              </w:rPr>
            </w:pPr>
            <w:r w:rsidRPr="00DA0908">
              <w:rPr>
                <w:rFonts w:ascii="Times New Roman" w:hAnsi="Times New Roman" w:cs="Times New Roman"/>
                <w:sz w:val="20"/>
                <w:szCs w:val="20"/>
              </w:rPr>
              <w:t>-Saper localizzare geograficamente le varie regioni italiane e conoscerne le caratteristiche fisiche, climatiche, storico-culturali, economiche e amministrative.</w:t>
            </w:r>
          </w:p>
          <w:p w:rsidR="0059458A" w:rsidRPr="00DA0908" w:rsidRDefault="0059458A" w:rsidP="00796210">
            <w:pPr>
              <w:tabs>
                <w:tab w:val="left" w:pos="10500"/>
              </w:tabs>
              <w:spacing w:after="0"/>
              <w:jc w:val="both"/>
              <w:rPr>
                <w:rFonts w:ascii="Times New Roman" w:hAnsi="Times New Roman" w:cs="Times New Roman"/>
                <w:sz w:val="20"/>
                <w:szCs w:val="20"/>
              </w:rPr>
            </w:pPr>
            <w:r w:rsidRPr="00DA0908">
              <w:rPr>
                <w:rFonts w:ascii="Times New Roman" w:hAnsi="Times New Roman" w:cs="Times New Roman"/>
                <w:sz w:val="20"/>
                <w:szCs w:val="20"/>
              </w:rPr>
              <w:t>-Analizzare dati statistici relativi alla popolazione italiana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-Saper capire e conoscere le relazioni di causa effetto esistenti tra gli elementi fisici e antropici di un territorio e conoscerne i sistemi per conservarne l’equilibrio</w:t>
            </w:r>
          </w:p>
        </w:tc>
        <w:tc>
          <w:tcPr>
            <w:tcW w:w="2976" w:type="dxa"/>
          </w:tcPr>
          <w:p w:rsidR="0059458A" w:rsidRPr="00DA0908" w:rsidRDefault="0059458A" w:rsidP="00796210">
            <w:pPr>
              <w:tabs>
                <w:tab w:val="left" w:pos="10500"/>
              </w:tabs>
              <w:spacing w:after="0"/>
              <w:jc w:val="both"/>
              <w:rPr>
                <w:rFonts w:ascii="Times New Roman" w:hAnsi="Times New Roman" w:cs="Times New Roman"/>
                <w:sz w:val="20"/>
                <w:szCs w:val="20"/>
              </w:rPr>
            </w:pPr>
            <w:r w:rsidRPr="00DA0908">
              <w:rPr>
                <w:rFonts w:ascii="Times New Roman" w:hAnsi="Times New Roman" w:cs="Times New Roman"/>
                <w:sz w:val="20"/>
                <w:szCs w:val="20"/>
              </w:rPr>
              <w:t>- orientarsi</w:t>
            </w:r>
            <w:r w:rsidR="002D722D" w:rsidRPr="00DA0908">
              <w:rPr>
                <w:rFonts w:ascii="Times New Roman" w:hAnsi="Times New Roman" w:cs="Times New Roman"/>
                <w:sz w:val="20"/>
                <w:szCs w:val="20"/>
              </w:rPr>
              <w:t xml:space="preserve"> </w:t>
            </w:r>
            <w:r w:rsidRPr="00DA0908">
              <w:rPr>
                <w:rFonts w:ascii="Times New Roman" w:hAnsi="Times New Roman" w:cs="Times New Roman"/>
                <w:sz w:val="20"/>
                <w:szCs w:val="20"/>
              </w:rPr>
              <w:t>nello spazio circostante e sulle carte geografiche, utilizzando riferimenti topologici, punti cardinali e coordinate geografiche.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2D722D" w:rsidRPr="00DA0908">
              <w:rPr>
                <w:rFonts w:ascii="Times New Roman" w:hAnsi="Times New Roman" w:cs="Times New Roman"/>
                <w:sz w:val="20"/>
                <w:szCs w:val="20"/>
              </w:rPr>
              <w:t>la</w:t>
            </w:r>
            <w:r w:rsidRPr="00DA0908">
              <w:rPr>
                <w:rFonts w:ascii="Times New Roman" w:hAnsi="Times New Roman" w:cs="Times New Roman"/>
                <w:sz w:val="20"/>
                <w:szCs w:val="20"/>
              </w:rPr>
              <w:t xml:space="preserve"> localizzazione di fatti e fenomeni attraverso l’interpretazione di carte e grafici. </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E253A9" w:rsidRPr="00DA0908" w:rsidRDefault="00E253A9"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fatti e fenomeni interpretando carte geografiche, tematiche, grafici e immagini del satellite.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le regioni fisiche, storiche e amministrative d’Italia</w:t>
            </w:r>
          </w:p>
          <w:p w:rsidR="0059458A" w:rsidRPr="00DA0908" w:rsidRDefault="002D722D"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-Localizzazione</w:t>
            </w:r>
            <w:r w:rsidR="0059458A" w:rsidRPr="00DA0908">
              <w:rPr>
                <w:rFonts w:ascii="Times New Roman" w:hAnsi="Times New Roman" w:cs="Times New Roman"/>
                <w:sz w:val="20"/>
                <w:szCs w:val="20"/>
              </w:rPr>
              <w:t xml:space="preserve"> sul planisfero e sul globo terrestre la posizione dell’Italia </w:t>
            </w:r>
          </w:p>
          <w:p w:rsidR="0059458A" w:rsidRPr="00DA0908" w:rsidRDefault="0059458A" w:rsidP="00796210">
            <w:pPr>
              <w:tabs>
                <w:tab w:val="left" w:pos="10500"/>
              </w:tabs>
              <w:spacing w:after="0"/>
              <w:jc w:val="both"/>
              <w:rPr>
                <w:rFonts w:ascii="Times New Roman" w:hAnsi="Times New Roman" w:cs="Times New Roman"/>
                <w:sz w:val="20"/>
                <w:szCs w:val="20"/>
              </w:rPr>
            </w:pPr>
            <w:r w:rsidRPr="00DA0908">
              <w:rPr>
                <w:rFonts w:ascii="Times New Roman" w:hAnsi="Times New Roman" w:cs="Times New Roman"/>
                <w:sz w:val="20"/>
                <w:szCs w:val="20"/>
              </w:rPr>
              <w:t>-Localizza</w:t>
            </w:r>
            <w:r w:rsidR="002D722D" w:rsidRPr="00DA0908">
              <w:rPr>
                <w:rFonts w:ascii="Times New Roman" w:hAnsi="Times New Roman" w:cs="Times New Roman"/>
                <w:sz w:val="20"/>
                <w:szCs w:val="20"/>
              </w:rPr>
              <w:t>zione del</w:t>
            </w:r>
            <w:r w:rsidRPr="00DA0908">
              <w:rPr>
                <w:rFonts w:ascii="Times New Roman" w:hAnsi="Times New Roman" w:cs="Times New Roman"/>
                <w:sz w:val="20"/>
                <w:szCs w:val="20"/>
              </w:rPr>
              <w:t>le regioni fisiche dei continenti e gli oceani</w:t>
            </w:r>
          </w:p>
          <w:p w:rsidR="0059458A" w:rsidRPr="00DA0908" w:rsidRDefault="0059458A" w:rsidP="00796210">
            <w:pPr>
              <w:tabs>
                <w:tab w:val="left" w:pos="10500"/>
              </w:tabs>
              <w:spacing w:after="0"/>
              <w:jc w:val="both"/>
              <w:rPr>
                <w:rFonts w:ascii="Times New Roman" w:hAnsi="Times New Roman" w:cs="Times New Roman"/>
                <w:sz w:val="20"/>
                <w:szCs w:val="20"/>
              </w:rPr>
            </w:pPr>
          </w:p>
          <w:p w:rsidR="0059458A" w:rsidRPr="00DA0908" w:rsidRDefault="0059458A" w:rsidP="00796210">
            <w:pPr>
              <w:tabs>
                <w:tab w:val="left" w:pos="10500"/>
              </w:tabs>
              <w:spacing w:after="0"/>
              <w:jc w:val="both"/>
              <w:rPr>
                <w:rFonts w:ascii="Times New Roman" w:hAnsi="Times New Roman" w:cs="Times New Roman"/>
                <w:sz w:val="20"/>
                <w:szCs w:val="20"/>
              </w:rPr>
            </w:pPr>
          </w:p>
          <w:p w:rsidR="00415577" w:rsidRPr="00DA0908" w:rsidRDefault="00415577" w:rsidP="00796210">
            <w:pPr>
              <w:tabs>
                <w:tab w:val="left" w:pos="10500"/>
              </w:tabs>
              <w:spacing w:after="0"/>
              <w:jc w:val="both"/>
              <w:rPr>
                <w:rFonts w:ascii="Times New Roman" w:hAnsi="Times New Roman" w:cs="Times New Roman"/>
                <w:sz w:val="20"/>
                <w:szCs w:val="20"/>
              </w:rPr>
            </w:pPr>
          </w:p>
          <w:p w:rsidR="00415577" w:rsidRPr="00DA0908" w:rsidRDefault="00415577" w:rsidP="00796210">
            <w:pPr>
              <w:tabs>
                <w:tab w:val="left" w:pos="10500"/>
              </w:tabs>
              <w:spacing w:after="0"/>
              <w:jc w:val="both"/>
              <w:rPr>
                <w:rFonts w:ascii="Times New Roman" w:hAnsi="Times New Roman" w:cs="Times New Roman"/>
                <w:sz w:val="20"/>
                <w:szCs w:val="20"/>
              </w:rPr>
            </w:pPr>
          </w:p>
          <w:p w:rsidR="00415577" w:rsidRPr="00DA0908" w:rsidRDefault="00415577" w:rsidP="00796210">
            <w:pPr>
              <w:tabs>
                <w:tab w:val="left" w:pos="10500"/>
              </w:tabs>
              <w:spacing w:after="0"/>
              <w:jc w:val="both"/>
              <w:rPr>
                <w:rFonts w:ascii="Times New Roman" w:hAnsi="Times New Roman" w:cs="Times New Roman"/>
                <w:sz w:val="20"/>
                <w:szCs w:val="20"/>
              </w:rPr>
            </w:pPr>
          </w:p>
          <w:p w:rsidR="00415577" w:rsidRPr="00DA0908" w:rsidRDefault="00415577" w:rsidP="00796210">
            <w:pPr>
              <w:tabs>
                <w:tab w:val="left" w:pos="10500"/>
              </w:tabs>
              <w:spacing w:after="0"/>
              <w:jc w:val="both"/>
              <w:rPr>
                <w:rFonts w:ascii="Times New Roman" w:hAnsi="Times New Roman" w:cs="Times New Roman"/>
                <w:sz w:val="20"/>
                <w:szCs w:val="20"/>
              </w:rPr>
            </w:pPr>
          </w:p>
          <w:p w:rsidR="00415577" w:rsidRPr="00DA0908" w:rsidRDefault="00415577" w:rsidP="00796210">
            <w:pPr>
              <w:tabs>
                <w:tab w:val="left" w:pos="10500"/>
              </w:tabs>
              <w:spacing w:after="0"/>
              <w:jc w:val="both"/>
              <w:rPr>
                <w:rFonts w:ascii="Times New Roman" w:hAnsi="Times New Roman" w:cs="Times New Roman"/>
                <w:sz w:val="20"/>
                <w:szCs w:val="20"/>
              </w:rPr>
            </w:pPr>
          </w:p>
          <w:p w:rsidR="00415577" w:rsidRPr="00DA0908" w:rsidRDefault="00415577" w:rsidP="00796210">
            <w:pPr>
              <w:tabs>
                <w:tab w:val="left" w:pos="10500"/>
              </w:tabs>
              <w:spacing w:after="0"/>
              <w:jc w:val="both"/>
              <w:rPr>
                <w:rFonts w:ascii="Times New Roman" w:hAnsi="Times New Roman" w:cs="Times New Roman"/>
                <w:sz w:val="20"/>
                <w:szCs w:val="20"/>
              </w:rPr>
            </w:pPr>
          </w:p>
          <w:p w:rsidR="00415577" w:rsidRPr="00DA0908" w:rsidRDefault="00415577" w:rsidP="00796210">
            <w:pPr>
              <w:tabs>
                <w:tab w:val="left" w:pos="10500"/>
              </w:tabs>
              <w:spacing w:after="0"/>
              <w:jc w:val="both"/>
              <w:rPr>
                <w:rFonts w:ascii="Times New Roman" w:hAnsi="Times New Roman" w:cs="Times New Roman"/>
                <w:sz w:val="20"/>
                <w:szCs w:val="20"/>
              </w:rPr>
            </w:pPr>
          </w:p>
          <w:p w:rsidR="0059458A" w:rsidRPr="00DA0908" w:rsidRDefault="0059458A" w:rsidP="00796210">
            <w:pPr>
              <w:tabs>
                <w:tab w:val="left" w:pos="10500"/>
              </w:tabs>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gli elementi fisici che caratterizzano le diverse regioni italiane.</w:t>
            </w:r>
          </w:p>
          <w:p w:rsidR="0059458A" w:rsidRPr="00DA0908" w:rsidRDefault="002D722D"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 xml:space="preserve"> i caratteri che connotano i paesaggi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di montagna, collina, pianura, vulcani,</w:t>
            </w:r>
            <w:r w:rsidR="00415577" w:rsidRPr="00DA0908">
              <w:rPr>
                <w:rFonts w:ascii="Times New Roman" w:hAnsi="Times New Roman" w:cs="Times New Roman"/>
                <w:sz w:val="20"/>
                <w:szCs w:val="20"/>
              </w:rPr>
              <w:t xml:space="preserve"> </w:t>
            </w:r>
            <w:r w:rsidRPr="00DA0908">
              <w:rPr>
                <w:rFonts w:ascii="Times New Roman" w:hAnsi="Times New Roman" w:cs="Times New Roman"/>
                <w:sz w:val="20"/>
                <w:szCs w:val="20"/>
              </w:rPr>
              <w:t>ecc.).</w:t>
            </w:r>
          </w:p>
          <w:p w:rsidR="0059458A" w:rsidRPr="00DA0908" w:rsidRDefault="0059458A" w:rsidP="00796210">
            <w:pPr>
              <w:tabs>
                <w:tab w:val="left" w:pos="10500"/>
              </w:tabs>
              <w:spacing w:after="0"/>
              <w:jc w:val="both"/>
              <w:rPr>
                <w:rFonts w:ascii="Times New Roman" w:hAnsi="Times New Roman" w:cs="Times New Roman"/>
                <w:sz w:val="20"/>
                <w:szCs w:val="20"/>
              </w:rPr>
            </w:pPr>
            <w:r w:rsidRPr="00DA0908">
              <w:rPr>
                <w:rFonts w:ascii="Times New Roman" w:hAnsi="Times New Roman" w:cs="Times New Roman"/>
                <w:sz w:val="20"/>
                <w:szCs w:val="20"/>
              </w:rPr>
              <w:t>- gli elementi di particolare valore ambientale e culturale da tutelare e salvaguardare</w:t>
            </w:r>
          </w:p>
          <w:p w:rsidR="0059458A" w:rsidRPr="00DA0908" w:rsidRDefault="0059458A" w:rsidP="00796210">
            <w:pPr>
              <w:tabs>
                <w:tab w:val="left" w:pos="10500"/>
              </w:tabs>
              <w:spacing w:after="0"/>
              <w:jc w:val="both"/>
              <w:rPr>
                <w:rFonts w:ascii="Times New Roman" w:hAnsi="Times New Roman" w:cs="Times New Roman"/>
                <w:sz w:val="20"/>
                <w:szCs w:val="20"/>
              </w:rPr>
            </w:pPr>
            <w:r w:rsidRPr="00DA0908">
              <w:rPr>
                <w:rFonts w:ascii="Times New Roman" w:hAnsi="Times New Roman" w:cs="Times New Roman"/>
                <w:sz w:val="20"/>
                <w:szCs w:val="20"/>
              </w:rPr>
              <w:t>- il concetto di regione geografica allo studio del contesto italiano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lo spazio demografico d’Italia: le caratteristiche della popolazione e le minoranze linguistiche.</w:t>
            </w:r>
          </w:p>
          <w:p w:rsidR="0059458A" w:rsidRPr="00DA0908" w:rsidRDefault="0059458A"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59458A" w:rsidRPr="00DA0908" w:rsidRDefault="0059458A" w:rsidP="00796210">
            <w:pPr>
              <w:tabs>
                <w:tab w:val="left" w:pos="10500"/>
              </w:tabs>
              <w:spacing w:after="0"/>
              <w:jc w:val="both"/>
              <w:rPr>
                <w:rFonts w:ascii="Times New Roman" w:hAnsi="Times New Roman" w:cs="Times New Roman"/>
                <w:sz w:val="20"/>
                <w:szCs w:val="20"/>
              </w:rPr>
            </w:pPr>
            <w:r w:rsidRPr="00DA0908">
              <w:rPr>
                <w:rFonts w:ascii="Times New Roman" w:hAnsi="Times New Roman" w:cs="Times New Roman"/>
                <w:sz w:val="20"/>
                <w:szCs w:val="20"/>
              </w:rPr>
              <w:t>- il territorio è costituito da elementi fisici e antropici connessi e interdipendenti e che l’intervento dell’uomo su uno solo di essi si ripercuote a catena su tutti gli altri.</w:t>
            </w:r>
          </w:p>
          <w:p w:rsidR="0059458A" w:rsidRPr="00DA0908" w:rsidRDefault="0059458A" w:rsidP="00796210">
            <w:pPr>
              <w:tabs>
                <w:tab w:val="left" w:pos="10500"/>
              </w:tabs>
              <w:spacing w:after="0"/>
              <w:jc w:val="both"/>
              <w:rPr>
                <w:rFonts w:ascii="Times New Roman" w:hAnsi="Times New Roman" w:cs="Times New Roman"/>
                <w:sz w:val="20"/>
                <w:szCs w:val="20"/>
              </w:rPr>
            </w:pPr>
          </w:p>
          <w:p w:rsidR="0059458A" w:rsidRPr="00DA0908" w:rsidRDefault="0059458A" w:rsidP="00796210">
            <w:pPr>
              <w:tabs>
                <w:tab w:val="left" w:pos="10500"/>
              </w:tabs>
              <w:spacing w:after="0"/>
              <w:jc w:val="both"/>
              <w:rPr>
                <w:rFonts w:ascii="Times New Roman" w:hAnsi="Times New Roman" w:cs="Times New Roman"/>
                <w:sz w:val="20"/>
                <w:szCs w:val="20"/>
              </w:rPr>
            </w:pPr>
          </w:p>
          <w:p w:rsidR="0059458A" w:rsidRPr="00DA0908" w:rsidRDefault="0059458A" w:rsidP="00796210">
            <w:pPr>
              <w:tabs>
                <w:tab w:val="left" w:pos="10500"/>
              </w:tabs>
              <w:spacing w:after="0"/>
              <w:jc w:val="both"/>
              <w:rPr>
                <w:rFonts w:ascii="Times New Roman" w:hAnsi="Times New Roman" w:cs="Times New Roman"/>
                <w:sz w:val="20"/>
                <w:szCs w:val="20"/>
              </w:rPr>
            </w:pPr>
          </w:p>
          <w:p w:rsidR="0059458A" w:rsidRPr="00DA0908" w:rsidRDefault="0059458A" w:rsidP="00796210">
            <w:pPr>
              <w:tabs>
                <w:tab w:val="left" w:pos="10500"/>
              </w:tabs>
              <w:spacing w:after="0"/>
              <w:jc w:val="both"/>
              <w:rPr>
                <w:rFonts w:ascii="Times New Roman" w:hAnsi="Times New Roman" w:cs="Times New Roman"/>
                <w:sz w:val="20"/>
                <w:szCs w:val="20"/>
              </w:rPr>
            </w:pPr>
          </w:p>
          <w:p w:rsidR="0059458A" w:rsidRPr="00DA0908" w:rsidRDefault="0059458A" w:rsidP="00796210">
            <w:pPr>
              <w:tabs>
                <w:tab w:val="left" w:pos="10500"/>
              </w:tabs>
              <w:spacing w:after="0"/>
              <w:jc w:val="both"/>
              <w:rPr>
                <w:rFonts w:ascii="Times New Roman" w:hAnsi="Times New Roman" w:cs="Times New Roman"/>
                <w:sz w:val="20"/>
                <w:szCs w:val="20"/>
              </w:rPr>
            </w:pPr>
          </w:p>
          <w:p w:rsidR="0059458A" w:rsidRPr="00DA0908" w:rsidRDefault="0059458A" w:rsidP="00796210">
            <w:pPr>
              <w:tabs>
                <w:tab w:val="left" w:pos="10500"/>
              </w:tabs>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tc>
      </w:tr>
    </w:tbl>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2D722D" w:rsidRPr="00DA0908" w:rsidRDefault="002D722D" w:rsidP="00796210">
      <w:pPr>
        <w:spacing w:after="0"/>
        <w:jc w:val="both"/>
        <w:rPr>
          <w:rFonts w:ascii="Times New Roman" w:hAnsi="Times New Roman" w:cs="Times New Roman"/>
          <w:sz w:val="20"/>
          <w:szCs w:val="20"/>
        </w:rPr>
      </w:pPr>
    </w:p>
    <w:p w:rsidR="002D722D" w:rsidRPr="00DA0908" w:rsidRDefault="002D722D" w:rsidP="00796210">
      <w:pPr>
        <w:spacing w:after="0"/>
        <w:jc w:val="both"/>
        <w:rPr>
          <w:rFonts w:ascii="Times New Roman" w:hAnsi="Times New Roman" w:cs="Times New Roman"/>
          <w:sz w:val="20"/>
          <w:szCs w:val="20"/>
        </w:rPr>
      </w:pPr>
    </w:p>
    <w:p w:rsidR="002D722D" w:rsidRPr="00DA0908" w:rsidRDefault="002D722D" w:rsidP="00796210">
      <w:pPr>
        <w:spacing w:after="0"/>
        <w:jc w:val="both"/>
        <w:rPr>
          <w:rFonts w:ascii="Times New Roman" w:hAnsi="Times New Roman" w:cs="Times New Roman"/>
          <w:sz w:val="20"/>
          <w:szCs w:val="20"/>
        </w:rPr>
      </w:pPr>
    </w:p>
    <w:tbl>
      <w:tblPr>
        <w:tblW w:w="9611" w:type="dxa"/>
        <w:tblInd w:w="-108" w:type="dxa"/>
        <w:tblCellMar>
          <w:left w:w="0" w:type="dxa"/>
          <w:right w:w="115" w:type="dxa"/>
        </w:tblCellMar>
        <w:tblLook w:val="04A0" w:firstRow="1" w:lastRow="0" w:firstColumn="1" w:lastColumn="0" w:noHBand="0" w:noVBand="1"/>
      </w:tblPr>
      <w:tblGrid>
        <w:gridCol w:w="3082"/>
        <w:gridCol w:w="186"/>
        <w:gridCol w:w="3019"/>
        <w:gridCol w:w="3324"/>
      </w:tblGrid>
      <w:tr w:rsidR="0059458A" w:rsidRPr="00DA0908" w:rsidTr="002D722D">
        <w:trPr>
          <w:trHeight w:val="716"/>
        </w:trPr>
        <w:tc>
          <w:tcPr>
            <w:tcW w:w="30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186"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6343" w:type="dxa"/>
            <w:gridSpan w:val="2"/>
            <w:tcBorders>
              <w:top w:val="single" w:sz="4" w:space="0" w:color="000000"/>
              <w:left w:val="nil"/>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Scuola Secondaria di 1° grado) </w:t>
            </w:r>
          </w:p>
        </w:tc>
      </w:tr>
      <w:tr w:rsidR="0059458A" w:rsidRPr="00DA0908" w:rsidTr="002D722D">
        <w:trPr>
          <w:trHeight w:val="240"/>
        </w:trPr>
        <w:tc>
          <w:tcPr>
            <w:tcW w:w="3082" w:type="dxa"/>
            <w:vMerge/>
            <w:tcBorders>
              <w:top w:val="nil"/>
              <w:left w:val="single" w:sz="4" w:space="0" w:color="000000"/>
              <w:bottom w:val="nil"/>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186"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3019" w:type="dxa"/>
            <w:tcBorders>
              <w:top w:val="single" w:sz="4" w:space="0" w:color="000000"/>
              <w:left w:val="nil"/>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324"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2D722D">
        <w:trPr>
          <w:trHeight w:val="535"/>
        </w:trPr>
        <w:tc>
          <w:tcPr>
            <w:tcW w:w="3082" w:type="dxa"/>
            <w:vMerge/>
            <w:tcBorders>
              <w:top w:val="nil"/>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186"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6343" w:type="dxa"/>
            <w:gridSpan w:val="2"/>
            <w:tcBorders>
              <w:top w:val="single" w:sz="4" w:space="0" w:color="000000"/>
              <w:left w:val="nil"/>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GEOGRAFIA</w:t>
            </w:r>
          </w:p>
        </w:tc>
      </w:tr>
      <w:tr w:rsidR="0059458A" w:rsidRPr="00DA0908" w:rsidTr="002D722D">
        <w:trPr>
          <w:trHeight w:val="70"/>
        </w:trPr>
        <w:tc>
          <w:tcPr>
            <w:tcW w:w="3082"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AB52B2" w:rsidP="00796210">
            <w:pPr>
              <w:pStyle w:val="Paragrafoelenco"/>
              <w:widowControl w:val="0"/>
              <w:numPr>
                <w:ilvl w:val="0"/>
                <w:numId w:val="12"/>
              </w:numPr>
              <w:spacing w:after="0"/>
              <w:jc w:val="both"/>
              <w:rPr>
                <w:rFonts w:ascii="Times New Roman" w:hAnsi="Times New Roman" w:cs="Times New Roman"/>
                <w:b/>
                <w:bCs/>
                <w:sz w:val="20"/>
                <w:szCs w:val="20"/>
              </w:rPr>
            </w:pPr>
            <w:r w:rsidRPr="00DA0908">
              <w:rPr>
                <w:rFonts w:ascii="Times New Roman" w:hAnsi="Times New Roman" w:cs="Times New Roman"/>
                <w:b/>
                <w:bCs/>
                <w:sz w:val="20"/>
                <w:szCs w:val="20"/>
              </w:rPr>
              <w:t>L’allievo:</w:t>
            </w:r>
          </w:p>
          <w:p w:rsidR="00AB52B2" w:rsidRPr="00DA0908" w:rsidRDefault="00AB52B2"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 - </w:t>
            </w:r>
            <w:r w:rsidRPr="00DA0908">
              <w:rPr>
                <w:rFonts w:ascii="Times New Roman" w:eastAsia="Times New Roman" w:hAnsi="Times New Roman" w:cs="Times New Roman"/>
                <w:b/>
                <w:sz w:val="20"/>
                <w:szCs w:val="20"/>
              </w:rPr>
              <w:t xml:space="preserve">si </w:t>
            </w:r>
            <w:r w:rsidR="0059458A" w:rsidRPr="00DA0908">
              <w:rPr>
                <w:rFonts w:ascii="Times New Roman" w:eastAsia="Times New Roman" w:hAnsi="Times New Roman" w:cs="Times New Roman"/>
                <w:b/>
                <w:sz w:val="20"/>
                <w:szCs w:val="20"/>
              </w:rPr>
              <w:t>orienta</w:t>
            </w:r>
            <w:r w:rsidR="0059458A" w:rsidRPr="00DA0908">
              <w:rPr>
                <w:rFonts w:ascii="Times New Roman" w:eastAsia="Times New Roman" w:hAnsi="Times New Roman" w:cs="Times New Roman"/>
                <w:sz w:val="20"/>
                <w:szCs w:val="20"/>
              </w:rPr>
              <w:t xml:space="preserve"> nello spazio e sulle carte di diversa scala in base ai punti cardinali e alle coordinate geografiche; sa orientare una carta geografica a grande scala facendo ricorso a punti di riferimento fissi.</w:t>
            </w:r>
          </w:p>
          <w:p w:rsidR="0059458A" w:rsidRPr="00DA0908" w:rsidRDefault="0059458A"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 </w:t>
            </w:r>
          </w:p>
          <w:p w:rsidR="0059458A" w:rsidRPr="00DA0908" w:rsidRDefault="00AB52B2"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Pr="00DA0908">
              <w:rPr>
                <w:rFonts w:ascii="Times New Roman" w:eastAsia="Times New Roman" w:hAnsi="Times New Roman" w:cs="Times New Roman"/>
                <w:b/>
                <w:sz w:val="20"/>
                <w:szCs w:val="20"/>
              </w:rPr>
              <w:t>u</w:t>
            </w:r>
            <w:r w:rsidR="0059458A" w:rsidRPr="00DA0908">
              <w:rPr>
                <w:rFonts w:ascii="Times New Roman" w:eastAsia="Times New Roman" w:hAnsi="Times New Roman" w:cs="Times New Roman"/>
                <w:b/>
                <w:sz w:val="20"/>
                <w:szCs w:val="20"/>
              </w:rPr>
              <w:t>tilizza</w:t>
            </w:r>
            <w:r w:rsidR="0059458A" w:rsidRPr="00DA0908">
              <w:rPr>
                <w:rFonts w:ascii="Times New Roman" w:eastAsia="Times New Roman" w:hAnsi="Times New Roman" w:cs="Times New Roman"/>
                <w:sz w:val="20"/>
                <w:szCs w:val="20"/>
              </w:rPr>
              <w:t xml:space="preserve"> opportunamente carte geografiche, fotografie attuali e d’epoca, immagini da telerilevamento, elaborazioni digitali, grafici, dati statistici, sistemi informativi geografici per comunicare efficacemente informazioni spaziali. </w:t>
            </w:r>
          </w:p>
          <w:p w:rsidR="00AB52B2" w:rsidRPr="00DA0908" w:rsidRDefault="00AB52B2" w:rsidP="00796210">
            <w:pPr>
              <w:spacing w:after="0" w:line="259" w:lineRule="auto"/>
              <w:jc w:val="both"/>
              <w:rPr>
                <w:rFonts w:ascii="Times New Roman" w:eastAsia="Times New Roman" w:hAnsi="Times New Roman" w:cs="Times New Roman"/>
                <w:sz w:val="20"/>
                <w:szCs w:val="20"/>
              </w:rPr>
            </w:pPr>
          </w:p>
          <w:p w:rsidR="0059458A" w:rsidRPr="00DA0908" w:rsidRDefault="00AB52B2" w:rsidP="00796210">
            <w:pPr>
              <w:spacing w:after="0" w:line="259"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Pr="00DA0908">
              <w:rPr>
                <w:rFonts w:ascii="Times New Roman" w:eastAsia="Times New Roman" w:hAnsi="Times New Roman" w:cs="Times New Roman"/>
                <w:b/>
                <w:sz w:val="20"/>
                <w:szCs w:val="20"/>
              </w:rPr>
              <w:t>r</w:t>
            </w:r>
            <w:r w:rsidR="0059458A" w:rsidRPr="00DA0908">
              <w:rPr>
                <w:rFonts w:ascii="Times New Roman" w:eastAsia="Times New Roman" w:hAnsi="Times New Roman" w:cs="Times New Roman"/>
                <w:b/>
                <w:sz w:val="20"/>
                <w:szCs w:val="20"/>
              </w:rPr>
              <w:t>iconosce</w:t>
            </w:r>
            <w:r w:rsidR="0059458A" w:rsidRPr="00DA0908">
              <w:rPr>
                <w:rFonts w:ascii="Times New Roman" w:eastAsia="Times New Roman" w:hAnsi="Times New Roman" w:cs="Times New Roman"/>
                <w:sz w:val="20"/>
                <w:szCs w:val="20"/>
              </w:rPr>
              <w:t xml:space="preserve"> nei paesaggi europei e mondiali, raffrontandoli in particolare a quelli italiani, gli elementi fisici significativi e le emergenze storiche, artistiche e architettoniche, come patrimonio naturale e culturale da tutelare e valorizzare.</w:t>
            </w:r>
          </w:p>
          <w:p w:rsidR="00AB52B2" w:rsidRPr="00DA0908" w:rsidRDefault="00AB52B2" w:rsidP="00796210">
            <w:pPr>
              <w:spacing w:after="0" w:line="259" w:lineRule="auto"/>
              <w:jc w:val="both"/>
              <w:rPr>
                <w:rFonts w:ascii="Times New Roman" w:eastAsia="Times New Roman" w:hAnsi="Times New Roman" w:cs="Times New Roman"/>
                <w:sz w:val="20"/>
                <w:szCs w:val="20"/>
              </w:rPr>
            </w:pPr>
          </w:p>
          <w:p w:rsidR="0059458A" w:rsidRPr="00DA0908" w:rsidRDefault="00AB52B2"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r w:rsidRPr="00DA0908">
              <w:rPr>
                <w:rFonts w:ascii="Times New Roman" w:eastAsia="Times New Roman" w:hAnsi="Times New Roman" w:cs="Times New Roman"/>
                <w:b/>
                <w:sz w:val="20"/>
                <w:szCs w:val="20"/>
              </w:rPr>
              <w:t>o</w:t>
            </w:r>
            <w:r w:rsidR="0059458A" w:rsidRPr="00DA0908">
              <w:rPr>
                <w:rFonts w:ascii="Times New Roman" w:eastAsia="Times New Roman" w:hAnsi="Times New Roman" w:cs="Times New Roman"/>
                <w:b/>
                <w:sz w:val="20"/>
                <w:szCs w:val="20"/>
              </w:rPr>
              <w:t>sserva, legge e analizza</w:t>
            </w:r>
            <w:r w:rsidR="0059458A" w:rsidRPr="00DA0908">
              <w:rPr>
                <w:rFonts w:ascii="Times New Roman" w:eastAsia="Times New Roman" w:hAnsi="Times New Roman" w:cs="Times New Roman"/>
                <w:sz w:val="20"/>
                <w:szCs w:val="20"/>
              </w:rPr>
              <w:t xml:space="preserve"> sistemi territoriali vicini e lontani, nello spazio e nel tempo e valuta gli effetti di azioni dell’uomo sui sistemi territoriali alle diverse scale geografiche</w:t>
            </w:r>
          </w:p>
        </w:tc>
        <w:tc>
          <w:tcPr>
            <w:tcW w:w="186"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numPr>
                <w:ilvl w:val="0"/>
                <w:numId w:val="4"/>
              </w:numPr>
              <w:spacing w:after="0"/>
              <w:jc w:val="both"/>
              <w:rPr>
                <w:rFonts w:ascii="Times New Roman" w:eastAsia="Times New Roman" w:hAnsi="Times New Roman" w:cs="Times New Roman"/>
                <w:sz w:val="20"/>
                <w:szCs w:val="20"/>
              </w:rPr>
            </w:pPr>
          </w:p>
        </w:tc>
        <w:tc>
          <w:tcPr>
            <w:tcW w:w="3019" w:type="dxa"/>
            <w:tcBorders>
              <w:top w:val="single" w:sz="4" w:space="0" w:color="000000"/>
              <w:left w:val="nil"/>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O</w:t>
            </w:r>
            <w:r w:rsidR="002D722D" w:rsidRPr="00DA0908">
              <w:rPr>
                <w:rFonts w:ascii="Times New Roman" w:hAnsi="Times New Roman" w:cs="Times New Roman"/>
                <w:b/>
                <w:sz w:val="20"/>
                <w:szCs w:val="20"/>
              </w:rPr>
              <w:t>rientamento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Orientarsi </w:t>
            </w:r>
            <w:r w:rsidRPr="00DA0908">
              <w:rPr>
                <w:rFonts w:ascii="Times New Roman" w:hAnsi="Times New Roman" w:cs="Times New Roman"/>
                <w:i/>
                <w:sz w:val="20"/>
                <w:szCs w:val="20"/>
              </w:rPr>
              <w:t>sulle</w:t>
            </w:r>
            <w:r w:rsidRPr="00DA0908">
              <w:rPr>
                <w:rFonts w:ascii="Times New Roman" w:hAnsi="Times New Roman" w:cs="Times New Roman"/>
                <w:sz w:val="20"/>
                <w:szCs w:val="20"/>
              </w:rPr>
              <w:t xml:space="preserve"> carte e orientare </w:t>
            </w:r>
            <w:r w:rsidRPr="00DA0908">
              <w:rPr>
                <w:rFonts w:ascii="Times New Roman" w:hAnsi="Times New Roman" w:cs="Times New Roman"/>
                <w:i/>
                <w:sz w:val="20"/>
                <w:szCs w:val="20"/>
              </w:rPr>
              <w:t>le</w:t>
            </w:r>
            <w:r w:rsidRPr="00DA0908">
              <w:rPr>
                <w:rFonts w:ascii="Times New Roman" w:hAnsi="Times New Roman" w:cs="Times New Roman"/>
                <w:sz w:val="20"/>
                <w:szCs w:val="20"/>
              </w:rPr>
              <w:t xml:space="preserve"> carte a grande scala in base ai punti cardinali (anche con l’utilizzo della bussola) e a punti di riferimento fissi.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Orientarsi nelle realtà territoriali lontane, anche attraverso l’utilizzo dei programmi multimediali di visualizzazione dall’alto. </w:t>
            </w: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L</w:t>
            </w:r>
            <w:r w:rsidR="002D722D" w:rsidRPr="00DA0908">
              <w:rPr>
                <w:rFonts w:ascii="Times New Roman" w:hAnsi="Times New Roman" w:cs="Times New Roman"/>
                <w:b/>
                <w:sz w:val="20"/>
                <w:szCs w:val="20"/>
              </w:rPr>
              <w:t>inguaggio della geograficità</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Leggere e interpretare vari tipi di carte geografiche (da quella topografica al planisfero), utilizzando scale di riduzione, coordinate geografiche e simbologia.</w:t>
            </w:r>
          </w:p>
          <w:p w:rsidR="0059458A" w:rsidRPr="00DA0908" w:rsidRDefault="0059458A" w:rsidP="00796210">
            <w:pPr>
              <w:spacing w:after="0"/>
              <w:ind w:left="318" w:hanging="360"/>
              <w:jc w:val="both"/>
              <w:rPr>
                <w:rFonts w:ascii="Times New Roman" w:hAnsi="Times New Roman" w:cs="Times New Roman"/>
                <w:sz w:val="20"/>
                <w:szCs w:val="20"/>
              </w:rPr>
            </w:pPr>
            <w:r w:rsidRPr="00DA0908">
              <w:rPr>
                <w:rFonts w:ascii="Times New Roman" w:hAnsi="Times New Roman" w:cs="Times New Roman"/>
                <w:sz w:val="20"/>
                <w:szCs w:val="20"/>
              </w:rPr>
              <w:t xml:space="preserve">  </w:t>
            </w:r>
            <w:r w:rsidR="00AB52B2" w:rsidRPr="00DA0908">
              <w:rPr>
                <w:rFonts w:ascii="Times New Roman" w:hAnsi="Times New Roman" w:cs="Times New Roman"/>
                <w:sz w:val="20"/>
                <w:szCs w:val="20"/>
              </w:rPr>
              <w:t>-</w:t>
            </w:r>
            <w:r w:rsidRPr="00DA0908">
              <w:rPr>
                <w:rFonts w:ascii="Times New Roman" w:hAnsi="Times New Roman" w:cs="Times New Roman"/>
                <w:sz w:val="20"/>
                <w:szCs w:val="20"/>
              </w:rPr>
              <w:t>Utilizzare</w:t>
            </w:r>
            <w:r w:rsidR="00415577" w:rsidRPr="00DA0908">
              <w:rPr>
                <w:rFonts w:ascii="Times New Roman" w:hAnsi="Times New Roman" w:cs="Times New Roman"/>
                <w:sz w:val="20"/>
                <w:szCs w:val="20"/>
              </w:rPr>
              <w:t xml:space="preserve"> strumenti tradizionali (carte, </w:t>
            </w:r>
            <w:r w:rsidRPr="00DA0908">
              <w:rPr>
                <w:rFonts w:ascii="Times New Roman" w:hAnsi="Times New Roman" w:cs="Times New Roman"/>
                <w:sz w:val="20"/>
                <w:szCs w:val="20"/>
              </w:rPr>
              <w:t>grafici, dati statistici, immagini, ecc.) e innovativi</w:t>
            </w:r>
            <w:r w:rsidR="00415577" w:rsidRPr="00DA0908">
              <w:rPr>
                <w:rFonts w:ascii="Times New Roman" w:hAnsi="Times New Roman" w:cs="Times New Roman"/>
                <w:sz w:val="20"/>
                <w:szCs w:val="20"/>
              </w:rPr>
              <w:t xml:space="preserve"> </w:t>
            </w:r>
            <w:r w:rsidRPr="00DA0908">
              <w:rPr>
                <w:rFonts w:ascii="Times New Roman" w:hAnsi="Times New Roman" w:cs="Times New Roman"/>
                <w:sz w:val="20"/>
                <w:szCs w:val="20"/>
              </w:rPr>
              <w:t>(telerilevamento    e cartografia computerizzata) per comprendere e comunicare fatti e fenomeni territoriali.</w:t>
            </w:r>
          </w:p>
          <w:p w:rsidR="0059458A" w:rsidRPr="00DA0908" w:rsidRDefault="002D722D" w:rsidP="00796210">
            <w:pPr>
              <w:spacing w:after="0"/>
              <w:ind w:left="318" w:hanging="360"/>
              <w:jc w:val="both"/>
              <w:rPr>
                <w:rFonts w:ascii="Times New Roman" w:hAnsi="Times New Roman" w:cs="Times New Roman"/>
                <w:sz w:val="20"/>
                <w:szCs w:val="20"/>
              </w:rPr>
            </w:pPr>
            <w:r w:rsidRPr="00DA0908">
              <w:rPr>
                <w:rFonts w:ascii="Times New Roman" w:hAnsi="Times New Roman" w:cs="Times New Roman"/>
                <w:b/>
                <w:sz w:val="20"/>
                <w:szCs w:val="20"/>
              </w:rPr>
              <w:t xml:space="preserve">  </w:t>
            </w:r>
            <w:r w:rsidR="0059458A" w:rsidRPr="00DA0908">
              <w:rPr>
                <w:rFonts w:ascii="Times New Roman" w:hAnsi="Times New Roman" w:cs="Times New Roman"/>
                <w:b/>
                <w:sz w:val="20"/>
                <w:szCs w:val="20"/>
              </w:rPr>
              <w:t>P</w:t>
            </w:r>
            <w:r w:rsidRPr="00DA0908">
              <w:rPr>
                <w:rFonts w:ascii="Times New Roman" w:hAnsi="Times New Roman" w:cs="Times New Roman"/>
                <w:b/>
                <w:sz w:val="20"/>
                <w:szCs w:val="20"/>
              </w:rPr>
              <w:t>aesaggio</w:t>
            </w:r>
          </w:p>
          <w:p w:rsidR="0059458A" w:rsidRPr="00DA0908" w:rsidRDefault="00AB52B2"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Interpretare e confrontare alcuni caratteri dei paesaggi italiani, europei e mondiali, anche in relazione   alla loro evoluzione nel tempo.</w:t>
            </w:r>
          </w:p>
          <w:p w:rsidR="0059458A" w:rsidRPr="00DA0908" w:rsidRDefault="00AB52B2"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Conoscere temi e problemi di tutela del paesaggio come patrimonio naturale e culturale e progettare azioni di valorizzazione.</w:t>
            </w: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R</w:t>
            </w:r>
            <w:r w:rsidR="002D722D" w:rsidRPr="00DA0908">
              <w:rPr>
                <w:rFonts w:ascii="Times New Roman" w:hAnsi="Times New Roman" w:cs="Times New Roman"/>
                <w:b/>
                <w:sz w:val="20"/>
                <w:szCs w:val="20"/>
              </w:rPr>
              <w:t>egione  e sistema</w:t>
            </w:r>
            <w:r w:rsidRPr="00DA0908">
              <w:rPr>
                <w:rFonts w:ascii="Times New Roman" w:hAnsi="Times New Roman" w:cs="Times New Roman"/>
                <w:b/>
                <w:sz w:val="20"/>
                <w:szCs w:val="20"/>
              </w:rPr>
              <w:t xml:space="preserve"> </w:t>
            </w:r>
            <w:r w:rsidR="002D722D" w:rsidRPr="00DA0908">
              <w:rPr>
                <w:rFonts w:ascii="Times New Roman" w:hAnsi="Times New Roman" w:cs="Times New Roman"/>
                <w:b/>
                <w:sz w:val="20"/>
                <w:szCs w:val="20"/>
              </w:rPr>
              <w:t>territoriale</w:t>
            </w:r>
          </w:p>
          <w:p w:rsidR="0059458A" w:rsidRPr="00DA0908" w:rsidRDefault="00AB52B2"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Consolidare il concetto di regione geografica (fisica, climatica, storica, economica) applicandolo all’Italia, all’Europa e agli altri continenti.</w:t>
            </w:r>
          </w:p>
          <w:p w:rsidR="0059458A" w:rsidRPr="00DA0908" w:rsidRDefault="00AB52B2"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 xml:space="preserve">Analizzare in termini di spazio le interrelazioni tra fatti e fenomeni demografici, sociali ed economici di portata nazionale, europea e mondiale. </w:t>
            </w:r>
          </w:p>
          <w:p w:rsidR="0059458A" w:rsidRPr="00DA0908" w:rsidRDefault="00AB52B2"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Utilizzare modelli interpretativi di assetti territoriali dei principali Paesi europei e degli altri continenti, anche in relazione alla loro evoluzione storico-politico-economica.</w:t>
            </w:r>
          </w:p>
          <w:p w:rsidR="0059458A" w:rsidRPr="00DA0908" w:rsidRDefault="0059458A" w:rsidP="00796210">
            <w:pPr>
              <w:pStyle w:val="Nessunaspaziatura"/>
              <w:rPr>
                <w:rFonts w:ascii="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tc>
        <w:tc>
          <w:tcPr>
            <w:tcW w:w="3324"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line="259" w:lineRule="auto"/>
              <w:jc w:val="both"/>
              <w:rPr>
                <w:rFonts w:ascii="Times New Roman" w:hAnsi="Times New Roman" w:cs="Times New Roman"/>
                <w:sz w:val="20"/>
                <w:szCs w:val="20"/>
                <w:u w:val="single"/>
              </w:rPr>
            </w:pPr>
            <w:r w:rsidRPr="00DA0908">
              <w:rPr>
                <w:rFonts w:ascii="Times New Roman" w:hAnsi="Times New Roman" w:cs="Times New Roman"/>
                <w:sz w:val="20"/>
                <w:szCs w:val="20"/>
                <w:u w:val="single"/>
              </w:rPr>
              <w:t>CLASSE PRIMA</w:t>
            </w:r>
          </w:p>
          <w:p w:rsidR="0059458A" w:rsidRPr="00DA0908" w:rsidRDefault="0059458A" w:rsidP="00796210">
            <w:pPr>
              <w:spacing w:after="0" w:line="259" w:lineRule="auto"/>
              <w:ind w:left="709"/>
              <w:jc w:val="both"/>
              <w:rPr>
                <w:rFonts w:ascii="Times New Roman" w:hAnsi="Times New Roman" w:cs="Times New Roman"/>
                <w:sz w:val="20"/>
                <w:szCs w:val="20"/>
              </w:rPr>
            </w:pPr>
            <w:r w:rsidRPr="00DA0908">
              <w:rPr>
                <w:rFonts w:ascii="Times New Roman" w:hAnsi="Times New Roman" w:cs="Times New Roman"/>
                <w:sz w:val="20"/>
                <w:szCs w:val="20"/>
              </w:rPr>
              <w:t>Le rappresentazioni geografiche e l’orientamento                                                     Lo spazio fisico dell’Italia e dell’Europa                                                                                                                                                                                               Lo spazio politico ed economico dell’Italia e dell’Europa                                                                                                                                                                          Le regioni d’ Italia</w:t>
            </w:r>
          </w:p>
          <w:p w:rsidR="0059458A" w:rsidRPr="00DA0908" w:rsidRDefault="0059458A" w:rsidP="00796210">
            <w:pPr>
              <w:spacing w:after="0" w:line="259" w:lineRule="auto"/>
              <w:jc w:val="both"/>
              <w:rPr>
                <w:rFonts w:ascii="Times New Roman" w:hAnsi="Times New Roman" w:cs="Times New Roman"/>
                <w:sz w:val="20"/>
                <w:szCs w:val="20"/>
                <w:u w:val="single"/>
              </w:rPr>
            </w:pPr>
            <w:r w:rsidRPr="00DA0908">
              <w:rPr>
                <w:rFonts w:ascii="Times New Roman" w:hAnsi="Times New Roman" w:cs="Times New Roman"/>
                <w:sz w:val="20"/>
                <w:szCs w:val="20"/>
                <w:u w:val="single"/>
              </w:rPr>
              <w:t>CLASSE SECONDA</w:t>
            </w:r>
          </w:p>
          <w:p w:rsidR="0059458A" w:rsidRPr="00DA0908" w:rsidRDefault="0059458A" w:rsidP="00796210">
            <w:pPr>
              <w:spacing w:after="0"/>
              <w:contextualSpacing/>
              <w:jc w:val="both"/>
              <w:rPr>
                <w:rFonts w:ascii="Times New Roman" w:hAnsi="Times New Roman" w:cs="Times New Roman"/>
                <w:sz w:val="20"/>
                <w:szCs w:val="20"/>
              </w:rPr>
            </w:pPr>
            <w:r w:rsidRPr="00DA0908">
              <w:rPr>
                <w:rFonts w:ascii="Times New Roman" w:hAnsi="Times New Roman" w:cs="Times New Roman"/>
                <w:sz w:val="20"/>
                <w:szCs w:val="20"/>
              </w:rPr>
              <w:t>Le Regioni geografiche e gli stati Europei</w:t>
            </w:r>
          </w:p>
          <w:p w:rsidR="0059458A" w:rsidRPr="00DA0908" w:rsidRDefault="0059458A" w:rsidP="00796210">
            <w:pPr>
              <w:numPr>
                <w:ilvl w:val="0"/>
                <w:numId w:val="39"/>
              </w:numPr>
              <w:spacing w:after="0"/>
              <w:contextualSpacing/>
              <w:jc w:val="both"/>
              <w:rPr>
                <w:rFonts w:ascii="Times New Roman" w:hAnsi="Times New Roman" w:cs="Times New Roman"/>
                <w:sz w:val="20"/>
                <w:szCs w:val="20"/>
              </w:rPr>
            </w:pPr>
            <w:r w:rsidRPr="00DA0908">
              <w:rPr>
                <w:rFonts w:ascii="Times New Roman" w:hAnsi="Times New Roman" w:cs="Times New Roman"/>
                <w:sz w:val="20"/>
                <w:szCs w:val="20"/>
              </w:rPr>
              <w:t>L’Occidente mediterraneo</w:t>
            </w:r>
          </w:p>
          <w:p w:rsidR="0059458A" w:rsidRPr="00DA0908" w:rsidRDefault="0059458A" w:rsidP="00796210">
            <w:pPr>
              <w:numPr>
                <w:ilvl w:val="0"/>
                <w:numId w:val="39"/>
              </w:numPr>
              <w:spacing w:after="0"/>
              <w:contextualSpacing/>
              <w:jc w:val="both"/>
              <w:rPr>
                <w:rFonts w:ascii="Times New Roman" w:hAnsi="Times New Roman" w:cs="Times New Roman"/>
                <w:sz w:val="20"/>
                <w:szCs w:val="20"/>
              </w:rPr>
            </w:pPr>
            <w:r w:rsidRPr="00DA0908">
              <w:rPr>
                <w:rFonts w:ascii="Times New Roman" w:hAnsi="Times New Roman" w:cs="Times New Roman"/>
                <w:sz w:val="20"/>
                <w:szCs w:val="20"/>
              </w:rPr>
              <w:t>L’occidente dell’Occidente</w:t>
            </w:r>
          </w:p>
          <w:p w:rsidR="0059458A" w:rsidRPr="00DA0908" w:rsidRDefault="0059458A" w:rsidP="00796210">
            <w:pPr>
              <w:numPr>
                <w:ilvl w:val="0"/>
                <w:numId w:val="39"/>
              </w:numPr>
              <w:spacing w:after="0"/>
              <w:contextualSpacing/>
              <w:jc w:val="both"/>
              <w:rPr>
                <w:rFonts w:ascii="Times New Roman" w:hAnsi="Times New Roman" w:cs="Times New Roman"/>
                <w:sz w:val="20"/>
                <w:szCs w:val="20"/>
              </w:rPr>
            </w:pPr>
            <w:r w:rsidRPr="00DA0908">
              <w:rPr>
                <w:rFonts w:ascii="Times New Roman" w:hAnsi="Times New Roman" w:cs="Times New Roman"/>
                <w:sz w:val="20"/>
                <w:szCs w:val="20"/>
              </w:rPr>
              <w:t>Il cuore dell’Europa</w:t>
            </w:r>
          </w:p>
          <w:p w:rsidR="0059458A" w:rsidRPr="00DA0908" w:rsidRDefault="0059458A" w:rsidP="00796210">
            <w:pPr>
              <w:numPr>
                <w:ilvl w:val="0"/>
                <w:numId w:val="38"/>
              </w:numPr>
              <w:spacing w:after="0"/>
              <w:contextualSpacing/>
              <w:jc w:val="both"/>
              <w:rPr>
                <w:rFonts w:ascii="Times New Roman" w:hAnsi="Times New Roman" w:cs="Times New Roman"/>
                <w:sz w:val="20"/>
                <w:szCs w:val="20"/>
              </w:rPr>
            </w:pPr>
            <w:r w:rsidRPr="00DA0908">
              <w:rPr>
                <w:rFonts w:ascii="Times New Roman" w:hAnsi="Times New Roman" w:cs="Times New Roman"/>
                <w:sz w:val="20"/>
                <w:szCs w:val="20"/>
              </w:rPr>
              <w:t>Sulle sponde del Baltico e del Mar del Nord</w:t>
            </w:r>
          </w:p>
          <w:p w:rsidR="0059458A" w:rsidRPr="00DA0908" w:rsidRDefault="0059458A" w:rsidP="00796210">
            <w:pPr>
              <w:numPr>
                <w:ilvl w:val="0"/>
                <w:numId w:val="38"/>
              </w:numPr>
              <w:spacing w:after="0"/>
              <w:contextualSpacing/>
              <w:jc w:val="both"/>
              <w:rPr>
                <w:rFonts w:ascii="Times New Roman" w:hAnsi="Times New Roman" w:cs="Times New Roman"/>
                <w:sz w:val="20"/>
                <w:szCs w:val="20"/>
              </w:rPr>
            </w:pPr>
            <w:r w:rsidRPr="00DA0908">
              <w:rPr>
                <w:rFonts w:ascii="Times New Roman" w:hAnsi="Times New Roman" w:cs="Times New Roman"/>
                <w:sz w:val="20"/>
                <w:szCs w:val="20"/>
              </w:rPr>
              <w:t>Il tetto del continente</w:t>
            </w:r>
          </w:p>
          <w:p w:rsidR="0059458A" w:rsidRPr="00DA0908" w:rsidRDefault="0059458A" w:rsidP="00796210">
            <w:pPr>
              <w:numPr>
                <w:ilvl w:val="0"/>
                <w:numId w:val="38"/>
              </w:numPr>
              <w:spacing w:after="0"/>
              <w:contextualSpacing/>
              <w:jc w:val="both"/>
              <w:rPr>
                <w:rFonts w:ascii="Times New Roman" w:hAnsi="Times New Roman" w:cs="Times New Roman"/>
                <w:sz w:val="20"/>
                <w:szCs w:val="20"/>
              </w:rPr>
            </w:pPr>
            <w:r w:rsidRPr="00DA0908">
              <w:rPr>
                <w:rFonts w:ascii="Times New Roman" w:hAnsi="Times New Roman" w:cs="Times New Roman"/>
                <w:sz w:val="20"/>
                <w:szCs w:val="20"/>
              </w:rPr>
              <w:t>Tra i Balcani e il mare</w:t>
            </w:r>
          </w:p>
          <w:p w:rsidR="0059458A" w:rsidRPr="00DA0908" w:rsidRDefault="0059458A" w:rsidP="00796210">
            <w:pPr>
              <w:numPr>
                <w:ilvl w:val="0"/>
                <w:numId w:val="38"/>
              </w:numPr>
              <w:spacing w:after="0"/>
              <w:contextualSpacing/>
              <w:jc w:val="both"/>
              <w:rPr>
                <w:rFonts w:ascii="Times New Roman" w:hAnsi="Times New Roman" w:cs="Times New Roman"/>
                <w:sz w:val="20"/>
                <w:szCs w:val="20"/>
              </w:rPr>
            </w:pPr>
            <w:r w:rsidRPr="00DA0908">
              <w:rPr>
                <w:rFonts w:ascii="Times New Roman" w:hAnsi="Times New Roman" w:cs="Times New Roman"/>
                <w:sz w:val="20"/>
                <w:szCs w:val="20"/>
              </w:rPr>
              <w:t>Tra Europa e Asia</w:t>
            </w:r>
          </w:p>
          <w:p w:rsidR="0059458A" w:rsidRPr="00DA0908" w:rsidRDefault="0059458A" w:rsidP="00796210">
            <w:pPr>
              <w:spacing w:after="0" w:line="259" w:lineRule="auto"/>
              <w:jc w:val="both"/>
              <w:rPr>
                <w:rFonts w:ascii="Times New Roman" w:hAnsi="Times New Roman" w:cs="Times New Roman"/>
                <w:sz w:val="20"/>
                <w:szCs w:val="20"/>
                <w:u w:val="single"/>
              </w:rPr>
            </w:pPr>
            <w:r w:rsidRPr="00DA0908">
              <w:rPr>
                <w:rFonts w:ascii="Times New Roman" w:hAnsi="Times New Roman" w:cs="Times New Roman"/>
                <w:sz w:val="20"/>
                <w:szCs w:val="20"/>
                <w:u w:val="single"/>
              </w:rPr>
              <w:t>CLASSE TERZA</w:t>
            </w:r>
          </w:p>
          <w:p w:rsidR="0059458A" w:rsidRPr="00DA0908" w:rsidRDefault="0059458A" w:rsidP="00796210">
            <w:pPr>
              <w:numPr>
                <w:ilvl w:val="0"/>
                <w:numId w:val="36"/>
              </w:num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 Gli ambienti della Terra</w:t>
            </w:r>
          </w:p>
          <w:p w:rsidR="0059458A" w:rsidRPr="00DA0908" w:rsidRDefault="0059458A" w:rsidP="00796210">
            <w:pPr>
              <w:numPr>
                <w:ilvl w:val="0"/>
                <w:numId w:val="36"/>
              </w:numPr>
              <w:spacing w:after="0"/>
              <w:jc w:val="both"/>
              <w:rPr>
                <w:rFonts w:ascii="Times New Roman" w:hAnsi="Times New Roman" w:cs="Times New Roman"/>
                <w:sz w:val="20"/>
                <w:szCs w:val="20"/>
              </w:rPr>
            </w:pPr>
            <w:r w:rsidRPr="00DA0908">
              <w:rPr>
                <w:rFonts w:ascii="Times New Roman" w:hAnsi="Times New Roman" w:cs="Times New Roman"/>
                <w:sz w:val="20"/>
                <w:szCs w:val="20"/>
              </w:rPr>
              <w:t>L’economia mondiale</w:t>
            </w:r>
          </w:p>
          <w:p w:rsidR="0059458A" w:rsidRPr="00DA0908" w:rsidRDefault="0059458A" w:rsidP="00796210">
            <w:pPr>
              <w:spacing w:after="0" w:line="259" w:lineRule="auto"/>
              <w:ind w:left="720"/>
              <w:jc w:val="both"/>
              <w:rPr>
                <w:rFonts w:ascii="Times New Roman" w:hAnsi="Times New Roman" w:cs="Times New Roman"/>
                <w:sz w:val="20"/>
                <w:szCs w:val="20"/>
              </w:rPr>
            </w:pPr>
            <w:r w:rsidRPr="00DA0908">
              <w:rPr>
                <w:rFonts w:ascii="Times New Roman" w:hAnsi="Times New Roman" w:cs="Times New Roman"/>
                <w:sz w:val="20"/>
                <w:szCs w:val="20"/>
              </w:rPr>
              <w:t>I Continenti</w:t>
            </w:r>
          </w:p>
          <w:p w:rsidR="0059458A" w:rsidRPr="00DA0908" w:rsidRDefault="0059458A" w:rsidP="00796210">
            <w:pPr>
              <w:numPr>
                <w:ilvl w:val="0"/>
                <w:numId w:val="37"/>
              </w:numPr>
              <w:spacing w:after="0"/>
              <w:contextualSpacing/>
              <w:jc w:val="both"/>
              <w:rPr>
                <w:rFonts w:ascii="Times New Roman" w:hAnsi="Times New Roman" w:cs="Times New Roman"/>
                <w:sz w:val="20"/>
                <w:szCs w:val="20"/>
              </w:rPr>
            </w:pPr>
            <w:r w:rsidRPr="00DA0908">
              <w:rPr>
                <w:rFonts w:ascii="Times New Roman" w:hAnsi="Times New Roman" w:cs="Times New Roman"/>
                <w:sz w:val="20"/>
                <w:szCs w:val="20"/>
              </w:rPr>
              <w:t>America</w:t>
            </w:r>
          </w:p>
          <w:p w:rsidR="0059458A" w:rsidRPr="00DA0908" w:rsidRDefault="0059458A" w:rsidP="00796210">
            <w:pPr>
              <w:numPr>
                <w:ilvl w:val="0"/>
                <w:numId w:val="37"/>
              </w:numPr>
              <w:spacing w:after="0"/>
              <w:contextualSpacing/>
              <w:jc w:val="both"/>
              <w:rPr>
                <w:rFonts w:ascii="Times New Roman" w:hAnsi="Times New Roman" w:cs="Times New Roman"/>
                <w:sz w:val="20"/>
                <w:szCs w:val="20"/>
              </w:rPr>
            </w:pPr>
            <w:r w:rsidRPr="00DA0908">
              <w:rPr>
                <w:rFonts w:ascii="Times New Roman" w:hAnsi="Times New Roman" w:cs="Times New Roman"/>
                <w:sz w:val="20"/>
                <w:szCs w:val="20"/>
              </w:rPr>
              <w:t xml:space="preserve">Africa </w:t>
            </w:r>
          </w:p>
          <w:p w:rsidR="0059458A" w:rsidRPr="00DA0908" w:rsidRDefault="0059458A" w:rsidP="00796210">
            <w:pPr>
              <w:numPr>
                <w:ilvl w:val="0"/>
                <w:numId w:val="37"/>
              </w:numPr>
              <w:spacing w:after="0"/>
              <w:contextualSpacing/>
              <w:jc w:val="both"/>
              <w:rPr>
                <w:rFonts w:ascii="Times New Roman" w:hAnsi="Times New Roman" w:cs="Times New Roman"/>
                <w:sz w:val="20"/>
                <w:szCs w:val="20"/>
              </w:rPr>
            </w:pPr>
            <w:r w:rsidRPr="00DA0908">
              <w:rPr>
                <w:rFonts w:ascii="Times New Roman" w:hAnsi="Times New Roman" w:cs="Times New Roman"/>
                <w:sz w:val="20"/>
                <w:szCs w:val="20"/>
              </w:rPr>
              <w:t>Asia</w:t>
            </w:r>
          </w:p>
          <w:p w:rsidR="0059458A" w:rsidRPr="00DA0908" w:rsidRDefault="0059458A" w:rsidP="00796210">
            <w:pPr>
              <w:numPr>
                <w:ilvl w:val="0"/>
                <w:numId w:val="37"/>
              </w:numPr>
              <w:spacing w:after="0"/>
              <w:contextualSpacing/>
              <w:jc w:val="both"/>
              <w:rPr>
                <w:rFonts w:ascii="Times New Roman" w:hAnsi="Times New Roman" w:cs="Times New Roman"/>
                <w:sz w:val="20"/>
                <w:szCs w:val="20"/>
              </w:rPr>
            </w:pPr>
            <w:r w:rsidRPr="00DA0908">
              <w:rPr>
                <w:rFonts w:ascii="Times New Roman" w:hAnsi="Times New Roman" w:cs="Times New Roman"/>
                <w:sz w:val="20"/>
                <w:szCs w:val="20"/>
              </w:rPr>
              <w:t xml:space="preserve">Oceania </w:t>
            </w:r>
          </w:p>
          <w:p w:rsidR="0059458A" w:rsidRPr="00DA0908" w:rsidRDefault="0059458A" w:rsidP="00796210">
            <w:pPr>
              <w:spacing w:after="0"/>
              <w:ind w:left="470"/>
              <w:jc w:val="both"/>
              <w:rPr>
                <w:rFonts w:ascii="Times New Roman" w:eastAsia="Times New Roman" w:hAnsi="Times New Roman" w:cs="Times New Roman"/>
                <w:sz w:val="20"/>
                <w:szCs w:val="20"/>
              </w:rPr>
            </w:pPr>
          </w:p>
        </w:tc>
      </w:tr>
    </w:tbl>
    <w:p w:rsidR="00AB52B2" w:rsidRPr="00DA0908" w:rsidRDefault="00AB52B2" w:rsidP="00796210">
      <w:pPr>
        <w:spacing w:after="0"/>
        <w:jc w:val="both"/>
        <w:rPr>
          <w:rFonts w:ascii="Times New Roman" w:hAnsi="Times New Roman" w:cs="Times New Roman"/>
          <w:sz w:val="20"/>
          <w:szCs w:val="20"/>
        </w:rPr>
      </w:pPr>
    </w:p>
    <w:p w:rsidR="00AB52B2" w:rsidRPr="00DA0908" w:rsidRDefault="00AB52B2" w:rsidP="00796210">
      <w:pPr>
        <w:spacing w:after="0"/>
        <w:jc w:val="both"/>
        <w:rPr>
          <w:rFonts w:ascii="Times New Roman" w:hAnsi="Times New Roman" w:cs="Times New Roman"/>
          <w:sz w:val="20"/>
          <w:szCs w:val="20"/>
        </w:rPr>
      </w:pPr>
    </w:p>
    <w:p w:rsidR="00AB52B2" w:rsidRPr="00DA0908" w:rsidRDefault="00AB52B2" w:rsidP="00796210">
      <w:pPr>
        <w:spacing w:after="0"/>
        <w:jc w:val="both"/>
        <w:rPr>
          <w:rFonts w:ascii="Times New Roman" w:hAnsi="Times New Roman" w:cs="Times New Roman"/>
          <w:sz w:val="20"/>
          <w:szCs w:val="20"/>
        </w:rPr>
      </w:pPr>
    </w:p>
    <w:p w:rsidR="00AB52B2" w:rsidRPr="00DA0908" w:rsidRDefault="00AB52B2" w:rsidP="00796210">
      <w:pPr>
        <w:spacing w:after="0"/>
        <w:jc w:val="both"/>
        <w:rPr>
          <w:rFonts w:ascii="Times New Roman" w:hAnsi="Times New Roman" w:cs="Times New Roman"/>
          <w:sz w:val="20"/>
          <w:szCs w:val="20"/>
        </w:rPr>
      </w:pPr>
    </w:p>
    <w:tbl>
      <w:tblPr>
        <w:tblW w:w="9601" w:type="dxa"/>
        <w:tblInd w:w="-108" w:type="dxa"/>
        <w:tblCellMar>
          <w:left w:w="0" w:type="dxa"/>
          <w:right w:w="63" w:type="dxa"/>
        </w:tblCellMar>
        <w:tblLook w:val="04A0" w:firstRow="1" w:lastRow="0" w:firstColumn="1" w:lastColumn="0" w:noHBand="0" w:noVBand="1"/>
      </w:tblPr>
      <w:tblGrid>
        <w:gridCol w:w="3276"/>
        <w:gridCol w:w="3064"/>
        <w:gridCol w:w="3261"/>
      </w:tblGrid>
      <w:tr w:rsidR="0059458A" w:rsidRPr="00DA0908" w:rsidTr="00415577">
        <w:trPr>
          <w:trHeight w:val="715"/>
        </w:trPr>
        <w:tc>
          <w:tcPr>
            <w:tcW w:w="3276" w:type="dxa"/>
            <w:vMerge w:val="restart"/>
            <w:tcBorders>
              <w:top w:val="single" w:sz="4" w:space="0" w:color="000000"/>
              <w:left w:val="single" w:sz="4" w:space="0" w:color="000000"/>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325" w:type="dxa"/>
            <w:gridSpan w:val="2"/>
            <w:tcBorders>
              <w:top w:val="single" w:sz="4" w:space="0" w:color="000000"/>
              <w:left w:val="nil"/>
              <w:bottom w:val="single" w:sz="4" w:space="0" w:color="000000"/>
              <w:right w:val="single" w:sz="4" w:space="0" w:color="000000"/>
            </w:tcBorders>
          </w:tcPr>
          <w:p w:rsidR="0059458A" w:rsidRPr="00DA0908" w:rsidRDefault="0059458A" w:rsidP="00796210">
            <w:pPr>
              <w:spacing w:after="0"/>
              <w:ind w:left="2042"/>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ind w:left="2016"/>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Scuola dell’Infanzia) </w:t>
            </w:r>
          </w:p>
        </w:tc>
      </w:tr>
      <w:tr w:rsidR="0059458A" w:rsidRPr="00DA0908" w:rsidTr="00415577">
        <w:trPr>
          <w:trHeight w:val="240"/>
        </w:trPr>
        <w:tc>
          <w:tcPr>
            <w:tcW w:w="0" w:type="auto"/>
            <w:vMerge/>
            <w:tcBorders>
              <w:top w:val="single" w:sz="4" w:space="0" w:color="000000"/>
              <w:left w:val="single" w:sz="4" w:space="0" w:color="000000"/>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p>
        </w:tc>
        <w:tc>
          <w:tcPr>
            <w:tcW w:w="3064" w:type="dxa"/>
            <w:tcBorders>
              <w:top w:val="single" w:sz="4" w:space="0" w:color="000000"/>
              <w:left w:val="nil"/>
              <w:bottom w:val="single" w:sz="4" w:space="0" w:color="000000"/>
              <w:right w:val="single" w:sz="4" w:space="0" w:color="000000"/>
            </w:tcBorders>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ABILITÀ</w:t>
            </w:r>
          </w:p>
        </w:tc>
        <w:tc>
          <w:tcPr>
            <w:tcW w:w="3261" w:type="dxa"/>
            <w:tcBorders>
              <w:top w:val="single" w:sz="4" w:space="0" w:color="000000"/>
              <w:left w:val="single" w:sz="4" w:space="0" w:color="000000"/>
              <w:bottom w:val="single" w:sz="4" w:space="0" w:color="000000"/>
              <w:right w:val="single" w:sz="4" w:space="0" w:color="000000"/>
            </w:tcBorders>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415577">
        <w:trPr>
          <w:trHeight w:val="535"/>
        </w:trPr>
        <w:tc>
          <w:tcPr>
            <w:tcW w:w="0" w:type="auto"/>
            <w:vMerge/>
            <w:tcBorders>
              <w:top w:val="single" w:sz="4" w:space="0" w:color="000000"/>
              <w:left w:val="single" w:sz="4" w:space="0" w:color="000000"/>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p>
        </w:tc>
        <w:tc>
          <w:tcPr>
            <w:tcW w:w="6325" w:type="dxa"/>
            <w:gridSpan w:val="2"/>
            <w:tcBorders>
              <w:top w:val="single" w:sz="4" w:space="0" w:color="000000"/>
              <w:left w:val="nil"/>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LA CONOSCENZA DEL MONDO </w:t>
            </w:r>
          </w:p>
        </w:tc>
      </w:tr>
      <w:tr w:rsidR="0059458A" w:rsidRPr="00DA0908" w:rsidTr="00415577">
        <w:trPr>
          <w:trHeight w:val="1701"/>
        </w:trPr>
        <w:tc>
          <w:tcPr>
            <w:tcW w:w="3276" w:type="dxa"/>
            <w:tcBorders>
              <w:top w:val="single" w:sz="4" w:space="0" w:color="000000"/>
              <w:left w:val="single" w:sz="4" w:space="0" w:color="000000"/>
              <w:bottom w:val="single" w:sz="4" w:space="0" w:color="000000"/>
              <w:right w:val="single" w:sz="4" w:space="0" w:color="000000"/>
            </w:tcBorders>
          </w:tcPr>
          <w:p w:rsidR="002D722D" w:rsidRPr="00DA0908" w:rsidRDefault="002D722D" w:rsidP="00796210">
            <w:pPr>
              <w:pStyle w:val="Default"/>
              <w:ind w:left="720"/>
              <w:jc w:val="both"/>
              <w:rPr>
                <w:rFonts w:ascii="Times New Roman" w:hAnsi="Times New Roman" w:cs="Times New Roman"/>
                <w:b/>
                <w:iCs/>
                <w:color w:val="auto"/>
                <w:sz w:val="20"/>
                <w:szCs w:val="20"/>
              </w:rPr>
            </w:pPr>
          </w:p>
          <w:p w:rsidR="002D722D" w:rsidRPr="00DA0908" w:rsidRDefault="0059458A" w:rsidP="00796210">
            <w:pPr>
              <w:pStyle w:val="Default"/>
              <w:ind w:left="720"/>
              <w:jc w:val="both"/>
              <w:rPr>
                <w:rFonts w:ascii="Times New Roman" w:hAnsi="Times New Roman" w:cs="Times New Roman"/>
                <w:b/>
                <w:iCs/>
                <w:color w:val="auto"/>
                <w:sz w:val="20"/>
                <w:szCs w:val="20"/>
              </w:rPr>
            </w:pPr>
            <w:r w:rsidRPr="00DA0908">
              <w:rPr>
                <w:rFonts w:ascii="Times New Roman" w:hAnsi="Times New Roman" w:cs="Times New Roman"/>
                <w:b/>
                <w:iCs/>
                <w:color w:val="auto"/>
                <w:sz w:val="20"/>
                <w:szCs w:val="20"/>
              </w:rPr>
              <w:t xml:space="preserve">Il bambino </w:t>
            </w:r>
            <w:r w:rsidR="002D722D" w:rsidRPr="00DA0908">
              <w:rPr>
                <w:rFonts w:ascii="Times New Roman" w:hAnsi="Times New Roman" w:cs="Times New Roman"/>
                <w:b/>
                <w:iCs/>
                <w:color w:val="auto"/>
                <w:sz w:val="20"/>
                <w:szCs w:val="20"/>
              </w:rPr>
              <w:t>:</w:t>
            </w:r>
          </w:p>
          <w:p w:rsidR="0059458A" w:rsidRPr="00DA0908" w:rsidRDefault="0059458A" w:rsidP="00796210">
            <w:pPr>
              <w:pStyle w:val="Default"/>
              <w:numPr>
                <w:ilvl w:val="0"/>
                <w:numId w:val="65"/>
              </w:numPr>
              <w:jc w:val="both"/>
              <w:rPr>
                <w:rFonts w:ascii="Times New Roman" w:hAnsi="Times New Roman" w:cs="Times New Roman"/>
                <w:iCs/>
                <w:color w:val="auto"/>
                <w:sz w:val="20"/>
                <w:szCs w:val="20"/>
              </w:rPr>
            </w:pPr>
            <w:r w:rsidRPr="00DA0908">
              <w:rPr>
                <w:rFonts w:ascii="Times New Roman" w:hAnsi="Times New Roman" w:cs="Times New Roman"/>
                <w:b/>
                <w:iCs/>
                <w:color w:val="auto"/>
                <w:sz w:val="20"/>
                <w:szCs w:val="20"/>
              </w:rPr>
              <w:t>raggruppa</w:t>
            </w:r>
            <w:r w:rsidRPr="00DA0908">
              <w:rPr>
                <w:rFonts w:ascii="Times New Roman" w:hAnsi="Times New Roman" w:cs="Times New Roman"/>
                <w:iCs/>
                <w:color w:val="auto"/>
                <w:sz w:val="20"/>
                <w:szCs w:val="20"/>
              </w:rPr>
              <w:t xml:space="preserve"> e ordina oggetti e materiali secondo criteri diversi, ne identifica alcune proprietà, confronta e valuta quantità; utilizza simboli per registrarle; esegue misurazioni usando strumenti alla sua portata.</w:t>
            </w:r>
          </w:p>
          <w:p w:rsidR="0059458A" w:rsidRPr="00DA0908" w:rsidRDefault="0059458A" w:rsidP="00796210">
            <w:pPr>
              <w:pStyle w:val="Default"/>
              <w:numPr>
                <w:ilvl w:val="0"/>
                <w:numId w:val="65"/>
              </w:numPr>
              <w:jc w:val="both"/>
              <w:rPr>
                <w:rFonts w:ascii="Times New Roman" w:hAnsi="Times New Roman" w:cs="Times New Roman"/>
                <w:iCs/>
                <w:color w:val="auto"/>
                <w:sz w:val="20"/>
                <w:szCs w:val="20"/>
              </w:rPr>
            </w:pPr>
            <w:r w:rsidRPr="00DA0908">
              <w:rPr>
                <w:rFonts w:ascii="Times New Roman" w:hAnsi="Times New Roman" w:cs="Times New Roman"/>
                <w:b/>
                <w:iCs/>
                <w:color w:val="auto"/>
                <w:sz w:val="20"/>
                <w:szCs w:val="20"/>
              </w:rPr>
              <w:t>Sa collocare</w:t>
            </w:r>
            <w:r w:rsidRPr="00DA0908">
              <w:rPr>
                <w:rFonts w:ascii="Times New Roman" w:hAnsi="Times New Roman" w:cs="Times New Roman"/>
                <w:iCs/>
                <w:color w:val="auto"/>
                <w:sz w:val="20"/>
                <w:szCs w:val="20"/>
              </w:rPr>
              <w:t xml:space="preserve"> le azioni quotidiane nel tempo della giornata e della settimana.</w:t>
            </w:r>
          </w:p>
          <w:p w:rsidR="0059458A" w:rsidRPr="00DA0908" w:rsidRDefault="0059458A" w:rsidP="00796210">
            <w:pPr>
              <w:pStyle w:val="Default"/>
              <w:numPr>
                <w:ilvl w:val="0"/>
                <w:numId w:val="65"/>
              </w:numPr>
              <w:jc w:val="both"/>
              <w:rPr>
                <w:rFonts w:ascii="Times New Roman" w:hAnsi="Times New Roman" w:cs="Times New Roman"/>
                <w:iCs/>
                <w:color w:val="auto"/>
                <w:sz w:val="20"/>
                <w:szCs w:val="20"/>
              </w:rPr>
            </w:pPr>
            <w:r w:rsidRPr="00DA0908">
              <w:rPr>
                <w:rFonts w:ascii="Times New Roman" w:hAnsi="Times New Roman" w:cs="Times New Roman"/>
                <w:b/>
                <w:iCs/>
                <w:color w:val="auto"/>
                <w:sz w:val="20"/>
                <w:szCs w:val="20"/>
              </w:rPr>
              <w:t>Osserva</w:t>
            </w:r>
            <w:r w:rsidRPr="00DA0908">
              <w:rPr>
                <w:rFonts w:ascii="Times New Roman" w:hAnsi="Times New Roman" w:cs="Times New Roman"/>
                <w:iCs/>
                <w:color w:val="auto"/>
                <w:sz w:val="20"/>
                <w:szCs w:val="20"/>
              </w:rPr>
              <w:t xml:space="preserve"> con attenzione il suo corpo, gli organismi viventi e i loro ambienti, i fenomeni naturali, accorgendosi dei loro cambiamenti.</w:t>
            </w:r>
          </w:p>
          <w:p w:rsidR="0059458A" w:rsidRPr="00DA0908" w:rsidRDefault="0059458A" w:rsidP="00796210">
            <w:pPr>
              <w:pStyle w:val="Default"/>
              <w:numPr>
                <w:ilvl w:val="0"/>
                <w:numId w:val="65"/>
              </w:numPr>
              <w:jc w:val="both"/>
              <w:rPr>
                <w:rFonts w:ascii="Times New Roman" w:hAnsi="Times New Roman" w:cs="Times New Roman"/>
                <w:iCs/>
                <w:color w:val="auto"/>
                <w:sz w:val="20"/>
                <w:szCs w:val="20"/>
              </w:rPr>
            </w:pPr>
            <w:r w:rsidRPr="00DA0908">
              <w:rPr>
                <w:rFonts w:ascii="Times New Roman" w:hAnsi="Times New Roman" w:cs="Times New Roman"/>
                <w:b/>
                <w:iCs/>
                <w:color w:val="auto"/>
                <w:sz w:val="20"/>
                <w:szCs w:val="20"/>
              </w:rPr>
              <w:t>Individua</w:t>
            </w:r>
            <w:r w:rsidRPr="00DA0908">
              <w:rPr>
                <w:rFonts w:ascii="Times New Roman" w:hAnsi="Times New Roman" w:cs="Times New Roman"/>
                <w:iCs/>
                <w:color w:val="auto"/>
                <w:sz w:val="20"/>
                <w:szCs w:val="20"/>
              </w:rPr>
              <w:t xml:space="preserve"> le posizioni di oggetti e persone nello spazio, usando i termini come avanti/dietro, sopra/sotto, destra/sinistra, ecc.; segue correttamente un percorso sulla base di indicazioni verbali.</w:t>
            </w:r>
          </w:p>
          <w:p w:rsidR="0059458A" w:rsidRPr="00DA0908" w:rsidRDefault="0059458A" w:rsidP="00796210">
            <w:pPr>
              <w:spacing w:after="0"/>
              <w:ind w:left="108"/>
              <w:jc w:val="both"/>
              <w:rPr>
                <w:rFonts w:ascii="Times New Roman" w:eastAsia="Times New Roman" w:hAnsi="Times New Roman" w:cs="Times New Roman"/>
                <w:sz w:val="20"/>
                <w:szCs w:val="20"/>
              </w:rPr>
            </w:pPr>
          </w:p>
        </w:tc>
        <w:tc>
          <w:tcPr>
            <w:tcW w:w="3064" w:type="dxa"/>
            <w:tcBorders>
              <w:top w:val="single" w:sz="4" w:space="0" w:color="000000"/>
              <w:left w:val="nil"/>
              <w:bottom w:val="single" w:sz="4" w:space="0" w:color="000000"/>
              <w:right w:val="single" w:sz="4" w:space="0" w:color="000000"/>
            </w:tcBorders>
          </w:tcPr>
          <w:p w:rsidR="002D722D" w:rsidRPr="00DA0908" w:rsidRDefault="002D722D" w:rsidP="00796210">
            <w:pPr>
              <w:pStyle w:val="Default"/>
              <w:ind w:left="720"/>
              <w:jc w:val="both"/>
              <w:rPr>
                <w:rFonts w:ascii="Times New Roman" w:hAnsi="Times New Roman" w:cs="Times New Roman"/>
                <w:color w:val="auto"/>
                <w:sz w:val="20"/>
                <w:szCs w:val="20"/>
              </w:rPr>
            </w:pPr>
          </w:p>
          <w:p w:rsidR="0059458A" w:rsidRPr="00DA0908" w:rsidRDefault="0059458A" w:rsidP="00796210">
            <w:pPr>
              <w:pStyle w:val="Default"/>
              <w:numPr>
                <w:ilvl w:val="0"/>
                <w:numId w:val="66"/>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Il bambino osserva con attenzione i fenomeni naturali accorgendosi dei loro cambiamenti.</w:t>
            </w:r>
          </w:p>
          <w:p w:rsidR="0059458A" w:rsidRPr="00DA0908" w:rsidRDefault="0059458A" w:rsidP="00796210">
            <w:pPr>
              <w:pStyle w:val="Default"/>
              <w:numPr>
                <w:ilvl w:val="0"/>
                <w:numId w:val="66"/>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Osserva con attenzione gli organismi viventi e il loro ambiente.</w:t>
            </w:r>
          </w:p>
          <w:p w:rsidR="0059458A" w:rsidRPr="00DA0908" w:rsidRDefault="0059458A" w:rsidP="00796210">
            <w:pPr>
              <w:pStyle w:val="Default"/>
              <w:numPr>
                <w:ilvl w:val="0"/>
                <w:numId w:val="66"/>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Raggruppa oggetti e materiali, ne identifica le proprietà, osserva con attenzione e verbalizza.</w:t>
            </w:r>
          </w:p>
          <w:p w:rsidR="0059458A" w:rsidRPr="00DA0908" w:rsidRDefault="0059458A" w:rsidP="00796210">
            <w:pPr>
              <w:pStyle w:val="Default"/>
              <w:numPr>
                <w:ilvl w:val="0"/>
                <w:numId w:val="66"/>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Segue correttamente un percorso, confronta e valuta quantità; utilizza simboli per registrare.</w:t>
            </w:r>
          </w:p>
          <w:p w:rsidR="0059458A" w:rsidRPr="00DA0908" w:rsidRDefault="0059458A" w:rsidP="00796210">
            <w:pPr>
              <w:spacing w:after="0"/>
              <w:jc w:val="both"/>
              <w:rPr>
                <w:rFonts w:ascii="Times New Roman" w:eastAsia="Times New Roman" w:hAnsi="Times New Roman" w:cs="Times New Roman"/>
                <w:sz w:val="20"/>
                <w:szCs w:val="20"/>
              </w:rPr>
            </w:pPr>
          </w:p>
        </w:tc>
        <w:tc>
          <w:tcPr>
            <w:tcW w:w="3261" w:type="dxa"/>
            <w:tcBorders>
              <w:top w:val="single" w:sz="4" w:space="0" w:color="000000"/>
              <w:left w:val="single" w:sz="4" w:space="0" w:color="000000"/>
              <w:bottom w:val="single" w:sz="4" w:space="0" w:color="000000"/>
              <w:right w:val="single" w:sz="4" w:space="0" w:color="000000"/>
            </w:tcBorders>
          </w:tcPr>
          <w:p w:rsidR="002D722D" w:rsidRPr="00DA0908" w:rsidRDefault="002D722D" w:rsidP="00796210">
            <w:pPr>
              <w:pStyle w:val="Default"/>
              <w:ind w:left="720"/>
              <w:jc w:val="both"/>
              <w:rPr>
                <w:rFonts w:ascii="Times New Roman" w:hAnsi="Times New Roman" w:cs="Times New Roman"/>
                <w:color w:val="auto"/>
                <w:sz w:val="20"/>
                <w:szCs w:val="20"/>
              </w:rPr>
            </w:pP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Giochi motori di esplorazione dello spazio ambiente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Giochi in gruppo della tradizione e non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Giochi imitativi.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Percorsi, di differenti livelli di difficoltà, con materiali di arredamento e piccoli attrezzi.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Verbalizzazione del percorso e rappresentazione grafica.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Esperienze motorie, lettura d'immagini ed esecuzioni grafiche in relazione ai concetti topologici.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Attività ludiche con materiale strutturato e non.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Attività di raggruppamento, seriazione, alternanze ritmiche in base ai criteri di forma, colore, dimensione.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Giochi di corrispondenza biunivoca. Giochi cantati, filastrocche, conte, poesie che facilitano l'apprendimento del codice e della sequenza numerica.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Osservazione ed esplorazione dell'ambiente per individuare e decodificare il significato di segni e simboli, attraverso giochi motori e rappresentazioni grafiche.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Registrazione della frequenza di eventi (presenze, incarichi, tempo atmosferico).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Esplorazione e osservazione dell'ambiente naturale e non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Raccolta di materiali e dati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Giochi e manipolazione di oggetti e materiali </w:t>
            </w:r>
          </w:p>
          <w:p w:rsidR="0059458A" w:rsidRPr="00DA0908" w:rsidRDefault="0059458A" w:rsidP="00796210">
            <w:pPr>
              <w:spacing w:after="0" w:line="360" w:lineRule="auto"/>
              <w:ind w:left="110"/>
              <w:jc w:val="both"/>
              <w:rPr>
                <w:rFonts w:ascii="Times New Roman" w:eastAsia="Times New Roman" w:hAnsi="Times New Roman" w:cs="Times New Roman"/>
                <w:sz w:val="20"/>
                <w:szCs w:val="20"/>
              </w:rPr>
            </w:pPr>
          </w:p>
        </w:tc>
      </w:tr>
    </w:tbl>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AB52B2" w:rsidRPr="00DA0908" w:rsidRDefault="00AB52B2" w:rsidP="00796210">
      <w:pPr>
        <w:spacing w:after="0"/>
        <w:jc w:val="both"/>
        <w:rPr>
          <w:rFonts w:ascii="Times New Roman" w:hAnsi="Times New Roman" w:cs="Times New Roman"/>
          <w:sz w:val="20"/>
          <w:szCs w:val="20"/>
        </w:rPr>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2863"/>
        <w:gridCol w:w="3261"/>
      </w:tblGrid>
      <w:tr w:rsidR="0059458A" w:rsidRPr="00DA0908" w:rsidTr="00415577">
        <w:trPr>
          <w:trHeight w:val="715"/>
        </w:trPr>
        <w:tc>
          <w:tcPr>
            <w:tcW w:w="3545" w:type="dxa"/>
            <w:vMerge w:val="restart"/>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124" w:type="dxa"/>
            <w:gridSpan w:val="2"/>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(al termine della C</w:t>
            </w:r>
            <w:r w:rsidR="002D722D" w:rsidRPr="00DA0908">
              <w:rPr>
                <w:rFonts w:ascii="Times New Roman" w:eastAsia="Times New Roman" w:hAnsi="Times New Roman" w:cs="Times New Roman"/>
                <w:b/>
                <w:sz w:val="20"/>
                <w:szCs w:val="20"/>
              </w:rPr>
              <w:t>lasse Terza</w:t>
            </w:r>
            <w:r w:rsidRPr="00DA0908">
              <w:rPr>
                <w:rFonts w:ascii="Times New Roman" w:eastAsia="Times New Roman" w:hAnsi="Times New Roman" w:cs="Times New Roman"/>
                <w:b/>
                <w:sz w:val="20"/>
                <w:szCs w:val="20"/>
              </w:rPr>
              <w:t xml:space="preserve"> della</w:t>
            </w:r>
            <w:r w:rsidR="002D722D" w:rsidRPr="00DA0908">
              <w:rPr>
                <w:rFonts w:ascii="Times New Roman" w:eastAsia="Times New Roman" w:hAnsi="Times New Roman" w:cs="Times New Roman"/>
                <w:b/>
                <w:sz w:val="20"/>
                <w:szCs w:val="20"/>
              </w:rPr>
              <w:t xml:space="preserve"> </w:t>
            </w:r>
            <w:r w:rsidRPr="00DA0908">
              <w:rPr>
                <w:rFonts w:ascii="Times New Roman" w:eastAsia="Times New Roman" w:hAnsi="Times New Roman" w:cs="Times New Roman"/>
                <w:b/>
                <w:sz w:val="20"/>
                <w:szCs w:val="20"/>
              </w:rPr>
              <w:t xml:space="preserve">Scuola Primaria) </w:t>
            </w:r>
          </w:p>
        </w:tc>
      </w:tr>
      <w:tr w:rsidR="0059458A" w:rsidRPr="00DA0908" w:rsidTr="00415577">
        <w:trPr>
          <w:trHeight w:val="240"/>
        </w:trPr>
        <w:tc>
          <w:tcPr>
            <w:tcW w:w="3545"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2863" w:type="dxa"/>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261" w:type="dxa"/>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415577">
        <w:trPr>
          <w:trHeight w:val="535"/>
        </w:trPr>
        <w:tc>
          <w:tcPr>
            <w:tcW w:w="3545"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6124" w:type="dxa"/>
            <w:gridSpan w:val="2"/>
          </w:tcPr>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MATEMATICA</w:t>
            </w:r>
          </w:p>
        </w:tc>
      </w:tr>
      <w:tr w:rsidR="0059458A" w:rsidRPr="00DA0908" w:rsidTr="00415577">
        <w:tc>
          <w:tcPr>
            <w:tcW w:w="3545" w:type="dxa"/>
          </w:tcPr>
          <w:p w:rsidR="0059458A" w:rsidRPr="00DA0908" w:rsidRDefault="0059458A" w:rsidP="00796210">
            <w:pPr>
              <w:numPr>
                <w:ilvl w:val="0"/>
                <w:numId w:val="60"/>
              </w:numPr>
              <w:spacing w:after="0" w:line="240" w:lineRule="auto"/>
              <w:jc w:val="both"/>
              <w:rPr>
                <w:rFonts w:ascii="Times New Roman" w:hAnsi="Times New Roman" w:cs="Times New Roman"/>
                <w:b/>
                <w:sz w:val="20"/>
                <w:szCs w:val="20"/>
              </w:rPr>
            </w:pPr>
            <w:r w:rsidRPr="00DA0908">
              <w:rPr>
                <w:rFonts w:ascii="Times New Roman" w:hAnsi="Times New Roman" w:cs="Times New Roman"/>
                <w:b/>
                <w:sz w:val="20"/>
                <w:szCs w:val="20"/>
              </w:rPr>
              <w:t>L’alunno:</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bCs/>
                <w:kern w:val="3"/>
                <w:sz w:val="20"/>
                <w:szCs w:val="20"/>
              </w:rPr>
            </w:pPr>
          </w:p>
          <w:p w:rsidR="0059458A" w:rsidRPr="00DA0908" w:rsidRDefault="00AB52B2" w:rsidP="00796210">
            <w:pPr>
              <w:spacing w:after="0"/>
              <w:jc w:val="both"/>
              <w:rPr>
                <w:rFonts w:ascii="Times New Roman" w:eastAsia="Times New Roman" w:hAnsi="Times New Roman" w:cs="Times New Roman"/>
                <w:sz w:val="20"/>
                <w:szCs w:val="20"/>
              </w:rPr>
            </w:pPr>
            <w:r w:rsidRPr="00DA0908">
              <w:rPr>
                <w:rFonts w:ascii="Times New Roman" w:eastAsia="DejaVu Sans" w:hAnsi="Times New Roman" w:cs="Times New Roman"/>
                <w:kern w:val="3"/>
                <w:sz w:val="20"/>
                <w:szCs w:val="20"/>
              </w:rPr>
              <w:t>-</w:t>
            </w:r>
            <w:r w:rsidR="0059458A" w:rsidRPr="00DA0908">
              <w:rPr>
                <w:rFonts w:ascii="Times New Roman" w:eastAsia="DejaVu Sans" w:hAnsi="Times New Roman" w:cs="Times New Roman"/>
                <w:b/>
                <w:kern w:val="3"/>
                <w:sz w:val="20"/>
                <w:szCs w:val="20"/>
              </w:rPr>
              <w:t xml:space="preserve">si muove </w:t>
            </w:r>
            <w:r w:rsidR="0059458A" w:rsidRPr="00DA0908">
              <w:rPr>
                <w:rFonts w:ascii="Times New Roman" w:eastAsia="DejaVu Sans" w:hAnsi="Times New Roman" w:cs="Times New Roman"/>
                <w:kern w:val="3"/>
                <w:sz w:val="20"/>
                <w:szCs w:val="20"/>
              </w:rPr>
              <w:t>con sicurezza nel calcolo scritto e mentale con i numeri naturali</w:t>
            </w:r>
            <w:r w:rsidRPr="00DA0908">
              <w:rPr>
                <w:rFonts w:ascii="Times New Roman" w:eastAsia="DejaVu Sans" w:hAnsi="Times New Roman" w:cs="Times New Roman"/>
                <w:kern w:val="3"/>
                <w:sz w:val="20"/>
                <w:szCs w:val="20"/>
              </w:rPr>
              <w:t>;</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415577" w:rsidRPr="00DA0908" w:rsidRDefault="00415577" w:rsidP="00796210">
            <w:pPr>
              <w:spacing w:after="0"/>
              <w:jc w:val="both"/>
              <w:rPr>
                <w:rFonts w:ascii="Times New Roman" w:eastAsia="Times New Roman" w:hAnsi="Times New Roman" w:cs="Times New Roman"/>
                <w:sz w:val="20"/>
                <w:szCs w:val="20"/>
              </w:rPr>
            </w:pPr>
          </w:p>
          <w:p w:rsidR="00415577" w:rsidRPr="00DA0908" w:rsidRDefault="00415577" w:rsidP="00796210">
            <w:pPr>
              <w:spacing w:after="0"/>
              <w:jc w:val="both"/>
              <w:rPr>
                <w:rFonts w:ascii="Times New Roman" w:eastAsia="Times New Roman" w:hAnsi="Times New Roman" w:cs="Times New Roman"/>
                <w:sz w:val="20"/>
                <w:szCs w:val="20"/>
              </w:rPr>
            </w:pPr>
          </w:p>
          <w:p w:rsidR="00415577" w:rsidRPr="00DA0908" w:rsidRDefault="00415577" w:rsidP="00796210">
            <w:pPr>
              <w:spacing w:after="0"/>
              <w:jc w:val="both"/>
              <w:rPr>
                <w:rFonts w:ascii="Times New Roman" w:eastAsia="Times New Roman" w:hAnsi="Times New Roman" w:cs="Times New Roman"/>
                <w:sz w:val="20"/>
                <w:szCs w:val="20"/>
              </w:rPr>
            </w:pPr>
          </w:p>
          <w:p w:rsidR="00415577" w:rsidRPr="00DA0908" w:rsidRDefault="00415577" w:rsidP="00796210">
            <w:pPr>
              <w:spacing w:after="0"/>
              <w:jc w:val="both"/>
              <w:rPr>
                <w:rFonts w:ascii="Times New Roman" w:eastAsia="Times New Roman" w:hAnsi="Times New Roman" w:cs="Times New Roman"/>
                <w:sz w:val="20"/>
                <w:szCs w:val="20"/>
              </w:rPr>
            </w:pPr>
          </w:p>
          <w:p w:rsidR="00415577" w:rsidRPr="00DA0908" w:rsidRDefault="00415577"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line="240" w:lineRule="auto"/>
              <w:ind w:left="720"/>
              <w:jc w:val="both"/>
              <w:rPr>
                <w:rFonts w:ascii="Times New Roman" w:hAnsi="Times New Roman" w:cs="Times New Roman"/>
                <w:b/>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bCs/>
                <w:kern w:val="3"/>
                <w:sz w:val="20"/>
                <w:szCs w:val="20"/>
              </w:rPr>
            </w:pPr>
          </w:p>
          <w:p w:rsidR="0059458A" w:rsidRPr="00DA0908" w:rsidRDefault="00AB52B2" w:rsidP="00796210">
            <w:pPr>
              <w:spacing w:after="0"/>
              <w:jc w:val="both"/>
              <w:rPr>
                <w:rFonts w:ascii="Times New Roman" w:eastAsia="DejaVu Sans" w:hAnsi="Times New Roman" w:cs="Times New Roman"/>
                <w:bCs/>
                <w:kern w:val="3"/>
                <w:sz w:val="20"/>
                <w:szCs w:val="20"/>
              </w:rPr>
            </w:pPr>
            <w:r w:rsidRPr="00DA0908">
              <w:rPr>
                <w:rFonts w:ascii="Times New Roman" w:eastAsia="DejaVu Sans" w:hAnsi="Times New Roman" w:cs="Times New Roman"/>
                <w:b/>
                <w:bCs/>
                <w:kern w:val="3"/>
                <w:sz w:val="20"/>
                <w:szCs w:val="20"/>
              </w:rPr>
              <w:t>-</w:t>
            </w:r>
            <w:r w:rsidR="0059458A" w:rsidRPr="00DA0908">
              <w:rPr>
                <w:rFonts w:ascii="Times New Roman" w:eastAsia="DejaVu Sans" w:hAnsi="Times New Roman" w:cs="Times New Roman"/>
                <w:b/>
                <w:bCs/>
                <w:kern w:val="3"/>
                <w:sz w:val="20"/>
                <w:szCs w:val="20"/>
              </w:rPr>
              <w:t>riconosce</w:t>
            </w:r>
            <w:r w:rsidR="0059458A" w:rsidRPr="00DA0908">
              <w:rPr>
                <w:rFonts w:ascii="Times New Roman" w:eastAsia="DejaVu Sans" w:hAnsi="Times New Roman" w:cs="Times New Roman"/>
                <w:bCs/>
                <w:kern w:val="3"/>
                <w:sz w:val="20"/>
                <w:szCs w:val="20"/>
              </w:rPr>
              <w:t xml:space="preserve"> ed utilizza rappresentazioni diverse di oggetti matematici(numeri decimali, frazioni)</w:t>
            </w: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spacing w:after="0"/>
              <w:jc w:val="both"/>
              <w:rPr>
                <w:rFonts w:ascii="Times New Roman" w:eastAsia="DejaVu Sans" w:hAnsi="Times New Roman" w:cs="Times New Roman"/>
                <w:bCs/>
                <w:kern w:val="3"/>
                <w:sz w:val="20"/>
                <w:szCs w:val="20"/>
              </w:rPr>
            </w:pPr>
          </w:p>
          <w:p w:rsidR="00415577" w:rsidRPr="00DA0908" w:rsidRDefault="00415577" w:rsidP="00796210">
            <w:pPr>
              <w:spacing w:after="0"/>
              <w:jc w:val="both"/>
              <w:rPr>
                <w:rFonts w:ascii="Times New Roman" w:eastAsia="DejaVu Sans" w:hAnsi="Times New Roman" w:cs="Times New Roman"/>
                <w:bCs/>
                <w:kern w:val="3"/>
                <w:sz w:val="20"/>
                <w:szCs w:val="20"/>
              </w:rPr>
            </w:pPr>
          </w:p>
          <w:p w:rsidR="00415577" w:rsidRPr="00DA0908" w:rsidRDefault="00415577" w:rsidP="00796210">
            <w:pPr>
              <w:spacing w:after="0"/>
              <w:jc w:val="both"/>
              <w:rPr>
                <w:rFonts w:ascii="Times New Roman" w:eastAsia="DejaVu Sans" w:hAnsi="Times New Roman" w:cs="Times New Roman"/>
                <w:bCs/>
                <w:kern w:val="3"/>
                <w:sz w:val="20"/>
                <w:szCs w:val="20"/>
              </w:rPr>
            </w:pPr>
          </w:p>
          <w:p w:rsidR="00415577" w:rsidRPr="00DA0908" w:rsidRDefault="00415577" w:rsidP="00796210">
            <w:pPr>
              <w:spacing w:after="0"/>
              <w:jc w:val="both"/>
              <w:rPr>
                <w:rFonts w:ascii="Times New Roman" w:eastAsia="DejaVu Sans" w:hAnsi="Times New Roman" w:cs="Times New Roman"/>
                <w:bCs/>
                <w:kern w:val="3"/>
                <w:sz w:val="20"/>
                <w:szCs w:val="20"/>
              </w:rPr>
            </w:pPr>
          </w:p>
          <w:p w:rsidR="00415577" w:rsidRPr="00DA0908" w:rsidRDefault="00415577" w:rsidP="00796210">
            <w:pPr>
              <w:spacing w:after="0"/>
              <w:jc w:val="both"/>
              <w:rPr>
                <w:rFonts w:ascii="Times New Roman" w:eastAsia="DejaVu Sans" w:hAnsi="Times New Roman" w:cs="Times New Roman"/>
                <w:bCs/>
                <w:kern w:val="3"/>
                <w:sz w:val="20"/>
                <w:szCs w:val="20"/>
              </w:rPr>
            </w:pPr>
          </w:p>
          <w:p w:rsidR="0059458A" w:rsidRPr="00DA0908" w:rsidRDefault="0059458A" w:rsidP="00796210">
            <w:pPr>
              <w:widowControl w:val="0"/>
              <w:numPr>
                <w:ilvl w:val="0"/>
                <w:numId w:val="60"/>
              </w:numPr>
              <w:suppressLineNumbers/>
              <w:suppressAutoHyphens/>
              <w:autoSpaceDN w:val="0"/>
              <w:spacing w:after="0" w:line="240" w:lineRule="auto"/>
              <w:jc w:val="both"/>
              <w:textAlignment w:val="baseline"/>
              <w:rPr>
                <w:rFonts w:ascii="Times New Roman" w:eastAsia="DejaVu Sans" w:hAnsi="Times New Roman" w:cs="Times New Roman"/>
                <w:b/>
                <w:bCs/>
                <w:kern w:val="3"/>
                <w:sz w:val="20"/>
                <w:szCs w:val="20"/>
              </w:rPr>
            </w:pPr>
            <w:r w:rsidRPr="00DA0908">
              <w:rPr>
                <w:rFonts w:ascii="Times New Roman" w:eastAsia="DejaVu Sans" w:hAnsi="Times New Roman" w:cs="Times New Roman"/>
                <w:b/>
                <w:bCs/>
                <w:kern w:val="3"/>
                <w:sz w:val="20"/>
                <w:szCs w:val="20"/>
              </w:rPr>
              <w:t>L’alunno:</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r w:rsidRPr="00DA0908">
              <w:rPr>
                <w:rFonts w:ascii="Times New Roman" w:eastAsia="DejaVu Sans" w:hAnsi="Times New Roman" w:cs="Times New Roman"/>
                <w:b/>
                <w:bCs/>
                <w:kern w:val="3"/>
                <w:sz w:val="20"/>
                <w:szCs w:val="20"/>
              </w:rPr>
              <w:t>riconosce</w:t>
            </w:r>
            <w:r w:rsidRPr="00DA0908">
              <w:rPr>
                <w:rFonts w:ascii="Times New Roman" w:eastAsia="DejaVu Sans" w:hAnsi="Times New Roman" w:cs="Times New Roman"/>
                <w:bCs/>
                <w:kern w:val="3"/>
                <w:sz w:val="20"/>
                <w:szCs w:val="20"/>
              </w:rPr>
              <w:t xml:space="preserve"> e rappresenta forme del piano e dello spazio,relazioni e strutture che si trovano in natura o che sono create dall’uomo;</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bCs/>
                <w:kern w:val="3"/>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r w:rsidRPr="00DA0908">
              <w:rPr>
                <w:rFonts w:ascii="Times New Roman" w:eastAsia="DejaVu Sans" w:hAnsi="Times New Roman" w:cs="Times New Roman"/>
                <w:b/>
                <w:bCs/>
                <w:kern w:val="3"/>
                <w:sz w:val="20"/>
                <w:szCs w:val="20"/>
              </w:rPr>
              <w:t>descrive</w:t>
            </w:r>
            <w:r w:rsidRPr="00DA0908">
              <w:rPr>
                <w:rFonts w:ascii="Times New Roman" w:eastAsia="DejaVu Sans" w:hAnsi="Times New Roman" w:cs="Times New Roman"/>
                <w:bCs/>
                <w:kern w:val="3"/>
                <w:sz w:val="20"/>
                <w:szCs w:val="20"/>
              </w:rPr>
              <w:t>,denomina e classifica figure in base a caratteristiche geometriche e ne determina misure;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bCs/>
                <w:kern w:val="3"/>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DejaVu Sans" w:hAnsi="Times New Roman" w:cs="Times New Roman"/>
                <w:b/>
                <w:bCs/>
                <w:kern w:val="3"/>
                <w:sz w:val="20"/>
                <w:szCs w:val="20"/>
              </w:rPr>
              <w:t>utilizza</w:t>
            </w:r>
            <w:r w:rsidR="00A97B61" w:rsidRPr="00DA0908">
              <w:rPr>
                <w:rFonts w:ascii="Times New Roman" w:eastAsia="DejaVu Sans" w:hAnsi="Times New Roman" w:cs="Times New Roman"/>
                <w:b/>
                <w:bCs/>
                <w:kern w:val="3"/>
                <w:sz w:val="20"/>
                <w:szCs w:val="20"/>
              </w:rPr>
              <w:t>,</w:t>
            </w:r>
            <w:r w:rsidRPr="00DA0908">
              <w:rPr>
                <w:rFonts w:ascii="Times New Roman" w:eastAsia="DejaVu Sans" w:hAnsi="Times New Roman" w:cs="Times New Roman"/>
                <w:bCs/>
                <w:kern w:val="3"/>
                <w:sz w:val="20"/>
                <w:szCs w:val="20"/>
              </w:rPr>
              <w:t xml:space="preserve"> strumenti per il disegno geometrico ed i più comuni strumenti di misura.</w:t>
            </w:r>
          </w:p>
        </w:tc>
        <w:tc>
          <w:tcPr>
            <w:tcW w:w="2863" w:type="dxa"/>
          </w:tcPr>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hAnsi="Times New Roman" w:cs="Times New Roman"/>
                <w:b/>
                <w:sz w:val="20"/>
                <w:szCs w:val="20"/>
              </w:rPr>
              <w:t>I Numeri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-Contare in senso progressivo e regressivo, contare per salti.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w:t>
            </w:r>
            <w:r w:rsidRPr="00DA0908">
              <w:rPr>
                <w:rFonts w:ascii="Times New Roman" w:hAnsi="Times New Roman" w:cs="Times New Roman"/>
                <w:color w:val="000000"/>
                <w:sz w:val="20"/>
                <w:szCs w:val="20"/>
              </w:rPr>
              <w:t xml:space="preserve">Eseguire mentalmente operazioni utilizzando strategie di calcolo mentale ed applicando alcune proprietà delle operazioni. </w:t>
            </w:r>
          </w:p>
          <w:p w:rsidR="0059458A" w:rsidRPr="00DA0908" w:rsidRDefault="0059458A" w:rsidP="00796210">
            <w:pPr>
              <w:spacing w:after="0"/>
              <w:jc w:val="both"/>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 Eseguire moltiplicazioni e divisioni per 10,100,1000.</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-Effettuare raggruppamenti di 1°, 2° e 3° ordine in base dieci.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-Leggere e scrivere, confrontare, ordinare in senso progressivo e regressivo i numeri entro l’ordine delle migliaia.</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Cs/>
                <w:kern w:val="3"/>
                <w:sz w:val="20"/>
                <w:szCs w:val="20"/>
              </w:rPr>
              <w:t>-Comporre e scomporre i numeri in base al valore posizionale delle cifre entro l’ordine delle migliaia.</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-Classificare i numeri in pari e dispari.</w:t>
            </w:r>
          </w:p>
          <w:p w:rsidR="0059458A" w:rsidRPr="00DA0908" w:rsidRDefault="0059458A" w:rsidP="00796210">
            <w:pPr>
              <w:spacing w:after="0"/>
              <w:jc w:val="both"/>
              <w:rPr>
                <w:rFonts w:ascii="Times New Roman" w:eastAsia="DejaVu Sans" w:hAnsi="Times New Roman" w:cs="Times New Roman"/>
                <w:kern w:val="3"/>
                <w:sz w:val="20"/>
                <w:szCs w:val="20"/>
              </w:rPr>
            </w:pPr>
            <w:r w:rsidRPr="00DA0908">
              <w:rPr>
                <w:rFonts w:ascii="Times New Roman" w:eastAsia="DejaVu Sans" w:hAnsi="Times New Roman" w:cs="Times New Roman"/>
                <w:b/>
                <w:kern w:val="3"/>
                <w:sz w:val="20"/>
                <w:szCs w:val="20"/>
              </w:rPr>
              <w:t>-</w:t>
            </w:r>
            <w:r w:rsidRPr="00DA0908">
              <w:rPr>
                <w:rFonts w:ascii="Times New Roman" w:eastAsia="DejaVu Sans" w:hAnsi="Times New Roman" w:cs="Times New Roman"/>
                <w:kern w:val="3"/>
                <w:sz w:val="20"/>
                <w:szCs w:val="20"/>
              </w:rPr>
              <w:t>Eseguire equivalenze tra numeri.</w:t>
            </w:r>
          </w:p>
          <w:p w:rsidR="0059458A" w:rsidRPr="00DA0908" w:rsidRDefault="0059458A" w:rsidP="00796210">
            <w:pPr>
              <w:autoSpaceDE w:val="0"/>
              <w:autoSpaceDN w:val="0"/>
              <w:adjustRightInd w:val="0"/>
              <w:spacing w:after="0"/>
              <w:jc w:val="both"/>
              <w:rPr>
                <w:rFonts w:ascii="Times New Roman" w:hAnsi="Times New Roman" w:cs="Times New Roman"/>
                <w:b/>
                <w:color w:val="000000"/>
                <w:sz w:val="20"/>
                <w:szCs w:val="20"/>
              </w:rPr>
            </w:pPr>
            <w:r w:rsidRPr="00DA0908">
              <w:rPr>
                <w:rFonts w:ascii="Times New Roman" w:hAnsi="Times New Roman" w:cs="Times New Roman"/>
                <w:color w:val="000000"/>
                <w:sz w:val="20"/>
                <w:szCs w:val="20"/>
              </w:rPr>
              <w:t>-Memorizzare le tabelline ed usarle in strategie di calcolo per moltiplicazioni e divisioni.</w:t>
            </w: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-Eseguire addizioni e sottrazioni con più cambi e prova. </w:t>
            </w: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-Eseguire moltiplicazioni con il cambio e con due cifre al moltiplicatore. </w:t>
            </w:r>
          </w:p>
          <w:p w:rsidR="0059458A" w:rsidRPr="00DA0908" w:rsidRDefault="0059458A" w:rsidP="00796210">
            <w:pPr>
              <w:autoSpaceDE w:val="0"/>
              <w:autoSpaceDN w:val="0"/>
              <w:adjustRightInd w:val="0"/>
              <w:spacing w:after="0"/>
              <w:jc w:val="both"/>
              <w:rPr>
                <w:rFonts w:ascii="Times New Roman" w:hAnsi="Times New Roman" w:cs="Times New Roman"/>
                <w:b/>
                <w:color w:val="000000"/>
                <w:sz w:val="20"/>
                <w:szCs w:val="20"/>
              </w:rPr>
            </w:pPr>
            <w:r w:rsidRPr="00DA0908">
              <w:rPr>
                <w:rFonts w:ascii="Times New Roman" w:hAnsi="Times New Roman" w:cs="Times New Roman"/>
                <w:color w:val="000000"/>
                <w:sz w:val="20"/>
                <w:szCs w:val="20"/>
              </w:rPr>
              <w:t>-Eseguire divisioni con una cifra al</w:t>
            </w: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divisore. </w:t>
            </w:r>
          </w:p>
          <w:p w:rsidR="0059458A" w:rsidRPr="00DA0908" w:rsidRDefault="0059458A" w:rsidP="00796210">
            <w:pPr>
              <w:spacing w:after="0"/>
              <w:jc w:val="both"/>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-Comprendere il significato del numero 0 e del numero 1 ed il loro comportamento nelle quattro operazioni.</w:t>
            </w: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-Conoscere ed applicare alcune delle principali proprietà delle operazioni. </w:t>
            </w: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r w:rsidRPr="00DA0908">
              <w:rPr>
                <w:rFonts w:ascii="Times New Roman" w:eastAsia="DejaVu Sans" w:hAnsi="Times New Roman" w:cs="Times New Roman"/>
                <w:color w:val="000000"/>
                <w:kern w:val="3"/>
                <w:sz w:val="20"/>
                <w:szCs w:val="20"/>
              </w:rPr>
              <w:t>-Utilizzare le quattro operazioni in un contesto e nella risoluzione di problemi.</w:t>
            </w:r>
          </w:p>
          <w:p w:rsidR="0059458A" w:rsidRPr="00DA0908" w:rsidRDefault="0059458A" w:rsidP="00796210">
            <w:pPr>
              <w:spacing w:after="0"/>
              <w:jc w:val="both"/>
              <w:rPr>
                <w:rFonts w:ascii="Times New Roman" w:eastAsia="DejaVu Sans" w:hAnsi="Times New Roman" w:cs="Times New Roman"/>
                <w:kern w:val="3"/>
                <w:sz w:val="20"/>
                <w:szCs w:val="20"/>
              </w:rPr>
            </w:pPr>
          </w:p>
          <w:p w:rsidR="0059458A" w:rsidRPr="00DA0908" w:rsidRDefault="0059458A" w:rsidP="00796210">
            <w:pPr>
              <w:spacing w:after="0"/>
              <w:jc w:val="both"/>
              <w:rPr>
                <w:rFonts w:ascii="Times New Roman" w:eastAsia="DejaVu Sans" w:hAnsi="Times New Roman" w:cs="Times New Roman"/>
                <w:kern w:val="3"/>
                <w:sz w:val="20"/>
                <w:szCs w:val="20"/>
                <w:highlight w:val="yellow"/>
              </w:rPr>
            </w:pPr>
            <w:r w:rsidRPr="00DA0908">
              <w:rPr>
                <w:rFonts w:ascii="Times New Roman" w:eastAsia="DejaVu Sans" w:hAnsi="Times New Roman" w:cs="Times New Roman"/>
                <w:kern w:val="3"/>
                <w:sz w:val="20"/>
                <w:szCs w:val="20"/>
              </w:rPr>
              <w:t>-Frazionare un intero simbolizzando l’operazione sotto forma di frazione.</w:t>
            </w:r>
          </w:p>
          <w:p w:rsidR="00415577"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-Utilizzare la frazione come operatore su figure e</w:t>
            </w:r>
            <w:r w:rsidR="0002489F" w:rsidRPr="00DA0908">
              <w:rPr>
                <w:rFonts w:ascii="Times New Roman" w:eastAsia="DejaVu Sans" w:hAnsi="Times New Roman" w:cs="Times New Roman"/>
                <w:kern w:val="3"/>
                <w:sz w:val="20"/>
                <w:szCs w:val="20"/>
              </w:rPr>
              <w:t xml:space="preserve"> </w:t>
            </w:r>
            <w:r w:rsidRPr="00DA0908">
              <w:rPr>
                <w:rFonts w:ascii="Times New Roman" w:eastAsia="DejaVu Sans" w:hAnsi="Times New Roman" w:cs="Times New Roman"/>
                <w:kern w:val="3"/>
                <w:sz w:val="20"/>
                <w:szCs w:val="20"/>
              </w:rPr>
              <w:t>quantità numeriche</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 xml:space="preserve">  -Rappresentare frazioni decimali e scrivere il corrispondente numero decimale.</w:t>
            </w: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-Leggere e scrivere i numeri decimali. </w:t>
            </w: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-Comporre e scomporre numeri decimali. </w:t>
            </w: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-Confrontare e ordinare numeri decimali. comprendendo l’uso dello zero e della virgola. </w:t>
            </w: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-Usare i numeri decimali in contesti concreti anche in riferimento alle monete e alle misure. </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r w:rsidRPr="00DA0908">
              <w:rPr>
                <w:rFonts w:ascii="Times New Roman" w:eastAsia="DejaVu Sans" w:hAnsi="Times New Roman" w:cs="Times New Roman"/>
                <w:bCs/>
                <w:kern w:val="3"/>
                <w:sz w:val="20"/>
                <w:szCs w:val="20"/>
              </w:rPr>
              <w:t>-Eseguire addizioni e sottrazioni con i numeri decimali.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r w:rsidRPr="00DA0908">
              <w:rPr>
                <w:rFonts w:ascii="Times New Roman" w:eastAsia="DejaVu Sans" w:hAnsi="Times New Roman" w:cs="Times New Roman"/>
                <w:b/>
                <w:bCs/>
                <w:kern w:val="3"/>
                <w:sz w:val="20"/>
                <w:szCs w:val="20"/>
              </w:rPr>
              <w:t>Spazio e Figure</w:t>
            </w:r>
          </w:p>
          <w:p w:rsidR="0059458A" w:rsidRPr="00DA0908" w:rsidRDefault="0059458A" w:rsidP="00796210">
            <w:pPr>
              <w:widowControl w:val="0"/>
              <w:suppressLineNumbers/>
              <w:suppressAutoHyphens/>
              <w:autoSpaceDN w:val="0"/>
              <w:spacing w:after="0"/>
              <w:jc w:val="both"/>
              <w:textAlignment w:val="baseline"/>
              <w:rPr>
                <w:rFonts w:ascii="Times New Roman" w:eastAsia="Times New Roman" w:hAnsi="Times New Roman" w:cs="Times New Roman"/>
                <w:kern w:val="3"/>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-Classificare vari tipi di linea.</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-Classificare rette, semirette e segmenti in base alle posizioni sul piano.</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-Classificare gli angoli in base all'ampiezza.</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bCs/>
                <w:kern w:val="3"/>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r w:rsidRPr="00DA0908">
              <w:rPr>
                <w:rFonts w:ascii="Times New Roman" w:eastAsia="DejaVu Sans" w:hAnsi="Times New Roman" w:cs="Times New Roman"/>
                <w:bCs/>
                <w:kern w:val="3"/>
                <w:sz w:val="20"/>
                <w:szCs w:val="20"/>
              </w:rPr>
              <w:t>-Classificare le figure piane in poligoni e non poligoni.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Cs/>
                <w:kern w:val="3"/>
                <w:sz w:val="20"/>
                <w:szCs w:val="20"/>
              </w:rPr>
              <w:t>-Classificare i poligoni in base al numero dei lati e degli angoli</w:t>
            </w:r>
            <w:r w:rsidRPr="00DA0908">
              <w:rPr>
                <w:rFonts w:ascii="Times New Roman" w:eastAsia="DejaVu Sans" w:hAnsi="Times New Roman" w:cs="Times New Roman"/>
                <w:kern w:val="3"/>
                <w:sz w:val="20"/>
                <w:szCs w:val="20"/>
              </w:rPr>
              <w:t>.</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-Descrivere gli elementi significativi di una figura (lati, angoli, altezze) ed identificare gli eventuali assi di simmetria.</w:t>
            </w: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-Riprodurre, costruire e disegnare con gli strumenti adeguati figure geometriche del piano. </w:t>
            </w:r>
          </w:p>
          <w:p w:rsidR="0059458A" w:rsidRPr="00DA0908" w:rsidRDefault="0059458A" w:rsidP="00796210">
            <w:pPr>
              <w:autoSpaceDE w:val="0"/>
              <w:autoSpaceDN w:val="0"/>
              <w:adjustRightInd w:val="0"/>
              <w:spacing w:after="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-Calcolare il perimetro di una figura assegnata.</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sz w:val="20"/>
                <w:szCs w:val="20"/>
              </w:rPr>
            </w:pPr>
            <w:r w:rsidRPr="00DA0908">
              <w:rPr>
                <w:rFonts w:ascii="Times New Roman" w:eastAsia="DejaVu Sans" w:hAnsi="Times New Roman" w:cs="Times New Roman"/>
                <w:sz w:val="20"/>
                <w:szCs w:val="20"/>
              </w:rPr>
              <w:t>-Riconoscere e rappresentare simmetrie assiali.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Utilizzare il piano cartesiano, in vari contesti, per localizzare punti e figure.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-Eseguire spostamenti sul piano.</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 Eseguire e dare istruzioni a spostamenti sul piano.</w:t>
            </w:r>
          </w:p>
          <w:p w:rsidR="0059458A" w:rsidRPr="00DA0908" w:rsidRDefault="0059458A" w:rsidP="00796210">
            <w:pPr>
              <w:widowControl w:val="0"/>
              <w:suppressLineNumbers/>
              <w:suppressAutoHyphens/>
              <w:autoSpaceDN w:val="0"/>
              <w:spacing w:after="0"/>
              <w:jc w:val="both"/>
              <w:textAlignment w:val="baseline"/>
              <w:rPr>
                <w:rFonts w:ascii="Times New Roman" w:eastAsia="Times New Roman" w:hAnsi="Times New Roman" w:cs="Times New Roman"/>
                <w:kern w:val="3"/>
                <w:sz w:val="20"/>
                <w:szCs w:val="20"/>
              </w:rPr>
            </w:pPr>
            <w:r w:rsidRPr="00DA0908">
              <w:rPr>
                <w:rFonts w:ascii="Times New Roman" w:eastAsia="DejaVu Sans" w:hAnsi="Times New Roman" w:cs="Times New Roman"/>
                <w:b/>
                <w:kern w:val="3"/>
                <w:sz w:val="20"/>
                <w:szCs w:val="20"/>
              </w:rPr>
              <w:t>Relazioni, Dati e Previsioni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
                <w:bCs/>
                <w:kern w:val="3"/>
                <w:sz w:val="20"/>
                <w:szCs w:val="20"/>
              </w:rPr>
              <w:t>-</w:t>
            </w:r>
            <w:r w:rsidRPr="00DA0908">
              <w:rPr>
                <w:rFonts w:ascii="Times New Roman" w:eastAsia="DejaVu Sans" w:hAnsi="Times New Roman" w:cs="Times New Roman"/>
                <w:kern w:val="3"/>
                <w:sz w:val="20"/>
                <w:szCs w:val="20"/>
              </w:rPr>
              <w:t xml:space="preserve"> Discriminare, ordinare e classificare oggetti, numeri e figure in base ad una o più proprietà.</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-Rappresentare relazioni usando diagrammi, schemi e tabelle.</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-Capire il testo del problema.</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-Individuare nel problema le parole-chiave, i dati, la domanda.</w:t>
            </w:r>
          </w:p>
          <w:p w:rsidR="0059458A" w:rsidRPr="00DA0908" w:rsidRDefault="0059458A"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sz w:val="20"/>
                <w:szCs w:val="20"/>
              </w:rPr>
              <w:t>- Individuare in un</w:t>
            </w:r>
            <w:r w:rsidR="00415577" w:rsidRPr="00DA0908">
              <w:rPr>
                <w:rFonts w:ascii="Times New Roman" w:eastAsia="Times New Roman" w:hAnsi="Times New Roman" w:cs="Times New Roman"/>
                <w:sz w:val="20"/>
                <w:szCs w:val="20"/>
              </w:rPr>
              <w:t xml:space="preserve"> testo dati superflui, mancanti, </w:t>
            </w:r>
            <w:r w:rsidRPr="00DA0908">
              <w:rPr>
                <w:rFonts w:ascii="Times New Roman" w:eastAsia="Times New Roman" w:hAnsi="Times New Roman" w:cs="Times New Roman"/>
                <w:sz w:val="20"/>
                <w:szCs w:val="20"/>
              </w:rPr>
              <w:t>impliciti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bCs/>
                <w:kern w:val="3"/>
                <w:sz w:val="20"/>
                <w:szCs w:val="20"/>
              </w:rPr>
            </w:pPr>
            <w:r w:rsidRPr="00DA0908">
              <w:rPr>
                <w:rFonts w:ascii="Times New Roman" w:eastAsia="DejaVu Sans" w:hAnsi="Times New Roman" w:cs="Times New Roman"/>
                <w:kern w:val="3"/>
                <w:sz w:val="20"/>
                <w:szCs w:val="20"/>
              </w:rPr>
              <w:t>-Saper risolvere problemi con verbalizzazioni, tabelle, schemi, diagrammi, operazioni e calcoli.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Cs/>
                <w:kern w:val="3"/>
                <w:sz w:val="20"/>
                <w:szCs w:val="20"/>
              </w:rPr>
              <w:t>-Organizzare e classificare i dati raccolti secondo opportune modalità</w:t>
            </w:r>
            <w:r w:rsidRPr="00DA0908">
              <w:rPr>
                <w:rFonts w:ascii="Times New Roman" w:eastAsia="DejaVu Sans" w:hAnsi="Times New Roman" w:cs="Times New Roman"/>
                <w:kern w:val="3"/>
                <w:sz w:val="20"/>
                <w:szCs w:val="20"/>
              </w:rPr>
              <w:t>.</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-Rappresentare i dati mediante grafici e tabelle di frequenza</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-Individuare la moda di una serie di dati rappresentati in grafici e tabelle.</w:t>
            </w:r>
          </w:p>
          <w:p w:rsidR="0059458A" w:rsidRPr="00DA0908" w:rsidRDefault="0059458A" w:rsidP="00796210">
            <w:pPr>
              <w:autoSpaceDE w:val="0"/>
              <w:autoSpaceDN w:val="0"/>
              <w:adjustRightInd w:val="0"/>
              <w:spacing w:after="0"/>
              <w:jc w:val="both"/>
              <w:rPr>
                <w:rFonts w:ascii="Times New Roman" w:eastAsia="DejaVu Sans" w:hAnsi="Times New Roman" w:cs="Times New Roman"/>
                <w:sz w:val="20"/>
                <w:szCs w:val="20"/>
              </w:rPr>
            </w:pPr>
            <w:r w:rsidRPr="00DA0908">
              <w:rPr>
                <w:rFonts w:ascii="Times New Roman" w:eastAsia="DejaVu Sans" w:hAnsi="Times New Roman" w:cs="Times New Roman"/>
                <w:b/>
                <w:sz w:val="20"/>
                <w:szCs w:val="20"/>
              </w:rPr>
              <w:t>-</w:t>
            </w:r>
            <w:r w:rsidRPr="00DA0908">
              <w:rPr>
                <w:rFonts w:ascii="Times New Roman" w:eastAsia="DejaVu Sans" w:hAnsi="Times New Roman" w:cs="Times New Roman"/>
                <w:sz w:val="20"/>
                <w:szCs w:val="20"/>
              </w:rPr>
              <w:t>Riconoscere come vere o false</w:t>
            </w:r>
            <w:r w:rsidR="00415577" w:rsidRPr="00DA0908">
              <w:rPr>
                <w:rFonts w:ascii="Times New Roman" w:eastAsia="DejaVu Sans" w:hAnsi="Times New Roman" w:cs="Times New Roman"/>
                <w:sz w:val="20"/>
                <w:szCs w:val="20"/>
              </w:rPr>
              <w:t xml:space="preserve"> </w:t>
            </w:r>
            <w:r w:rsidRPr="00DA0908">
              <w:rPr>
                <w:rFonts w:ascii="Times New Roman" w:eastAsia="DejaVu Sans" w:hAnsi="Times New Roman" w:cs="Times New Roman"/>
                <w:sz w:val="20"/>
                <w:szCs w:val="20"/>
              </w:rPr>
              <w:t>semplici proposizioni.</w:t>
            </w:r>
          </w:p>
          <w:p w:rsidR="0059458A" w:rsidRPr="00DA0908" w:rsidRDefault="0059458A" w:rsidP="00796210">
            <w:pPr>
              <w:framePr w:hSpace="141" w:wrap="around" w:vAnchor="text" w:hAnchor="margin" w:x="-87" w:y="22"/>
              <w:autoSpaceDE w:val="0"/>
              <w:autoSpaceDN w:val="0"/>
              <w:adjustRightInd w:val="0"/>
              <w:spacing w:after="0"/>
              <w:jc w:val="both"/>
              <w:rPr>
                <w:rFonts w:ascii="Times New Roman" w:eastAsia="DejaVu Sans" w:hAnsi="Times New Roman" w:cs="Times New Roman"/>
                <w:sz w:val="20"/>
                <w:szCs w:val="20"/>
              </w:rPr>
            </w:pPr>
            <w:r w:rsidRPr="00DA0908">
              <w:rPr>
                <w:rFonts w:ascii="Times New Roman" w:eastAsia="DejaVu Sans" w:hAnsi="Times New Roman" w:cs="Times New Roman"/>
                <w:sz w:val="20"/>
                <w:szCs w:val="20"/>
              </w:rPr>
              <w:t>-Formulare proposizioni vere e proposizioni false che contengano connettivi logici e quantificatori.</w:t>
            </w:r>
          </w:p>
          <w:p w:rsidR="0059458A" w:rsidRPr="00DA0908" w:rsidRDefault="0059458A" w:rsidP="00796210">
            <w:pPr>
              <w:framePr w:hSpace="141" w:wrap="around" w:vAnchor="text" w:hAnchor="margin" w:x="-87" w:y="22"/>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-Valutare la probabilità di verificarsi di un evento.</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-Usare in modo coerente le espressioni: certo, incerto, possibile, impossibile.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-Utilizzare e conoscere le unità di misura convenzionali.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-Misurare utilizzando multipli e sottomultipli delle unità di misura.</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-Passare da una misura ad un'altra ad essa equivalente.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sz w:val="20"/>
                <w:szCs w:val="20"/>
              </w:rPr>
            </w:pPr>
            <w:r w:rsidRPr="00DA0908">
              <w:rPr>
                <w:rFonts w:ascii="Times New Roman" w:eastAsia="DejaVu Sans" w:hAnsi="Times New Roman" w:cs="Times New Roman"/>
                <w:sz w:val="20"/>
                <w:szCs w:val="20"/>
              </w:rPr>
              <w:t>-Risolvere semplici problemi con le misure e di compravendita.</w:t>
            </w:r>
          </w:p>
        </w:tc>
        <w:tc>
          <w:tcPr>
            <w:tcW w:w="3261" w:type="dxa"/>
          </w:tcPr>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bCs/>
                <w:kern w:val="3"/>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iCs/>
                <w:kern w:val="3"/>
                <w:sz w:val="20"/>
                <w:szCs w:val="20"/>
              </w:rPr>
            </w:pPr>
            <w:r w:rsidRPr="00DA0908">
              <w:rPr>
                <w:rFonts w:ascii="Times New Roman" w:eastAsia="DejaVu Sans" w:hAnsi="Times New Roman" w:cs="Times New Roman"/>
                <w:iCs/>
                <w:kern w:val="3"/>
                <w:sz w:val="20"/>
                <w:szCs w:val="20"/>
              </w:rPr>
              <w:t>-I numeri oltre il 1000</w:t>
            </w:r>
          </w:p>
          <w:p w:rsidR="0059458A" w:rsidRPr="00DA0908" w:rsidRDefault="0059458A" w:rsidP="00796210">
            <w:pPr>
              <w:autoSpaceDE w:val="0"/>
              <w:autoSpaceDN w:val="0"/>
              <w:adjustRightInd w:val="0"/>
              <w:spacing w:after="0"/>
              <w:jc w:val="both"/>
              <w:rPr>
                <w:rFonts w:ascii="Times New Roman" w:eastAsia="DejaVu Sans" w:hAnsi="Times New Roman" w:cs="Times New Roman"/>
                <w:iCs/>
                <w:kern w:val="3"/>
                <w:sz w:val="20"/>
                <w:szCs w:val="20"/>
              </w:rPr>
            </w:pPr>
            <w:r w:rsidRPr="00DA0908">
              <w:rPr>
                <w:rFonts w:ascii="Times New Roman" w:eastAsia="DejaVu Sans" w:hAnsi="Times New Roman" w:cs="Times New Roman"/>
                <w:iCs/>
                <w:kern w:val="3"/>
                <w:sz w:val="20"/>
                <w:szCs w:val="20"/>
              </w:rPr>
              <w:t>-Il valore posizionale delle cifre.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kern w:val="3"/>
                <w:sz w:val="20"/>
                <w:szCs w:val="20"/>
              </w:rPr>
            </w:pPr>
            <w:r w:rsidRPr="00DA0908">
              <w:rPr>
                <w:rFonts w:ascii="Times New Roman" w:eastAsia="DejaVu Sans" w:hAnsi="Times New Roman" w:cs="Times New Roman"/>
                <w:iCs/>
                <w:kern w:val="3"/>
                <w:sz w:val="20"/>
                <w:szCs w:val="20"/>
              </w:rPr>
              <w:t>-Le strategie utili per il calcolo mentale</w:t>
            </w:r>
            <w:r w:rsidRPr="00DA0908">
              <w:rPr>
                <w:rFonts w:ascii="Times New Roman" w:eastAsia="DejaVu Sans" w:hAnsi="Times New Roman" w:cs="Times New Roman"/>
                <w:kern w:val="3"/>
                <w:sz w:val="20"/>
                <w:szCs w:val="20"/>
              </w:rPr>
              <w:t>.</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iCs/>
                <w:kern w:val="3"/>
                <w:sz w:val="20"/>
                <w:szCs w:val="20"/>
              </w:rPr>
            </w:pPr>
            <w:r w:rsidRPr="00DA0908">
              <w:rPr>
                <w:rFonts w:ascii="Times New Roman" w:eastAsia="DejaVu Sans" w:hAnsi="Times New Roman" w:cs="Times New Roman"/>
                <w:iCs/>
                <w:kern w:val="3"/>
                <w:sz w:val="20"/>
                <w:szCs w:val="20"/>
              </w:rPr>
              <w:t>-I numeri naturali in base 10 entro il 9999 e la loro rappresentazione.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iCs/>
                <w:kern w:val="3"/>
                <w:sz w:val="20"/>
                <w:szCs w:val="20"/>
              </w:rPr>
            </w:pPr>
            <w:r w:rsidRPr="00DA0908">
              <w:rPr>
                <w:rFonts w:ascii="Times New Roman" w:eastAsia="DejaVu Sans" w:hAnsi="Times New Roman" w:cs="Times New Roman"/>
                <w:iCs/>
                <w:kern w:val="3"/>
                <w:sz w:val="20"/>
                <w:szCs w:val="20"/>
              </w:rPr>
              <w:t>-Le quattro operazioni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iCs/>
                <w:kern w:val="3"/>
                <w:sz w:val="20"/>
                <w:szCs w:val="20"/>
              </w:rPr>
            </w:pPr>
            <w:r w:rsidRPr="00DA0908">
              <w:rPr>
                <w:rFonts w:ascii="Times New Roman" w:eastAsia="DejaVu Sans" w:hAnsi="Times New Roman" w:cs="Times New Roman"/>
                <w:iCs/>
                <w:kern w:val="3"/>
                <w:sz w:val="20"/>
                <w:szCs w:val="20"/>
              </w:rPr>
              <w:t>-I prodotti di semplici    moltiplicazioni entro il 100.</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iCs/>
                <w:kern w:val="3"/>
                <w:sz w:val="20"/>
                <w:szCs w:val="20"/>
              </w:rPr>
            </w:pPr>
            <w:r w:rsidRPr="00DA0908">
              <w:rPr>
                <w:rFonts w:ascii="Times New Roman" w:eastAsia="DejaVu Sans" w:hAnsi="Times New Roman" w:cs="Times New Roman"/>
                <w:iCs/>
                <w:kern w:val="3"/>
                <w:sz w:val="20"/>
                <w:szCs w:val="20"/>
              </w:rPr>
              <w:t>-Le quattro operazioni gli algoritmi</w:t>
            </w:r>
            <w:r w:rsidR="00415577" w:rsidRPr="00DA0908">
              <w:rPr>
                <w:rFonts w:ascii="Times New Roman" w:eastAsia="DejaVu Sans" w:hAnsi="Times New Roman" w:cs="Times New Roman"/>
                <w:iCs/>
                <w:kern w:val="3"/>
                <w:sz w:val="20"/>
                <w:szCs w:val="20"/>
              </w:rPr>
              <w:t xml:space="preserve"> </w:t>
            </w:r>
            <w:r w:rsidRPr="00DA0908">
              <w:rPr>
                <w:rFonts w:ascii="Times New Roman" w:eastAsia="DejaVu Sans" w:hAnsi="Times New Roman" w:cs="Times New Roman"/>
                <w:iCs/>
                <w:kern w:val="3"/>
                <w:sz w:val="20"/>
                <w:szCs w:val="20"/>
              </w:rPr>
              <w:t>propri.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iCs/>
                <w:kern w:val="3"/>
                <w:sz w:val="20"/>
                <w:szCs w:val="20"/>
              </w:rPr>
            </w:pPr>
            <w:r w:rsidRPr="00DA0908">
              <w:rPr>
                <w:rFonts w:ascii="Times New Roman" w:eastAsia="DejaVu Sans" w:hAnsi="Times New Roman" w:cs="Times New Roman"/>
                <w:iCs/>
                <w:kern w:val="3"/>
                <w:sz w:val="20"/>
                <w:szCs w:val="20"/>
              </w:rPr>
              <w:t>-Operare con i numeri: classificazioni,</w:t>
            </w:r>
            <w:r w:rsidR="00415577" w:rsidRPr="00DA0908">
              <w:rPr>
                <w:rFonts w:ascii="Times New Roman" w:eastAsia="DejaVu Sans" w:hAnsi="Times New Roman" w:cs="Times New Roman"/>
                <w:iCs/>
                <w:kern w:val="3"/>
                <w:sz w:val="20"/>
                <w:szCs w:val="20"/>
              </w:rPr>
              <w:t xml:space="preserve"> </w:t>
            </w:r>
            <w:r w:rsidRPr="00DA0908">
              <w:rPr>
                <w:rFonts w:ascii="Times New Roman" w:eastAsia="DejaVu Sans" w:hAnsi="Times New Roman" w:cs="Times New Roman"/>
                <w:iCs/>
                <w:kern w:val="3"/>
                <w:sz w:val="20"/>
                <w:szCs w:val="20"/>
              </w:rPr>
              <w:t>ordinamenti,</w:t>
            </w:r>
            <w:r w:rsidR="00415577" w:rsidRPr="00DA0908">
              <w:rPr>
                <w:rFonts w:ascii="Times New Roman" w:eastAsia="DejaVu Sans" w:hAnsi="Times New Roman" w:cs="Times New Roman"/>
                <w:iCs/>
                <w:kern w:val="3"/>
                <w:sz w:val="20"/>
                <w:szCs w:val="20"/>
              </w:rPr>
              <w:t xml:space="preserve"> </w:t>
            </w:r>
            <w:r w:rsidRPr="00DA0908">
              <w:rPr>
                <w:rFonts w:ascii="Times New Roman" w:eastAsia="DejaVu Sans" w:hAnsi="Times New Roman" w:cs="Times New Roman"/>
                <w:iCs/>
                <w:kern w:val="3"/>
                <w:sz w:val="20"/>
                <w:szCs w:val="20"/>
              </w:rPr>
              <w:t>sequenze,</w:t>
            </w:r>
            <w:r w:rsidR="00415577" w:rsidRPr="00DA0908">
              <w:rPr>
                <w:rFonts w:ascii="Times New Roman" w:eastAsia="DejaVu Sans" w:hAnsi="Times New Roman" w:cs="Times New Roman"/>
                <w:iCs/>
                <w:kern w:val="3"/>
                <w:sz w:val="20"/>
                <w:szCs w:val="20"/>
              </w:rPr>
              <w:t xml:space="preserve"> </w:t>
            </w:r>
            <w:r w:rsidRPr="00DA0908">
              <w:rPr>
                <w:rFonts w:ascii="Times New Roman" w:eastAsia="DejaVu Sans" w:hAnsi="Times New Roman" w:cs="Times New Roman"/>
                <w:iCs/>
                <w:kern w:val="3"/>
                <w:sz w:val="20"/>
                <w:szCs w:val="20"/>
              </w:rPr>
              <w:t>composizioni,</w:t>
            </w:r>
            <w:r w:rsidR="00415577" w:rsidRPr="00DA0908">
              <w:rPr>
                <w:rFonts w:ascii="Times New Roman" w:eastAsia="DejaVu Sans" w:hAnsi="Times New Roman" w:cs="Times New Roman"/>
                <w:iCs/>
                <w:kern w:val="3"/>
                <w:sz w:val="20"/>
                <w:szCs w:val="20"/>
              </w:rPr>
              <w:t xml:space="preserve"> </w:t>
            </w:r>
            <w:r w:rsidRPr="00DA0908">
              <w:rPr>
                <w:rFonts w:ascii="Times New Roman" w:eastAsia="DejaVu Sans" w:hAnsi="Times New Roman" w:cs="Times New Roman"/>
                <w:iCs/>
                <w:kern w:val="3"/>
                <w:sz w:val="20"/>
                <w:szCs w:val="20"/>
              </w:rPr>
              <w:t>scomposizioni.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iCs/>
                <w:kern w:val="3"/>
                <w:sz w:val="20"/>
                <w:szCs w:val="20"/>
              </w:rPr>
            </w:pPr>
            <w:r w:rsidRPr="00DA0908">
              <w:rPr>
                <w:rFonts w:ascii="Times New Roman" w:eastAsia="DejaVu Sans" w:hAnsi="Times New Roman" w:cs="Times New Roman"/>
                <w:iCs/>
                <w:kern w:val="3"/>
                <w:sz w:val="20"/>
                <w:szCs w:val="20"/>
              </w:rPr>
              <w:t>-I numeri pari/dispari</w:t>
            </w:r>
          </w:p>
          <w:p w:rsidR="0059458A" w:rsidRPr="00DA0908" w:rsidRDefault="0059458A" w:rsidP="00796210">
            <w:pPr>
              <w:spacing w:after="0"/>
              <w:jc w:val="both"/>
              <w:rPr>
                <w:rFonts w:ascii="Times New Roman" w:hAnsi="Times New Roman" w:cs="Times New Roman"/>
                <w:iCs/>
                <w:sz w:val="20"/>
                <w:szCs w:val="20"/>
              </w:rPr>
            </w:pPr>
            <w:r w:rsidRPr="00DA0908">
              <w:rPr>
                <w:rFonts w:ascii="Times New Roman" w:hAnsi="Times New Roman" w:cs="Times New Roman"/>
                <w:iCs/>
                <w:sz w:val="20"/>
                <w:szCs w:val="20"/>
              </w:rPr>
              <w:t xml:space="preserve">-Equivalenze tra numeri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hAnsi="Times New Roman" w:cs="Times New Roman"/>
                <w:iCs/>
                <w:sz w:val="20"/>
                <w:szCs w:val="20"/>
              </w:rPr>
              <w:t>-Le tabelline</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-Le quattro operazioni con cambi e prove.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-Le principali proprietà delle operazioni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-Le operazioni per la risoluzione di problemi</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bCs/>
                <w:kern w:val="3"/>
                <w:sz w:val="20"/>
                <w:szCs w:val="20"/>
              </w:rPr>
            </w:pPr>
            <w:r w:rsidRPr="00DA0908">
              <w:rPr>
                <w:rFonts w:ascii="Times New Roman" w:eastAsia="DejaVu Sans" w:hAnsi="Times New Roman" w:cs="Times New Roman"/>
                <w:color w:val="000000"/>
                <w:kern w:val="3"/>
                <w:sz w:val="20"/>
                <w:szCs w:val="20"/>
              </w:rPr>
              <w:t xml:space="preserve">-La frazione come operatore su figure geometriche, insiemi di oggetti o di numeri </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iCs/>
                <w:kern w:val="3"/>
                <w:sz w:val="20"/>
                <w:szCs w:val="20"/>
              </w:rPr>
            </w:pPr>
            <w:r w:rsidRPr="00DA0908">
              <w:rPr>
                <w:rFonts w:ascii="Times New Roman" w:eastAsia="DejaVu Sans" w:hAnsi="Times New Roman" w:cs="Times New Roman"/>
                <w:iCs/>
                <w:kern w:val="3"/>
                <w:sz w:val="20"/>
                <w:szCs w:val="20"/>
              </w:rPr>
              <w:t>-I numeri decimali: scomposizioni, composizioni, confronti, ordinamenti.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r w:rsidRPr="00DA0908">
              <w:rPr>
                <w:rFonts w:ascii="Times New Roman" w:eastAsia="DejaVu Sans" w:hAnsi="Times New Roman" w:cs="Times New Roman"/>
                <w:iCs/>
                <w:kern w:val="3"/>
                <w:sz w:val="20"/>
                <w:szCs w:val="20"/>
              </w:rPr>
              <w:t>-I numeri decimali nelle monete e nelle unità di misure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-Le addizioni e le sottrazioni con i numeri decimali</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autoSpaceDE w:val="0"/>
              <w:autoSpaceDN w:val="0"/>
              <w:adjustRightInd w:val="0"/>
              <w:spacing w:after="0"/>
              <w:jc w:val="both"/>
              <w:rPr>
                <w:rFonts w:ascii="Times New Roman" w:hAnsi="Times New Roman" w:cs="Times New Roman"/>
                <w:iCs/>
                <w:color w:val="000000"/>
                <w:sz w:val="20"/>
                <w:szCs w:val="20"/>
              </w:rPr>
            </w:pPr>
            <w:r w:rsidRPr="00DA0908">
              <w:rPr>
                <w:rFonts w:ascii="Times New Roman" w:hAnsi="Times New Roman" w:cs="Times New Roman"/>
                <w:iCs/>
                <w:color w:val="000000"/>
                <w:sz w:val="20"/>
                <w:szCs w:val="20"/>
              </w:rPr>
              <w:t xml:space="preserve">-Le linee e  gli angoli. </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iCs/>
                <w:kern w:val="3"/>
                <w:sz w:val="20"/>
                <w:szCs w:val="20"/>
              </w:rPr>
            </w:pPr>
            <w:r w:rsidRPr="00DA0908">
              <w:rPr>
                <w:rFonts w:ascii="Times New Roman" w:eastAsia="DejaVu Sans" w:hAnsi="Times New Roman" w:cs="Times New Roman"/>
                <w:iCs/>
                <w:kern w:val="3"/>
                <w:sz w:val="20"/>
                <w:szCs w:val="20"/>
              </w:rPr>
              <w:t>-Le figure piane e solide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iCs/>
                <w:kern w:val="3"/>
                <w:sz w:val="20"/>
                <w:szCs w:val="20"/>
              </w:rPr>
            </w:pPr>
            <w:r w:rsidRPr="00DA0908">
              <w:rPr>
                <w:rFonts w:ascii="Times New Roman" w:eastAsia="DejaVu Sans" w:hAnsi="Times New Roman" w:cs="Times New Roman"/>
                <w:iCs/>
                <w:kern w:val="3"/>
                <w:sz w:val="20"/>
                <w:szCs w:val="20"/>
              </w:rPr>
              <w:t>-I principali poligoni e i non poligoni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iCs/>
                <w:kern w:val="3"/>
                <w:sz w:val="20"/>
                <w:szCs w:val="20"/>
              </w:rPr>
            </w:pPr>
            <w:r w:rsidRPr="00DA0908">
              <w:rPr>
                <w:rFonts w:ascii="Times New Roman" w:eastAsia="DejaVu Sans" w:hAnsi="Times New Roman" w:cs="Times New Roman"/>
                <w:iCs/>
                <w:kern w:val="3"/>
                <w:sz w:val="20"/>
                <w:szCs w:val="20"/>
              </w:rPr>
              <w:t>-I lati, gli angoli, le altezze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iCs/>
                <w:kern w:val="3"/>
                <w:sz w:val="20"/>
                <w:szCs w:val="20"/>
              </w:rPr>
            </w:pPr>
            <w:r w:rsidRPr="00DA0908">
              <w:rPr>
                <w:rFonts w:ascii="Times New Roman" w:eastAsia="DejaVu Sans" w:hAnsi="Times New Roman" w:cs="Times New Roman"/>
                <w:iCs/>
                <w:kern w:val="3"/>
                <w:sz w:val="20"/>
                <w:szCs w:val="20"/>
              </w:rPr>
              <w:t>-L’asse di simmetria</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iCs/>
                <w:kern w:val="3"/>
                <w:sz w:val="20"/>
                <w:szCs w:val="20"/>
              </w:rPr>
            </w:pPr>
            <w:r w:rsidRPr="00DA0908">
              <w:rPr>
                <w:rFonts w:ascii="Times New Roman" w:eastAsia="DejaVu Sans" w:hAnsi="Times New Roman" w:cs="Times New Roman"/>
                <w:iCs/>
                <w:kern w:val="3"/>
                <w:sz w:val="20"/>
                <w:szCs w:val="20"/>
              </w:rPr>
              <w:t>-Il perimetro</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iCs/>
                <w:kern w:val="3"/>
                <w:sz w:val="20"/>
                <w:szCs w:val="20"/>
              </w:rPr>
            </w:pPr>
            <w:r w:rsidRPr="00DA0908">
              <w:rPr>
                <w:rFonts w:ascii="Times New Roman" w:eastAsia="DejaVu Sans" w:hAnsi="Times New Roman" w:cs="Times New Roman"/>
                <w:iCs/>
                <w:kern w:val="3"/>
                <w:sz w:val="20"/>
                <w:szCs w:val="20"/>
              </w:rPr>
              <w:t>-Il piano cartesiano</w:t>
            </w:r>
          </w:p>
          <w:p w:rsidR="0059458A" w:rsidRPr="00DA0908" w:rsidRDefault="0059458A" w:rsidP="00796210">
            <w:pPr>
              <w:spacing w:after="0"/>
              <w:jc w:val="both"/>
              <w:rPr>
                <w:rFonts w:ascii="Times New Roman" w:eastAsia="DejaVu Sans" w:hAnsi="Times New Roman" w:cs="Times New Roman"/>
                <w:iCs/>
                <w:kern w:val="3"/>
                <w:sz w:val="20"/>
                <w:szCs w:val="20"/>
              </w:rPr>
            </w:pPr>
          </w:p>
          <w:p w:rsidR="0059458A" w:rsidRPr="00DA0908" w:rsidRDefault="0059458A" w:rsidP="00796210">
            <w:pPr>
              <w:spacing w:after="0"/>
              <w:jc w:val="both"/>
              <w:rPr>
                <w:rFonts w:ascii="Times New Roman" w:eastAsia="DejaVu Sans" w:hAnsi="Times New Roman" w:cs="Times New Roman"/>
                <w:iCs/>
                <w:kern w:val="3"/>
                <w:sz w:val="20"/>
                <w:szCs w:val="20"/>
              </w:rPr>
            </w:pPr>
          </w:p>
          <w:p w:rsidR="0059458A" w:rsidRPr="00DA0908" w:rsidRDefault="0059458A" w:rsidP="00796210">
            <w:pPr>
              <w:spacing w:after="0"/>
              <w:jc w:val="both"/>
              <w:rPr>
                <w:rFonts w:ascii="Times New Roman" w:eastAsia="DejaVu Sans" w:hAnsi="Times New Roman" w:cs="Times New Roman"/>
                <w:iCs/>
                <w:kern w:val="3"/>
                <w:sz w:val="20"/>
                <w:szCs w:val="20"/>
              </w:rPr>
            </w:pPr>
          </w:p>
          <w:p w:rsidR="0059458A" w:rsidRPr="00DA0908" w:rsidRDefault="0059458A" w:rsidP="00796210">
            <w:pPr>
              <w:spacing w:after="0"/>
              <w:jc w:val="both"/>
              <w:rPr>
                <w:rFonts w:ascii="Times New Roman" w:eastAsia="DejaVu Sans" w:hAnsi="Times New Roman" w:cs="Times New Roman"/>
                <w:iCs/>
                <w:kern w:val="3"/>
                <w:sz w:val="20"/>
                <w:szCs w:val="20"/>
              </w:rPr>
            </w:pPr>
          </w:p>
          <w:p w:rsidR="0059458A" w:rsidRPr="00DA0908" w:rsidRDefault="0059458A" w:rsidP="00796210">
            <w:pPr>
              <w:spacing w:after="0"/>
              <w:jc w:val="both"/>
              <w:rPr>
                <w:rFonts w:ascii="Times New Roman" w:eastAsia="DejaVu Sans" w:hAnsi="Times New Roman" w:cs="Times New Roman"/>
                <w:iCs/>
                <w:kern w:val="3"/>
                <w:sz w:val="20"/>
                <w:szCs w:val="20"/>
              </w:rPr>
            </w:pPr>
          </w:p>
          <w:p w:rsidR="0059458A" w:rsidRPr="00DA0908" w:rsidRDefault="0059458A" w:rsidP="00796210">
            <w:pPr>
              <w:spacing w:after="0"/>
              <w:jc w:val="both"/>
              <w:rPr>
                <w:rFonts w:ascii="Times New Roman" w:eastAsia="DejaVu Sans" w:hAnsi="Times New Roman" w:cs="Times New Roman"/>
                <w:iCs/>
                <w:kern w:val="3"/>
                <w:sz w:val="20"/>
                <w:szCs w:val="20"/>
              </w:rPr>
            </w:pPr>
          </w:p>
          <w:p w:rsidR="0059458A" w:rsidRPr="00DA0908" w:rsidRDefault="0059458A" w:rsidP="00796210">
            <w:pPr>
              <w:spacing w:after="0"/>
              <w:jc w:val="both"/>
              <w:rPr>
                <w:rFonts w:ascii="Times New Roman" w:eastAsia="DejaVu Sans" w:hAnsi="Times New Roman" w:cs="Times New Roman"/>
                <w:iCs/>
                <w:kern w:val="3"/>
                <w:sz w:val="20"/>
                <w:szCs w:val="20"/>
              </w:rPr>
            </w:pPr>
          </w:p>
          <w:p w:rsidR="0059458A" w:rsidRPr="00DA0908" w:rsidRDefault="0059458A" w:rsidP="00796210">
            <w:pPr>
              <w:spacing w:after="0"/>
              <w:jc w:val="both"/>
              <w:rPr>
                <w:rFonts w:ascii="Times New Roman" w:eastAsia="DejaVu Sans" w:hAnsi="Times New Roman" w:cs="Times New Roman"/>
                <w:iCs/>
                <w:kern w:val="3"/>
                <w:sz w:val="20"/>
                <w:szCs w:val="20"/>
              </w:rPr>
            </w:pPr>
          </w:p>
          <w:p w:rsidR="0059458A" w:rsidRPr="00DA0908" w:rsidRDefault="0059458A" w:rsidP="00796210">
            <w:pPr>
              <w:spacing w:after="0"/>
              <w:jc w:val="both"/>
              <w:rPr>
                <w:rFonts w:ascii="Times New Roman" w:eastAsia="DejaVu Sans" w:hAnsi="Times New Roman" w:cs="Times New Roman"/>
                <w:iCs/>
                <w:kern w:val="3"/>
                <w:sz w:val="20"/>
                <w:szCs w:val="20"/>
              </w:rPr>
            </w:pPr>
          </w:p>
          <w:p w:rsidR="0059458A" w:rsidRPr="00DA0908" w:rsidRDefault="0059458A" w:rsidP="00796210">
            <w:pPr>
              <w:spacing w:after="0"/>
              <w:jc w:val="both"/>
              <w:rPr>
                <w:rFonts w:ascii="Times New Roman" w:eastAsia="DejaVu Sans" w:hAnsi="Times New Roman" w:cs="Times New Roman"/>
                <w:iCs/>
                <w:kern w:val="3"/>
                <w:sz w:val="20"/>
                <w:szCs w:val="20"/>
              </w:rPr>
            </w:pPr>
          </w:p>
          <w:p w:rsidR="0059458A" w:rsidRPr="00DA0908" w:rsidRDefault="0059458A" w:rsidP="00796210">
            <w:pPr>
              <w:spacing w:after="0"/>
              <w:jc w:val="both"/>
              <w:rPr>
                <w:rFonts w:ascii="Times New Roman" w:eastAsia="DejaVu Sans" w:hAnsi="Times New Roman" w:cs="Times New Roman"/>
                <w:iCs/>
                <w:kern w:val="3"/>
                <w:sz w:val="20"/>
                <w:szCs w:val="20"/>
              </w:rPr>
            </w:pPr>
          </w:p>
          <w:p w:rsidR="0059458A" w:rsidRPr="00DA0908" w:rsidRDefault="0059458A" w:rsidP="00796210">
            <w:pPr>
              <w:spacing w:after="0"/>
              <w:jc w:val="both"/>
              <w:rPr>
                <w:rFonts w:ascii="Times New Roman" w:eastAsia="DejaVu Sans" w:hAnsi="Times New Roman" w:cs="Times New Roman"/>
                <w:iCs/>
                <w:kern w:val="3"/>
                <w:sz w:val="20"/>
                <w:szCs w:val="20"/>
              </w:rPr>
            </w:pPr>
          </w:p>
          <w:p w:rsidR="0059458A" w:rsidRPr="00DA0908" w:rsidRDefault="0059458A" w:rsidP="00796210">
            <w:pPr>
              <w:spacing w:after="0"/>
              <w:jc w:val="both"/>
              <w:rPr>
                <w:rFonts w:ascii="Times New Roman" w:eastAsia="DejaVu Sans" w:hAnsi="Times New Roman" w:cs="Times New Roman"/>
                <w:iCs/>
                <w:kern w:val="3"/>
                <w:sz w:val="20"/>
                <w:szCs w:val="20"/>
              </w:rPr>
            </w:pPr>
          </w:p>
          <w:p w:rsidR="0059458A" w:rsidRPr="00DA0908" w:rsidRDefault="0059458A" w:rsidP="00796210">
            <w:pPr>
              <w:spacing w:after="0"/>
              <w:jc w:val="both"/>
              <w:rPr>
                <w:rFonts w:ascii="Times New Roman" w:eastAsia="DejaVu Sans" w:hAnsi="Times New Roman" w:cs="Times New Roman"/>
                <w:iCs/>
                <w:kern w:val="3"/>
                <w:sz w:val="20"/>
                <w:szCs w:val="20"/>
              </w:rPr>
            </w:pPr>
          </w:p>
          <w:p w:rsidR="00415577" w:rsidRPr="00DA0908" w:rsidRDefault="00415577" w:rsidP="00796210">
            <w:pPr>
              <w:spacing w:after="0"/>
              <w:jc w:val="both"/>
              <w:rPr>
                <w:rFonts w:ascii="Times New Roman" w:eastAsia="DejaVu Sans" w:hAnsi="Times New Roman" w:cs="Times New Roman"/>
                <w:iCs/>
                <w:kern w:val="3"/>
                <w:sz w:val="20"/>
                <w:szCs w:val="20"/>
              </w:rPr>
            </w:pPr>
          </w:p>
          <w:p w:rsidR="00415577" w:rsidRPr="00DA0908" w:rsidRDefault="00415577" w:rsidP="00796210">
            <w:pPr>
              <w:spacing w:after="0"/>
              <w:jc w:val="both"/>
              <w:rPr>
                <w:rFonts w:ascii="Times New Roman" w:eastAsia="DejaVu Sans" w:hAnsi="Times New Roman" w:cs="Times New Roman"/>
                <w:iCs/>
                <w:kern w:val="3"/>
                <w:sz w:val="20"/>
                <w:szCs w:val="20"/>
              </w:rPr>
            </w:pPr>
          </w:p>
          <w:p w:rsidR="00415577" w:rsidRPr="00DA0908" w:rsidRDefault="00415577" w:rsidP="00796210">
            <w:pPr>
              <w:spacing w:after="0"/>
              <w:jc w:val="both"/>
              <w:rPr>
                <w:rFonts w:ascii="Times New Roman" w:eastAsia="DejaVu Sans" w:hAnsi="Times New Roman" w:cs="Times New Roman"/>
                <w:iCs/>
                <w:kern w:val="3"/>
                <w:sz w:val="20"/>
                <w:szCs w:val="20"/>
              </w:rPr>
            </w:pPr>
          </w:p>
          <w:p w:rsidR="00415577" w:rsidRPr="00DA0908" w:rsidRDefault="00415577" w:rsidP="00796210">
            <w:pPr>
              <w:spacing w:after="0"/>
              <w:jc w:val="both"/>
              <w:rPr>
                <w:rFonts w:ascii="Times New Roman" w:eastAsia="DejaVu Sans" w:hAnsi="Times New Roman" w:cs="Times New Roman"/>
                <w:iCs/>
                <w:kern w:val="3"/>
                <w:sz w:val="20"/>
                <w:szCs w:val="20"/>
              </w:rPr>
            </w:pPr>
          </w:p>
          <w:p w:rsidR="0059458A" w:rsidRPr="00DA0908" w:rsidRDefault="0059458A" w:rsidP="00796210">
            <w:pPr>
              <w:spacing w:after="0"/>
              <w:jc w:val="both"/>
              <w:rPr>
                <w:rFonts w:ascii="Times New Roman" w:eastAsia="DejaVu Sans" w:hAnsi="Times New Roman" w:cs="Times New Roman"/>
                <w:iCs/>
                <w:kern w:val="3"/>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iCs/>
                <w:kern w:val="3"/>
                <w:sz w:val="20"/>
                <w:szCs w:val="20"/>
              </w:rPr>
            </w:pPr>
            <w:r w:rsidRPr="00DA0908">
              <w:rPr>
                <w:rFonts w:ascii="Times New Roman" w:eastAsia="DejaVu Sans" w:hAnsi="Times New Roman" w:cs="Times New Roman"/>
                <w:iCs/>
                <w:kern w:val="3"/>
                <w:sz w:val="20"/>
                <w:szCs w:val="20"/>
              </w:rPr>
              <w:t>-I principali criteri di   classificazione.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iCs/>
                <w:kern w:val="3"/>
                <w:sz w:val="20"/>
                <w:szCs w:val="20"/>
              </w:rPr>
            </w:pPr>
            <w:r w:rsidRPr="00DA0908">
              <w:rPr>
                <w:rFonts w:ascii="Times New Roman" w:eastAsia="DejaVu Sans" w:hAnsi="Times New Roman" w:cs="Times New Roman"/>
                <w:iCs/>
                <w:kern w:val="3"/>
                <w:sz w:val="20"/>
                <w:szCs w:val="20"/>
              </w:rPr>
              <w:t>-Diagrammi, schemi, tabelle.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-Le situazioni problematiche.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-Le parole “chiavi”, i dati, la domanda.</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-La soluzione di testi problematici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iCs/>
                <w:kern w:val="3"/>
                <w:sz w:val="20"/>
                <w:szCs w:val="20"/>
              </w:rPr>
            </w:pPr>
            <w:r w:rsidRPr="00DA0908">
              <w:rPr>
                <w:rFonts w:ascii="Times New Roman" w:eastAsia="DejaVu Sans" w:hAnsi="Times New Roman" w:cs="Times New Roman"/>
                <w:kern w:val="3"/>
                <w:sz w:val="20"/>
                <w:szCs w:val="20"/>
              </w:rPr>
              <w:t>con tabelle, schemi, diagrammi, operazioni, calcoli.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iCs/>
                <w:kern w:val="3"/>
                <w:sz w:val="20"/>
                <w:szCs w:val="20"/>
              </w:rPr>
            </w:pPr>
            <w:r w:rsidRPr="00DA0908">
              <w:rPr>
                <w:rFonts w:ascii="Times New Roman" w:eastAsia="DejaVu Sans" w:hAnsi="Times New Roman" w:cs="Times New Roman"/>
                <w:kern w:val="3"/>
                <w:sz w:val="20"/>
                <w:szCs w:val="20"/>
              </w:rPr>
              <w:t>-Semplici indagini statistiche.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iCs/>
                <w:kern w:val="3"/>
                <w:sz w:val="20"/>
                <w:szCs w:val="20"/>
              </w:rPr>
            </w:pPr>
            <w:r w:rsidRPr="00DA0908">
              <w:rPr>
                <w:rFonts w:ascii="Times New Roman" w:eastAsia="DejaVu Sans" w:hAnsi="Times New Roman" w:cs="Times New Roman"/>
                <w:iCs/>
                <w:kern w:val="3"/>
                <w:sz w:val="20"/>
                <w:szCs w:val="20"/>
              </w:rPr>
              <w:t xml:space="preserve">-Le caratteristiche  </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iCs/>
                <w:kern w:val="3"/>
                <w:sz w:val="20"/>
                <w:szCs w:val="20"/>
              </w:rPr>
            </w:pPr>
            <w:r w:rsidRPr="00DA0908">
              <w:rPr>
                <w:rFonts w:ascii="Times New Roman" w:eastAsia="DejaVu Sans" w:hAnsi="Times New Roman" w:cs="Times New Roman"/>
                <w:iCs/>
                <w:kern w:val="3"/>
                <w:sz w:val="20"/>
                <w:szCs w:val="20"/>
              </w:rPr>
              <w:t>dell’argomentazione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-Le previsioni in condizioni di incertezza</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-La moda in grafici e tabelle</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b/>
                <w:iCs/>
                <w:kern w:val="3"/>
                <w:sz w:val="20"/>
                <w:szCs w:val="20"/>
              </w:rPr>
            </w:pPr>
            <w:r w:rsidRPr="00DA0908">
              <w:rPr>
                <w:rFonts w:ascii="Times New Roman" w:eastAsia="DejaVu Sans" w:hAnsi="Times New Roman" w:cs="Times New Roman"/>
                <w:iCs/>
                <w:kern w:val="3"/>
                <w:sz w:val="20"/>
                <w:szCs w:val="20"/>
              </w:rPr>
              <w:t>-Le grandezze e le  unità di misura.</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-I connettivi logici e i quantificatori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-Le espressioni: certo, incerto, possibile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-Le unità di misure convenzionali.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-I multipli e i sottomultipli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-I problemi con le misure e di compravendita</w:t>
            </w:r>
          </w:p>
        </w:tc>
      </w:tr>
    </w:tbl>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2863"/>
        <w:gridCol w:w="3261"/>
      </w:tblGrid>
      <w:tr w:rsidR="0059458A" w:rsidRPr="00DA0908" w:rsidTr="00415577">
        <w:trPr>
          <w:trHeight w:val="715"/>
        </w:trPr>
        <w:tc>
          <w:tcPr>
            <w:tcW w:w="3545" w:type="dxa"/>
            <w:vMerge w:val="restart"/>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i/>
                <w:sz w:val="20"/>
                <w:szCs w:val="20"/>
              </w:rPr>
              <w:t xml:space="preserve">TRAGUARDI PER LO SVILUPPO DELLE COMPETENZE </w:t>
            </w:r>
          </w:p>
        </w:tc>
        <w:tc>
          <w:tcPr>
            <w:tcW w:w="6124" w:type="dxa"/>
            <w:gridSpan w:val="2"/>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OBIETTIVI DI APPRENDIMENTO </w:t>
            </w:r>
          </w:p>
          <w:p w:rsidR="0059458A" w:rsidRPr="00DA0908" w:rsidRDefault="00A97B61"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(al termine della Classe</w:t>
            </w:r>
            <w:r w:rsidR="00AB52B2" w:rsidRPr="00DA0908">
              <w:rPr>
                <w:rFonts w:ascii="Times New Roman" w:hAnsi="Times New Roman" w:cs="Times New Roman"/>
                <w:b/>
                <w:sz w:val="20"/>
                <w:szCs w:val="20"/>
              </w:rPr>
              <w:t xml:space="preserve"> </w:t>
            </w:r>
            <w:r w:rsidR="0059458A" w:rsidRPr="00DA0908">
              <w:rPr>
                <w:rFonts w:ascii="Times New Roman" w:hAnsi="Times New Roman" w:cs="Times New Roman"/>
                <w:b/>
                <w:sz w:val="20"/>
                <w:szCs w:val="20"/>
              </w:rPr>
              <w:t>Q</w:t>
            </w:r>
            <w:r w:rsidRPr="00DA0908">
              <w:rPr>
                <w:rFonts w:ascii="Times New Roman" w:hAnsi="Times New Roman" w:cs="Times New Roman"/>
                <w:b/>
                <w:sz w:val="20"/>
                <w:szCs w:val="20"/>
              </w:rPr>
              <w:t xml:space="preserve">uinta </w:t>
            </w:r>
            <w:r w:rsidR="0059458A" w:rsidRPr="00DA0908">
              <w:rPr>
                <w:rFonts w:ascii="Times New Roman" w:hAnsi="Times New Roman" w:cs="Times New Roman"/>
                <w:b/>
                <w:sz w:val="20"/>
                <w:szCs w:val="20"/>
              </w:rPr>
              <w:t xml:space="preserve"> della  Scuola Primaria)</w:t>
            </w:r>
          </w:p>
        </w:tc>
      </w:tr>
      <w:tr w:rsidR="0059458A" w:rsidRPr="00DA0908" w:rsidTr="00415577">
        <w:trPr>
          <w:trHeight w:val="240"/>
        </w:trPr>
        <w:tc>
          <w:tcPr>
            <w:tcW w:w="3545" w:type="dxa"/>
            <w:vMerge/>
          </w:tcPr>
          <w:p w:rsidR="0059458A" w:rsidRPr="00DA0908" w:rsidRDefault="0059458A" w:rsidP="00796210">
            <w:pPr>
              <w:spacing w:after="0"/>
              <w:jc w:val="both"/>
              <w:rPr>
                <w:rFonts w:ascii="Times New Roman" w:hAnsi="Times New Roman" w:cs="Times New Roman"/>
                <w:sz w:val="20"/>
                <w:szCs w:val="20"/>
              </w:rPr>
            </w:pPr>
          </w:p>
        </w:tc>
        <w:tc>
          <w:tcPr>
            <w:tcW w:w="2863" w:type="dxa"/>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ABILITÀ </w:t>
            </w:r>
          </w:p>
        </w:tc>
        <w:tc>
          <w:tcPr>
            <w:tcW w:w="3261" w:type="dxa"/>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CONOSCENZE/ESPERIENZE </w:t>
            </w:r>
          </w:p>
        </w:tc>
      </w:tr>
      <w:tr w:rsidR="0059458A" w:rsidRPr="00DA0908" w:rsidTr="00415577">
        <w:trPr>
          <w:trHeight w:val="535"/>
        </w:trPr>
        <w:tc>
          <w:tcPr>
            <w:tcW w:w="3545" w:type="dxa"/>
            <w:vMerge/>
          </w:tcPr>
          <w:p w:rsidR="0059458A" w:rsidRPr="00DA0908" w:rsidRDefault="0059458A" w:rsidP="00796210">
            <w:pPr>
              <w:spacing w:after="0"/>
              <w:jc w:val="both"/>
              <w:rPr>
                <w:rFonts w:ascii="Times New Roman" w:hAnsi="Times New Roman" w:cs="Times New Roman"/>
                <w:sz w:val="20"/>
                <w:szCs w:val="20"/>
              </w:rPr>
            </w:pPr>
          </w:p>
        </w:tc>
        <w:tc>
          <w:tcPr>
            <w:tcW w:w="6124" w:type="dxa"/>
            <w:gridSpan w:val="2"/>
          </w:tcPr>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MATEMATICA</w:t>
            </w:r>
          </w:p>
        </w:tc>
      </w:tr>
      <w:tr w:rsidR="0059458A" w:rsidRPr="00DA0908" w:rsidTr="00415577">
        <w:trPr>
          <w:trHeight w:val="10631"/>
        </w:trPr>
        <w:tc>
          <w:tcPr>
            <w:tcW w:w="3545" w:type="dxa"/>
          </w:tcPr>
          <w:p w:rsidR="0059458A" w:rsidRPr="00DA0908" w:rsidRDefault="0059458A" w:rsidP="00796210">
            <w:pPr>
              <w:numPr>
                <w:ilvl w:val="0"/>
                <w:numId w:val="12"/>
              </w:numPr>
              <w:spacing w:after="0" w:line="240" w:lineRule="auto"/>
              <w:jc w:val="both"/>
              <w:rPr>
                <w:rFonts w:ascii="Times New Roman" w:hAnsi="Times New Roman" w:cs="Times New Roman"/>
                <w:b/>
                <w:sz w:val="20"/>
                <w:szCs w:val="20"/>
              </w:rPr>
            </w:pPr>
            <w:r w:rsidRPr="00DA0908">
              <w:rPr>
                <w:rFonts w:ascii="Times New Roman" w:hAnsi="Times New Roman" w:cs="Times New Roman"/>
                <w:b/>
                <w:sz w:val="20"/>
                <w:szCs w:val="20"/>
              </w:rPr>
              <w:t>L’alunno:</w:t>
            </w:r>
          </w:p>
          <w:p w:rsidR="0059458A" w:rsidRPr="00DA0908" w:rsidRDefault="00E15B74"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si muove</w:t>
            </w:r>
            <w:r w:rsidR="0059458A" w:rsidRPr="00DA0908">
              <w:rPr>
                <w:rFonts w:ascii="Times New Roman" w:hAnsi="Times New Roman" w:cs="Times New Roman"/>
                <w:sz w:val="20"/>
                <w:szCs w:val="20"/>
              </w:rPr>
              <w:t xml:space="preserve"> con sicurezza nel calcolo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scritto e orale con i numeri naturali e sa valutare l’opportunità di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ricorrere a una calcolatrice;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riconosce</w:t>
            </w:r>
            <w:r w:rsidRPr="00DA0908">
              <w:rPr>
                <w:rFonts w:ascii="Times New Roman" w:hAnsi="Times New Roman" w:cs="Times New Roman"/>
                <w:b/>
                <w:sz w:val="20"/>
                <w:szCs w:val="20"/>
              </w:rPr>
              <w:t xml:space="preserve"> e utilizza rappresentazioni diverse di oggetti matematici (numeri decimali, frazioni, percentuali, ecc.).</w:t>
            </w:r>
          </w:p>
          <w:p w:rsidR="0059458A" w:rsidRPr="00DA0908" w:rsidRDefault="0059458A" w:rsidP="00796210">
            <w:pPr>
              <w:pStyle w:val="Nessunaspaziatura"/>
              <w:rPr>
                <w:rFonts w:ascii="Times New Roman" w:hAnsi="Times New Roman" w:cs="Times New Roman"/>
                <w:b/>
                <w:sz w:val="20"/>
                <w:szCs w:val="20"/>
              </w:rPr>
            </w:pPr>
          </w:p>
          <w:p w:rsidR="0059458A" w:rsidRPr="00DA0908" w:rsidRDefault="0059458A" w:rsidP="00796210">
            <w:pPr>
              <w:pStyle w:val="Nessunaspaziatura"/>
              <w:rPr>
                <w:rFonts w:ascii="Times New Roman" w:hAnsi="Times New Roman" w:cs="Times New Roman"/>
                <w:b/>
                <w:sz w:val="20"/>
                <w:szCs w:val="20"/>
              </w:rPr>
            </w:pP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legge e comprende</w:t>
            </w:r>
            <w:r w:rsidRPr="00DA0908">
              <w:rPr>
                <w:rFonts w:ascii="Times New Roman" w:hAnsi="Times New Roman" w:cs="Times New Roman"/>
                <w:b/>
                <w:sz w:val="20"/>
                <w:szCs w:val="20"/>
              </w:rPr>
              <w:t xml:space="preserve"> testi </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 xml:space="preserve">che coinvolgono aspetti </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logici e matematici.</w:t>
            </w:r>
          </w:p>
          <w:p w:rsidR="0059458A" w:rsidRPr="00DA0908" w:rsidRDefault="0059458A" w:rsidP="00796210">
            <w:pPr>
              <w:pStyle w:val="Nessunaspaziatura"/>
              <w:rPr>
                <w:rFonts w:ascii="Times New Roman" w:hAnsi="Times New Roman" w:cs="Times New Roman"/>
                <w:b/>
                <w:sz w:val="20"/>
                <w:szCs w:val="20"/>
              </w:rPr>
            </w:pPr>
          </w:p>
          <w:p w:rsidR="0059458A" w:rsidRPr="00DA0908" w:rsidRDefault="0059458A" w:rsidP="00796210">
            <w:pPr>
              <w:pStyle w:val="Nessunaspaziatura"/>
              <w:rPr>
                <w:rFonts w:ascii="Times New Roman" w:hAnsi="Times New Roman" w:cs="Times New Roman"/>
                <w:b/>
                <w:sz w:val="20"/>
                <w:szCs w:val="20"/>
              </w:rPr>
            </w:pP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riesce a risolvere</w:t>
            </w:r>
            <w:r w:rsidRPr="00DA0908">
              <w:rPr>
                <w:rFonts w:ascii="Times New Roman" w:hAnsi="Times New Roman" w:cs="Times New Roman"/>
                <w:b/>
                <w:sz w:val="20"/>
                <w:szCs w:val="20"/>
              </w:rPr>
              <w:t xml:space="preserve"> facili </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 xml:space="preserve">problemi in tutti gli </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 xml:space="preserve">ambiti di contenuto, </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 xml:space="preserve">mantenendo il controllo </w:t>
            </w: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sia sul processo risolutivo, sia sui risultati.</w:t>
            </w:r>
          </w:p>
          <w:p w:rsidR="0059458A" w:rsidRPr="00DA0908" w:rsidRDefault="0059458A" w:rsidP="00796210">
            <w:pPr>
              <w:pStyle w:val="Nessunaspaziatura"/>
              <w:rPr>
                <w:rFonts w:ascii="Times New Roman" w:hAnsi="Times New Roman" w:cs="Times New Roman"/>
                <w:b/>
                <w:sz w:val="20"/>
                <w:szCs w:val="20"/>
              </w:rPr>
            </w:pPr>
          </w:p>
          <w:p w:rsidR="0059458A" w:rsidRPr="00DA0908" w:rsidRDefault="0059458A" w:rsidP="00796210">
            <w:pPr>
              <w:pStyle w:val="Nessunaspaziatura"/>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sviluppa</w:t>
            </w:r>
            <w:r w:rsidRPr="00DA0908">
              <w:rPr>
                <w:rFonts w:ascii="Times New Roman" w:hAnsi="Times New Roman" w:cs="Times New Roman"/>
                <w:sz w:val="20"/>
                <w:szCs w:val="20"/>
              </w:rPr>
              <w:t xml:space="preserve"> un atteggiamento positivo rispetto alla matematica.</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pStyle w:val="Nessunaspaziatura"/>
              <w:rPr>
                <w:rFonts w:ascii="Times New Roman" w:hAnsi="Times New Roman" w:cs="Times New Roman"/>
                <w:b/>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costruisce</w:t>
            </w:r>
            <w:r w:rsidRPr="00DA0908">
              <w:rPr>
                <w:rFonts w:ascii="Times New Roman" w:hAnsi="Times New Roman" w:cs="Times New Roman"/>
                <w:b/>
                <w:sz w:val="20"/>
                <w:szCs w:val="20"/>
              </w:rPr>
              <w:t xml:space="preserve"> ragionamenti formulando ipotesi, sostenendo le proprie idee con il punto di vista degli altri.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E15B74"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AB52B2" w:rsidRPr="00DA0908">
              <w:rPr>
                <w:rFonts w:ascii="Times New Roman" w:hAnsi="Times New Roman" w:cs="Times New Roman"/>
                <w:b/>
                <w:sz w:val="20"/>
                <w:szCs w:val="20"/>
              </w:rPr>
              <w:t>r</w:t>
            </w:r>
            <w:r w:rsidR="0059458A" w:rsidRPr="00DA0908">
              <w:rPr>
                <w:rFonts w:ascii="Times New Roman" w:hAnsi="Times New Roman" w:cs="Times New Roman"/>
                <w:b/>
                <w:sz w:val="20"/>
                <w:szCs w:val="20"/>
              </w:rPr>
              <w:t>iconosce e rappresenta</w:t>
            </w:r>
            <w:r w:rsidR="0059458A" w:rsidRPr="00DA0908">
              <w:rPr>
                <w:rFonts w:ascii="Times New Roman" w:hAnsi="Times New Roman" w:cs="Times New Roman"/>
                <w:sz w:val="20"/>
                <w:szCs w:val="20"/>
              </w:rPr>
              <w:t xml:space="preserve">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forme del piano e dello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spazio, relazioni e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strutture che si trovano in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natura o sono state create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dall’uomo.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E15B74"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Descrive, denomina</w:t>
            </w:r>
            <w:r w:rsidR="0059458A" w:rsidRPr="00DA0908">
              <w:rPr>
                <w:rFonts w:ascii="Times New Roman" w:hAnsi="Times New Roman" w:cs="Times New Roman"/>
                <w:sz w:val="20"/>
                <w:szCs w:val="20"/>
              </w:rPr>
              <w:t xml:space="preserve"> 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classifica figure in base a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caratteristiche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geometriche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E15B74"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0059458A" w:rsidRPr="00DA0908">
              <w:rPr>
                <w:rFonts w:ascii="Times New Roman" w:hAnsi="Times New Roman" w:cs="Times New Roman"/>
                <w:b/>
                <w:sz w:val="20"/>
                <w:szCs w:val="20"/>
              </w:rPr>
              <w:t>Utilizza</w:t>
            </w:r>
            <w:r w:rsidR="0059458A" w:rsidRPr="00DA0908">
              <w:rPr>
                <w:rFonts w:ascii="Times New Roman" w:hAnsi="Times New Roman" w:cs="Times New Roman"/>
                <w:sz w:val="20"/>
                <w:szCs w:val="20"/>
              </w:rPr>
              <w:t xml:space="preserve"> strumenti per il</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disegno geometrico.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E15B74" w:rsidP="00796210">
            <w:pPr>
              <w:pStyle w:val="Paragrafoelenco"/>
              <w:spacing w:after="0" w:line="276" w:lineRule="auto"/>
              <w:ind w:left="0"/>
              <w:jc w:val="both"/>
              <w:rPr>
                <w:rFonts w:ascii="Times New Roman" w:hAnsi="Times New Roman" w:cs="Times New Roman"/>
                <w:sz w:val="20"/>
                <w:szCs w:val="20"/>
              </w:rPr>
            </w:pPr>
            <w:r w:rsidRPr="00DA0908">
              <w:rPr>
                <w:rFonts w:ascii="Times New Roman" w:hAnsi="Times New Roman" w:cs="Times New Roman"/>
                <w:b/>
                <w:sz w:val="20"/>
                <w:szCs w:val="20"/>
              </w:rPr>
              <w:t>Riconosce r</w:t>
            </w:r>
            <w:r w:rsidR="0059458A" w:rsidRPr="00DA0908">
              <w:rPr>
                <w:rFonts w:ascii="Times New Roman" w:hAnsi="Times New Roman" w:cs="Times New Roman"/>
                <w:b/>
                <w:sz w:val="20"/>
                <w:szCs w:val="20"/>
              </w:rPr>
              <w:t>icerca</w:t>
            </w:r>
            <w:r w:rsidR="0059458A" w:rsidRPr="00DA0908">
              <w:rPr>
                <w:rFonts w:ascii="Times New Roman" w:hAnsi="Times New Roman" w:cs="Times New Roman"/>
                <w:sz w:val="20"/>
                <w:szCs w:val="20"/>
              </w:rPr>
              <w:t xml:space="preserve"> dati per ricavare informazioni e costruisce rappres</w:t>
            </w:r>
            <w:r w:rsidRPr="00DA0908">
              <w:rPr>
                <w:rFonts w:ascii="Times New Roman" w:hAnsi="Times New Roman" w:cs="Times New Roman"/>
                <w:sz w:val="20"/>
                <w:szCs w:val="20"/>
              </w:rPr>
              <w:t>entazioni ( tabelle e grafici )</w:t>
            </w:r>
          </w:p>
          <w:p w:rsidR="00E15B74" w:rsidRPr="00DA0908" w:rsidRDefault="00E15B74" w:rsidP="00796210">
            <w:pPr>
              <w:pStyle w:val="Paragrafoelenco"/>
              <w:spacing w:after="0" w:line="276" w:lineRule="auto"/>
              <w:ind w:left="0"/>
              <w:jc w:val="both"/>
              <w:rPr>
                <w:rFonts w:ascii="Times New Roman" w:hAnsi="Times New Roman" w:cs="Times New Roman"/>
                <w:sz w:val="20"/>
                <w:szCs w:val="20"/>
              </w:rPr>
            </w:pPr>
          </w:p>
          <w:p w:rsidR="0059458A" w:rsidRPr="00DA0908" w:rsidRDefault="00E15B74" w:rsidP="00796210">
            <w:pPr>
              <w:pStyle w:val="Paragrafoelenco"/>
              <w:spacing w:after="0" w:line="276" w:lineRule="auto"/>
              <w:ind w:left="0"/>
              <w:jc w:val="both"/>
              <w:rPr>
                <w:rFonts w:ascii="Times New Roman" w:hAnsi="Times New Roman" w:cs="Times New Roman"/>
                <w:sz w:val="20"/>
                <w:szCs w:val="20"/>
              </w:rPr>
            </w:pPr>
            <w:r w:rsidRPr="00DA0908">
              <w:rPr>
                <w:rFonts w:ascii="Times New Roman" w:hAnsi="Times New Roman" w:cs="Times New Roman"/>
                <w:b/>
                <w:sz w:val="20"/>
                <w:szCs w:val="20"/>
              </w:rPr>
              <w:t>-</w:t>
            </w:r>
            <w:r w:rsidR="0059458A" w:rsidRPr="00DA0908">
              <w:rPr>
                <w:rFonts w:ascii="Times New Roman" w:hAnsi="Times New Roman" w:cs="Times New Roman"/>
                <w:b/>
                <w:sz w:val="20"/>
                <w:szCs w:val="20"/>
              </w:rPr>
              <w:t>Ricava</w:t>
            </w:r>
            <w:r w:rsidR="0059458A" w:rsidRPr="00DA0908">
              <w:rPr>
                <w:rFonts w:ascii="Times New Roman" w:hAnsi="Times New Roman" w:cs="Times New Roman"/>
                <w:sz w:val="20"/>
                <w:szCs w:val="20"/>
              </w:rPr>
              <w:t xml:space="preserve"> informazioni anche da dati rappresentati in tabelle e grafici;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e quantifica, in casi semplici, situazioni di incertezza</w:t>
            </w:r>
          </w:p>
          <w:p w:rsidR="0059458A" w:rsidRPr="00DA0908" w:rsidRDefault="0059458A" w:rsidP="00796210">
            <w:pPr>
              <w:spacing w:after="0"/>
              <w:jc w:val="both"/>
              <w:rPr>
                <w:rFonts w:ascii="Times New Roman" w:hAnsi="Times New Roman" w:cs="Times New Roman"/>
                <w:sz w:val="20"/>
                <w:szCs w:val="20"/>
              </w:rPr>
            </w:pPr>
          </w:p>
        </w:tc>
        <w:tc>
          <w:tcPr>
            <w:tcW w:w="2863" w:type="dxa"/>
          </w:tcPr>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Numeri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Leggere, scrivere, ordinare e confrontare i numeri naturali fino ai miliardi.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 </w:t>
            </w:r>
            <w:r w:rsidRPr="00DA0908">
              <w:rPr>
                <w:rFonts w:ascii="Times New Roman" w:hAnsi="Times New Roman" w:cs="Times New Roman"/>
                <w:sz w:val="20"/>
                <w:szCs w:val="20"/>
              </w:rPr>
              <w:t>Riconoscere il valore posizionali delle cifre fino ai miliardi.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Calcolare in relazione reciproca multipli e divisori</w:t>
            </w:r>
            <w:r w:rsidR="00A97B61" w:rsidRPr="00DA0908">
              <w:rPr>
                <w:rFonts w:ascii="Times New Roman" w:hAnsi="Times New Roman" w:cs="Times New Roman"/>
                <w:sz w:val="20"/>
                <w:szCs w:val="20"/>
              </w:rPr>
              <w:t xml:space="preserve"> </w:t>
            </w:r>
            <w:r w:rsidRPr="00DA0908">
              <w:rPr>
                <w:rFonts w:ascii="Times New Roman" w:hAnsi="Times New Roman" w:cs="Times New Roman"/>
                <w:sz w:val="20"/>
                <w:szCs w:val="20"/>
              </w:rPr>
              <w:t>applicando anche la procedura per la scomposizione in fattori primi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Calcolare il valore di semplici espressioni aritmetiche.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Leggere e scrivere i numeri decimali.</w:t>
            </w: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 </w:t>
            </w:r>
            <w:r w:rsidRPr="00DA0908">
              <w:rPr>
                <w:rFonts w:ascii="Times New Roman" w:hAnsi="Times New Roman" w:cs="Times New Roman"/>
                <w:sz w:val="20"/>
                <w:szCs w:val="20"/>
              </w:rPr>
              <w:t>Confrontare e ordinare i numeri decimali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Comporre e scomporre i numeri decimali</w:t>
            </w: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Denominare frazioni proprie, improprie, apparenti, equivalenti e complementari.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Confrontare e ordinare frazioni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Calcolare la frazione di un numero o viceversa l’ intero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Scrivere frazioni decimali sotto forma di numeri decimali e viceversa</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Calcolare la percentuale di un numero (es. sconto…)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Esplorare, rappresentare e risolvere situazioni problematiche con l’uso della percentuale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Acquisire il concetto di numero relativo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Leggere un termometro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Collocare numeri sulla retta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-Leggere, interpretare e ricavare informazioni da rappresentazioni simboliche come retta e scala graduata</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Eseguire addizioni e sottrazioni con numeri fino al periodo dei miliardi.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eseguire moltiplicazioni con moltiplicatore a più cifre e con numeri decimali.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 -</w:t>
            </w:r>
            <w:r w:rsidRPr="00DA0908">
              <w:rPr>
                <w:rFonts w:ascii="Times New Roman" w:hAnsi="Times New Roman" w:cs="Times New Roman"/>
                <w:sz w:val="20"/>
                <w:szCs w:val="20"/>
              </w:rPr>
              <w:t xml:space="preserve"> eseguire moltiplicazioni con moltiplicatore a più cifre e con numeri decimali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Calcolare la potenza di un numero come moltiplicazione ripetuta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eseguire divisioni con il divisore di tre cifre econ i numeri decimali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Verificare l’esattezza del risultato con varie prove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Utilizzare le proprietà delle operazioni per semplificare i calcoli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Risolvere problemi sulle quattro operazioni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Eseguire mentalmente operazioni utilizzando strategie di calcolo mentale ed applicando alcune proprietà delle operazioni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Eseguire arrotondamento ed approssimazione anche con i grandi numeri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Leggere numeri romani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Riconoscere sistemi di numerazione in basi non decimali</w:t>
            </w: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Spazio e figure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Descrivere, denominare e classificare poligoni (triangoli e quadrilateri)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Riconoscere le caratteristiche dei poligoni regolari con più di quattro lati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Riconoscere le caratteristiche del cerchio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-Disegnare poligoni con: carta quadrettata, riga e compasso, squadre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Localizzare punti su un piano cartesiano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Costruire figure per unione di punti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Individuare gli elementi costitutivi delle figure geometriche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Costruire solidi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Riconoscere e disegnare figure simmetriche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Effettuare traslazioni di figure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Compiere rotazioni di figure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Riconoscere e classificare i vari tipi di angoli e misurarli con il goniometro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Padroneggiare i concetti di incidenza, perpendicolarità 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parallelismo attraverso l’osservazione delle posizioni reciproche di due rette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Operare riduzioni o ingrandimenti di semplici figure geometriche usando la carta quadrettata e mediante calcoli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Calcolare il perimetro di figure utilizzando le più comuni formule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Risolvere problemi geometrici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Calcolare l’area delle principali figure piane per scomposizione o utilizzando le più comuni formule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Risolvere problemi geometrici</w:t>
            </w:r>
          </w:p>
          <w:p w:rsidR="0059458A" w:rsidRPr="00DA0908" w:rsidRDefault="00E15B74"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0059458A" w:rsidRPr="00DA0908">
              <w:rPr>
                <w:rFonts w:ascii="Times New Roman" w:hAnsi="Times New Roman" w:cs="Times New Roman"/>
                <w:sz w:val="20"/>
                <w:szCs w:val="20"/>
              </w:rPr>
              <w:t>Riconoscere lo sviluppo e gli elementi costitutivi di un oggetto tridimensionale sul piano</w:t>
            </w:r>
          </w:p>
          <w:p w:rsidR="00415577" w:rsidRPr="00DA0908" w:rsidRDefault="00415577"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Relazioni,dati e revisioni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Classificare in base a due o più attributi rappresentando la classificazione con diagrammi e tabelle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Condurre semplici indagini statistiche.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Rappresentare e leggere graficamente i dati di una ricerca ( istogrammi, diagrammi a barre, aerogrammi)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Osservare e descrivere un grafico usando frequenza, moda e media aritmetica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Esplorare, rappresentare e risolvere situazioni problematiche concernenti l’uso di indici statistici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Usare correttamente le unità di misura convenzionali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Usare correttamente le unità di misura delle superfici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Usare correttamente le misure agrarie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Stabilire rapporti spazio-tempo – velocità</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Risolvere problemi sul peso lordo,peso netto e tara.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Risolvere problemi di compravendita.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Effettuare conversioni tra unità di misura diverse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Rappresentare tutti i possibili casi in semplici situazioni combinatorie e dedurne elementari valutazioni di probabilità</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Intuire la possibilità o meno del verificarsi di un evento ed </w:t>
            </w:r>
            <w:r w:rsidR="00E15B74" w:rsidRPr="00DA0908">
              <w:rPr>
                <w:rFonts w:ascii="Times New Roman" w:hAnsi="Times New Roman" w:cs="Times New Roman"/>
                <w:sz w:val="20"/>
                <w:szCs w:val="20"/>
              </w:rPr>
              <w:t>esprimerlo mediante una frazione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Scoprire la regola sottesa ad una certa sequenza in contesti matematici e non</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Completare sequenze date sia di numeri che di figure</w:t>
            </w:r>
            <w:r w:rsidR="00E15B74" w:rsidRPr="00DA0908">
              <w:rPr>
                <w:rFonts w:ascii="Times New Roman" w:hAnsi="Times New Roman" w:cs="Times New Roman"/>
                <w:sz w:val="20"/>
                <w:szCs w:val="20"/>
              </w:rPr>
              <w:t>.</w:t>
            </w: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p>
        </w:tc>
        <w:tc>
          <w:tcPr>
            <w:tcW w:w="3261" w:type="dxa"/>
          </w:tcPr>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i numeri naturali fino ai miliardi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relazioni tra numeri naturali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i numeri decimali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la frazione come parte di una collezione e come operatore tra grandezze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rappresentazioni diverse di oggetti matematici: numeri decimali, frazioni, percentuali</w:t>
            </w: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il significato di numero negativo in situazioni concrete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415577"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 xml:space="preserve"> il significato di retta e scala graduata come rappresentazione simbolica</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le quattro operazioni e le loro proprietà, valutando in situazioni concrete l’opportunità di fare uso di algoritmi mentali.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stime per il risultato di un’operazione.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 </w:t>
            </w:r>
            <w:r w:rsidR="00A97B61" w:rsidRPr="00DA0908">
              <w:rPr>
                <w:rFonts w:ascii="Times New Roman" w:hAnsi="Times New Roman" w:cs="Times New Roman"/>
                <w:sz w:val="20"/>
                <w:szCs w:val="20"/>
              </w:rPr>
              <w:t xml:space="preserve"> diversi </w:t>
            </w:r>
            <w:r w:rsidRPr="00DA0908">
              <w:rPr>
                <w:rFonts w:ascii="Times New Roman" w:hAnsi="Times New Roman" w:cs="Times New Roman"/>
                <w:sz w:val="20"/>
                <w:szCs w:val="20"/>
              </w:rPr>
              <w:t>sistemi di numerazione.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p>
          <w:p w:rsidR="00415577" w:rsidRPr="00DA0908" w:rsidRDefault="00415577"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le principali figure geometriche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figure geometriche </w:t>
            </w:r>
            <w:r w:rsidR="00A97B61" w:rsidRPr="00DA0908">
              <w:rPr>
                <w:rFonts w:ascii="Times New Roman" w:hAnsi="Times New Roman" w:cs="Times New Roman"/>
                <w:sz w:val="20"/>
                <w:szCs w:val="20"/>
              </w:rPr>
              <w:t xml:space="preserve"> piane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gli elementi del piano cartesiano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il significato di modellazione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il significato di spostamento sul piano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il significato di angolo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i concetti di orizzontalità, verticalità, parallelismo, perpendicolarità</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il significato di riduzione in scala</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A97B61"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il significato di perimetro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il significato di superficie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il significato di rappresentazione sul piano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il significato di vari tipi di rappresentazione grafica di dati.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00A97B61" w:rsidRPr="00DA0908">
              <w:rPr>
                <w:rFonts w:ascii="Times New Roman" w:hAnsi="Times New Roman" w:cs="Times New Roman"/>
                <w:sz w:val="20"/>
                <w:szCs w:val="20"/>
              </w:rPr>
              <w:t>analisi dei d</w:t>
            </w:r>
            <w:r w:rsidRPr="00DA0908">
              <w:rPr>
                <w:rFonts w:ascii="Times New Roman" w:hAnsi="Times New Roman" w:cs="Times New Roman"/>
                <w:sz w:val="20"/>
                <w:szCs w:val="20"/>
              </w:rPr>
              <w:t>ati e interpretarli sviluppando deduzioni e ragionamenti sugli stessi.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00A97B61" w:rsidRPr="00DA0908">
              <w:rPr>
                <w:rFonts w:ascii="Times New Roman" w:hAnsi="Times New Roman" w:cs="Times New Roman"/>
                <w:sz w:val="20"/>
                <w:szCs w:val="20"/>
              </w:rPr>
              <w:t>diversi</w:t>
            </w:r>
            <w:r w:rsidRPr="00DA0908">
              <w:rPr>
                <w:rFonts w:ascii="Times New Roman" w:hAnsi="Times New Roman" w:cs="Times New Roman"/>
                <w:sz w:val="20"/>
                <w:szCs w:val="20"/>
              </w:rPr>
              <w:t xml:space="preserve"> modi di rappresentazione grafica di problemi.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le principali unità di misura.</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multipli e sottomultipli delle principali unità di misura.</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il significato di probabilità.</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il significato di sequenza</w:t>
            </w:r>
          </w:p>
        </w:tc>
      </w:tr>
    </w:tbl>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ind w:left="708"/>
        <w:jc w:val="both"/>
        <w:rPr>
          <w:rFonts w:ascii="Times New Roman" w:hAnsi="Times New Roman" w:cs="Times New Roman"/>
          <w:sz w:val="20"/>
          <w:szCs w:val="20"/>
        </w:rPr>
      </w:pPr>
    </w:p>
    <w:p w:rsidR="00415577" w:rsidRPr="00DA0908" w:rsidRDefault="00415577" w:rsidP="00796210">
      <w:pPr>
        <w:spacing w:after="0"/>
        <w:ind w:left="708"/>
        <w:jc w:val="both"/>
        <w:rPr>
          <w:rFonts w:ascii="Times New Roman" w:hAnsi="Times New Roman" w:cs="Times New Roman"/>
          <w:sz w:val="20"/>
          <w:szCs w:val="20"/>
        </w:rPr>
      </w:pPr>
    </w:p>
    <w:p w:rsidR="00415577" w:rsidRPr="00DA0908" w:rsidRDefault="00415577" w:rsidP="00796210">
      <w:pPr>
        <w:spacing w:after="0"/>
        <w:ind w:left="708"/>
        <w:jc w:val="both"/>
        <w:rPr>
          <w:rFonts w:ascii="Times New Roman" w:hAnsi="Times New Roman" w:cs="Times New Roman"/>
          <w:sz w:val="20"/>
          <w:szCs w:val="20"/>
        </w:rPr>
      </w:pPr>
    </w:p>
    <w:p w:rsidR="00415577" w:rsidRPr="00DA0908" w:rsidRDefault="00415577" w:rsidP="00796210">
      <w:pPr>
        <w:spacing w:after="0"/>
        <w:ind w:left="708"/>
        <w:jc w:val="both"/>
        <w:rPr>
          <w:rFonts w:ascii="Times New Roman" w:hAnsi="Times New Roman" w:cs="Times New Roman"/>
          <w:sz w:val="20"/>
          <w:szCs w:val="20"/>
        </w:rPr>
      </w:pPr>
    </w:p>
    <w:p w:rsidR="00415577" w:rsidRPr="00DA0908" w:rsidRDefault="00415577" w:rsidP="00796210">
      <w:pPr>
        <w:spacing w:after="0"/>
        <w:ind w:left="708"/>
        <w:jc w:val="both"/>
        <w:rPr>
          <w:rFonts w:ascii="Times New Roman" w:hAnsi="Times New Roman" w:cs="Times New Roman"/>
          <w:sz w:val="20"/>
          <w:szCs w:val="20"/>
        </w:rPr>
      </w:pPr>
    </w:p>
    <w:tbl>
      <w:tblPr>
        <w:tblW w:w="9752" w:type="dxa"/>
        <w:tblInd w:w="-108" w:type="dxa"/>
        <w:tblLayout w:type="fixed"/>
        <w:tblCellMar>
          <w:left w:w="0" w:type="dxa"/>
          <w:right w:w="65" w:type="dxa"/>
        </w:tblCellMar>
        <w:tblLook w:val="04A0" w:firstRow="1" w:lastRow="0" w:firstColumn="1" w:lastColumn="0" w:noHBand="0" w:noVBand="1"/>
      </w:tblPr>
      <w:tblGrid>
        <w:gridCol w:w="2727"/>
        <w:gridCol w:w="85"/>
        <w:gridCol w:w="3255"/>
        <w:gridCol w:w="142"/>
        <w:gridCol w:w="3543"/>
      </w:tblGrid>
      <w:tr w:rsidR="0059458A" w:rsidRPr="00DA0908" w:rsidTr="00350502">
        <w:trPr>
          <w:trHeight w:val="715"/>
        </w:trPr>
        <w:tc>
          <w:tcPr>
            <w:tcW w:w="27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85"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6940" w:type="dxa"/>
            <w:gridSpan w:val="3"/>
            <w:tcBorders>
              <w:top w:val="single" w:sz="4" w:space="0" w:color="000000"/>
              <w:left w:val="nil"/>
              <w:bottom w:val="single" w:sz="4" w:space="0" w:color="000000"/>
              <w:right w:val="single" w:sz="4" w:space="0" w:color="000000"/>
            </w:tcBorders>
            <w:shd w:val="clear" w:color="auto" w:fill="auto"/>
          </w:tcPr>
          <w:p w:rsidR="0059458A" w:rsidRPr="00DA0908" w:rsidRDefault="0059458A" w:rsidP="00796210">
            <w:pPr>
              <w:spacing w:after="0"/>
              <w:ind w:left="2042"/>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ind w:left="1498"/>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Scuola Secondaria di 1° grado) </w:t>
            </w:r>
          </w:p>
        </w:tc>
      </w:tr>
      <w:tr w:rsidR="0059458A" w:rsidRPr="00DA0908" w:rsidTr="00350502">
        <w:trPr>
          <w:trHeight w:val="240"/>
        </w:trPr>
        <w:tc>
          <w:tcPr>
            <w:tcW w:w="2727" w:type="dxa"/>
            <w:vMerge/>
            <w:tcBorders>
              <w:top w:val="nil"/>
              <w:left w:val="single" w:sz="4" w:space="0" w:color="000000"/>
              <w:bottom w:val="nil"/>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85"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3255" w:type="dxa"/>
            <w:tcBorders>
              <w:top w:val="single" w:sz="4" w:space="0" w:color="000000"/>
              <w:left w:val="nil"/>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142"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3543" w:type="dxa"/>
            <w:tcBorders>
              <w:top w:val="single" w:sz="4" w:space="0" w:color="000000"/>
              <w:left w:val="nil"/>
              <w:bottom w:val="single" w:sz="4" w:space="0" w:color="000000"/>
              <w:right w:val="single" w:sz="4" w:space="0" w:color="000000"/>
            </w:tcBorders>
            <w:shd w:val="clear" w:color="auto" w:fill="auto"/>
          </w:tcPr>
          <w:p w:rsidR="0059458A" w:rsidRPr="00DA0908" w:rsidRDefault="0059458A" w:rsidP="00796210">
            <w:pPr>
              <w:spacing w:after="0"/>
              <w:ind w:left="156"/>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350502">
        <w:trPr>
          <w:trHeight w:val="535"/>
        </w:trPr>
        <w:tc>
          <w:tcPr>
            <w:tcW w:w="2727" w:type="dxa"/>
            <w:vMerge/>
            <w:tcBorders>
              <w:top w:val="nil"/>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85"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3397" w:type="dxa"/>
            <w:gridSpan w:val="2"/>
            <w:tcBorders>
              <w:top w:val="single" w:sz="4" w:space="0" w:color="000000"/>
              <w:left w:val="nil"/>
              <w:bottom w:val="single" w:sz="4" w:space="0" w:color="000000"/>
              <w:right w:val="nil"/>
            </w:tcBorders>
            <w:shd w:val="clear" w:color="auto" w:fill="auto"/>
            <w:vAlign w:val="center"/>
          </w:tcPr>
          <w:p w:rsidR="0059458A" w:rsidRPr="00DA0908" w:rsidRDefault="0059458A" w:rsidP="00796210">
            <w:pPr>
              <w:spacing w:after="0"/>
              <w:ind w:right="74"/>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MATEMATICA </w:t>
            </w:r>
          </w:p>
        </w:tc>
        <w:tc>
          <w:tcPr>
            <w:tcW w:w="3543" w:type="dxa"/>
            <w:tcBorders>
              <w:top w:val="single" w:sz="4" w:space="0" w:color="000000"/>
              <w:left w:val="nil"/>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r>
      <w:tr w:rsidR="0059458A" w:rsidRPr="00DA0908" w:rsidTr="00350502">
        <w:trPr>
          <w:trHeight w:val="6085"/>
        </w:trPr>
        <w:tc>
          <w:tcPr>
            <w:tcW w:w="2727"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widowControl w:val="0"/>
              <w:numPr>
                <w:ilvl w:val="0"/>
                <w:numId w:val="52"/>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color w:val="000000"/>
                <w:kern w:val="2"/>
                <w:sz w:val="20"/>
                <w:szCs w:val="20"/>
                <w:lang w:eastAsia="ko-KR"/>
              </w:rPr>
              <w:t xml:space="preserve">L'alunno si muove con sicurezza nel calcolo anche con i numeri razionali, ne padroneggia le diverse rappresentazioni e stima la grandezza di un numero e il risultato di operazioni. </w:t>
            </w:r>
          </w:p>
          <w:p w:rsidR="0059458A" w:rsidRPr="00DA0908" w:rsidRDefault="0059458A" w:rsidP="00796210">
            <w:pPr>
              <w:widowControl w:val="0"/>
              <w:numPr>
                <w:ilvl w:val="0"/>
                <w:numId w:val="52"/>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color w:val="000000"/>
                <w:kern w:val="2"/>
                <w:sz w:val="20"/>
                <w:szCs w:val="20"/>
                <w:lang w:eastAsia="ko-KR"/>
              </w:rPr>
              <w:t xml:space="preserve">Riconosce e denomina le forme del piano e dello spazio, le loro rappresentazioni e ne coglie le relazioni tra gli elementi. </w:t>
            </w:r>
          </w:p>
          <w:p w:rsidR="0059458A" w:rsidRPr="00DA0908" w:rsidRDefault="0059458A" w:rsidP="00796210">
            <w:pPr>
              <w:widowControl w:val="0"/>
              <w:numPr>
                <w:ilvl w:val="0"/>
                <w:numId w:val="52"/>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color w:val="000000"/>
                <w:kern w:val="2"/>
                <w:sz w:val="20"/>
                <w:szCs w:val="20"/>
                <w:lang w:eastAsia="ko-KR"/>
              </w:rPr>
              <w:t>Analizza e interpreta rappresentazioni di dati per ricavarne misure di variabilità e prendere decisioni.</w:t>
            </w:r>
          </w:p>
          <w:p w:rsidR="0059458A" w:rsidRPr="00DA0908" w:rsidRDefault="0059458A" w:rsidP="00796210">
            <w:pPr>
              <w:widowControl w:val="0"/>
              <w:numPr>
                <w:ilvl w:val="0"/>
                <w:numId w:val="52"/>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color w:val="000000"/>
                <w:kern w:val="2"/>
                <w:sz w:val="20"/>
                <w:szCs w:val="20"/>
                <w:lang w:eastAsia="ko-KR"/>
              </w:rPr>
              <w:t>Nelle situazioni di incertezza (vita quotidiana, giochi, …) si orienta con valutazioni di probabilità.</w:t>
            </w:r>
          </w:p>
          <w:p w:rsidR="0059458A" w:rsidRPr="00DA0908" w:rsidRDefault="0059458A" w:rsidP="00796210">
            <w:pPr>
              <w:widowControl w:val="0"/>
              <w:numPr>
                <w:ilvl w:val="0"/>
                <w:numId w:val="52"/>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color w:val="000000"/>
                <w:kern w:val="2"/>
                <w:sz w:val="20"/>
                <w:szCs w:val="20"/>
                <w:lang w:eastAsia="ko-KR"/>
              </w:rPr>
              <w:t>Riconosce e risolve problemi in contesti diversi valutando le informazioni e la loro coerenza.</w:t>
            </w:r>
          </w:p>
          <w:p w:rsidR="0059458A" w:rsidRPr="00DA0908" w:rsidRDefault="0059458A" w:rsidP="00796210">
            <w:pPr>
              <w:widowControl w:val="0"/>
              <w:numPr>
                <w:ilvl w:val="0"/>
                <w:numId w:val="52"/>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color w:val="000000"/>
                <w:kern w:val="2"/>
                <w:sz w:val="20"/>
                <w:szCs w:val="20"/>
                <w:lang w:eastAsia="ko-KR"/>
              </w:rPr>
              <w:t xml:space="preserve">Spiega il procedimento seguito, anche in forma scritta, mantenendo il controllo sia sul processo risolutivo, sia sui risultati. </w:t>
            </w:r>
          </w:p>
          <w:p w:rsidR="0059458A" w:rsidRPr="00DA0908" w:rsidRDefault="0059458A" w:rsidP="00796210">
            <w:pPr>
              <w:widowControl w:val="0"/>
              <w:numPr>
                <w:ilvl w:val="0"/>
                <w:numId w:val="52"/>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color w:val="000000"/>
                <w:kern w:val="2"/>
                <w:sz w:val="20"/>
                <w:szCs w:val="20"/>
                <w:lang w:eastAsia="ko-KR"/>
              </w:rPr>
              <w:t xml:space="preserve">Confronta procedimenti diversi e produce formalizzazioni che gli consentono di passare da un problema specifico a una classe di problemi. </w:t>
            </w:r>
          </w:p>
          <w:p w:rsidR="0059458A" w:rsidRPr="00DA0908" w:rsidRDefault="0059458A" w:rsidP="00796210">
            <w:pPr>
              <w:widowControl w:val="0"/>
              <w:numPr>
                <w:ilvl w:val="0"/>
                <w:numId w:val="52"/>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color w:val="000000"/>
                <w:kern w:val="2"/>
                <w:sz w:val="20"/>
                <w:szCs w:val="20"/>
                <w:lang w:eastAsia="ko-KR"/>
              </w:rPr>
              <w:t>Produce argomentazioni in base alle conoscenze teoriche acquisite (ad esempio sa utilizzare i concetti di proprietà caratterizzante e di definizione).</w:t>
            </w:r>
          </w:p>
          <w:p w:rsidR="0059458A" w:rsidRPr="00DA0908" w:rsidRDefault="0059458A" w:rsidP="00796210">
            <w:pPr>
              <w:widowControl w:val="0"/>
              <w:numPr>
                <w:ilvl w:val="0"/>
                <w:numId w:val="52"/>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color w:val="000000"/>
                <w:kern w:val="2"/>
                <w:sz w:val="20"/>
                <w:szCs w:val="20"/>
                <w:lang w:eastAsia="ko-KR"/>
              </w:rPr>
              <w:t xml:space="preserve">Sostiene le proprie convinzioni, portando esempi e controesempi adeguati e utilizzando concatenazioni di affermazioni; accetta di cambiare opinione riconoscendo le conseguenze logiche di una argomentazione corretta. </w:t>
            </w:r>
          </w:p>
          <w:p w:rsidR="0059458A" w:rsidRPr="00DA0908" w:rsidRDefault="0059458A" w:rsidP="00796210">
            <w:pPr>
              <w:widowControl w:val="0"/>
              <w:numPr>
                <w:ilvl w:val="0"/>
                <w:numId w:val="52"/>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color w:val="000000"/>
                <w:kern w:val="2"/>
                <w:sz w:val="20"/>
                <w:szCs w:val="20"/>
                <w:lang w:eastAsia="ko-KR"/>
              </w:rPr>
              <w:t>Utilizza e interpreta il linguaggio matematico (piano cartesiano, formule, equazioni, ...) e ne coglie il rapporto col linguaggio naturale.</w:t>
            </w:r>
          </w:p>
          <w:p w:rsidR="0059458A" w:rsidRPr="00DA0908" w:rsidRDefault="0059458A" w:rsidP="00796210">
            <w:pPr>
              <w:widowControl w:val="0"/>
              <w:numPr>
                <w:ilvl w:val="0"/>
                <w:numId w:val="52"/>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color w:val="000000"/>
                <w:kern w:val="2"/>
                <w:sz w:val="20"/>
                <w:szCs w:val="20"/>
                <w:lang w:eastAsia="ko-KR"/>
              </w:rPr>
              <w:t>Ha rafforzato un atteggiamento positivo rispetto alla matematica attraverso esperienze significative e ha capito come gli strumenti matematici appresi siano utili in molte situazioni per operare nella realtà.</w:t>
            </w:r>
          </w:p>
          <w:p w:rsidR="0059458A" w:rsidRPr="00DA0908" w:rsidRDefault="0059458A" w:rsidP="00796210">
            <w:pPr>
              <w:spacing w:after="0"/>
              <w:ind w:left="468"/>
              <w:jc w:val="both"/>
              <w:rPr>
                <w:rFonts w:ascii="Times New Roman" w:eastAsia="Times New Roman" w:hAnsi="Times New Roman" w:cs="Times New Roman"/>
                <w:sz w:val="20"/>
                <w:szCs w:val="20"/>
              </w:rPr>
            </w:pPr>
          </w:p>
        </w:tc>
        <w:tc>
          <w:tcPr>
            <w:tcW w:w="85" w:type="dxa"/>
            <w:tcBorders>
              <w:top w:val="single" w:sz="4" w:space="0" w:color="000000"/>
              <w:left w:val="single" w:sz="4" w:space="0" w:color="000000"/>
              <w:bottom w:val="single" w:sz="4" w:space="0" w:color="000000"/>
              <w:right w:val="nil"/>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p>
        </w:tc>
        <w:tc>
          <w:tcPr>
            <w:tcW w:w="3255" w:type="dxa"/>
            <w:tcBorders>
              <w:top w:val="single" w:sz="4" w:space="0" w:color="000000"/>
              <w:left w:val="nil"/>
              <w:bottom w:val="single" w:sz="4" w:space="0" w:color="000000"/>
              <w:right w:val="single" w:sz="4" w:space="0" w:color="000000"/>
            </w:tcBorders>
            <w:shd w:val="clear" w:color="auto" w:fill="auto"/>
          </w:tcPr>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Eseguire le operazioni applicando le proprietà</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Eseguire le operazioni utilizzando gli usuali algoritmi scritti e il calcolo mentale</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Eseguire le operazioni utilizzando strumenti opportuni a seconda della situazione e degli obiettivi</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Dare stime approssimate per il risultato di una operazione e valutare l’attendibilità di un risultato</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Risolvere le espressioni essendo consapevoli del significato delle parentesi e delle convenzioni sulle precedenze</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Risolvere problemi di vario genere analizzando la situazione e traducendola in termini matematici</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Riprodurre figure e disegni geometrici utilizzando strumenti opportuni</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Rappresentare punti, segmenti e figure nel piano cartesiano</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Conoscere definizioni e proprietà significative delle principali figure piane</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Riconoscere figure piane simili e riprodurre in scala una figura assegnata</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Conoscere le formule del Teorema di Pitagora e le sue applicazioni in matematica e in situazioni concrete</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Conoscere le formule per calcolare l’area delle figure piane e del cerchio</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Rappresentare figure tridimensionali sul piano</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Calcolare le superfici e il volume delle figure tridimensionali più comuni</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Risolvere problemi utilizzando le proprietà geometriche delle figure</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Riconoscere insiemi in senso matematico e rappresentare insiemi</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Utilizzare la simbologia insiemistica</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Stabilire sottoinsiemi ed effettuare operazioni con gli insiemi</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Individuare grandezze direttamente e inversamente proporzionali</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Scrivere e rappresentare nel piano cartesiano funzioni di proporzionalità diretta e inversa.</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Rappresentare nel piano cartesiano rette, iperboli e parabole</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Rappresentare nel piano cartesiano funzioni nell’ambito matematico e scientifico</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Organizzare dati in una tabella di frequenze assolute, relative e percentuali</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Confrontare dati al fine di prendere delle decisioni</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Rappresentare graficamente dati e frequenze</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Calcolare media, moda e mediana in un’indagine statistica</w:t>
            </w:r>
          </w:p>
          <w:p w:rsidR="0059458A" w:rsidRPr="00DA0908" w:rsidRDefault="0059458A" w:rsidP="00796210">
            <w:pPr>
              <w:numPr>
                <w:ilvl w:val="0"/>
                <w:numId w:val="41"/>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Riconoscere e individuare eventi casuali, probabili, certi e impossibili</w:t>
            </w:r>
          </w:p>
          <w:p w:rsidR="0059458A" w:rsidRPr="00DA0908" w:rsidRDefault="0059458A" w:rsidP="00796210">
            <w:pPr>
              <w:numPr>
                <w:ilvl w:val="0"/>
                <w:numId w:val="41"/>
              </w:numPr>
              <w:spacing w:after="0" w:line="240" w:lineRule="auto"/>
              <w:jc w:val="both"/>
              <w:rPr>
                <w:rFonts w:ascii="Times New Roman" w:eastAsia="Times New Roman" w:hAnsi="Times New Roman" w:cs="Times New Roman"/>
                <w:sz w:val="20"/>
                <w:szCs w:val="20"/>
              </w:rPr>
            </w:pPr>
            <w:r w:rsidRPr="00DA0908">
              <w:rPr>
                <w:rFonts w:ascii="Times New Roman" w:hAnsi="Times New Roman" w:cs="Times New Roman"/>
                <w:sz w:val="20"/>
                <w:szCs w:val="20"/>
              </w:rPr>
              <w:t>Calcolare la probabilità di un evento casuale</w:t>
            </w:r>
          </w:p>
        </w:tc>
        <w:tc>
          <w:tcPr>
            <w:tcW w:w="142"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spacing w:after="0"/>
              <w:ind w:left="110"/>
              <w:jc w:val="both"/>
              <w:rPr>
                <w:rFonts w:ascii="Times New Roman" w:eastAsia="Times New Roman" w:hAnsi="Times New Roman" w:cs="Times New Roman"/>
                <w:sz w:val="20"/>
                <w:szCs w:val="20"/>
              </w:rPr>
            </w:pPr>
          </w:p>
        </w:tc>
        <w:tc>
          <w:tcPr>
            <w:tcW w:w="3543" w:type="dxa"/>
            <w:tcBorders>
              <w:top w:val="single" w:sz="4" w:space="0" w:color="000000"/>
              <w:left w:val="nil"/>
              <w:bottom w:val="single" w:sz="4" w:space="0" w:color="000000"/>
              <w:right w:val="single" w:sz="4" w:space="0" w:color="000000"/>
            </w:tcBorders>
            <w:shd w:val="clear" w:color="auto" w:fill="auto"/>
          </w:tcPr>
          <w:p w:rsidR="0059458A" w:rsidRPr="00DA0908" w:rsidRDefault="0059458A" w:rsidP="00796210">
            <w:pPr>
              <w:spacing w:after="0"/>
              <w:ind w:left="720"/>
              <w:jc w:val="both"/>
              <w:rPr>
                <w:rFonts w:ascii="Times New Roman" w:hAnsi="Times New Roman" w:cs="Times New Roman"/>
                <w:b/>
                <w:sz w:val="20"/>
                <w:szCs w:val="20"/>
              </w:rPr>
            </w:pPr>
            <w:r w:rsidRPr="00DA0908">
              <w:rPr>
                <w:rFonts w:ascii="Times New Roman" w:hAnsi="Times New Roman" w:cs="Times New Roman"/>
                <w:b/>
                <w:sz w:val="20"/>
                <w:szCs w:val="20"/>
              </w:rPr>
              <w:t>Classe prima</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Il sistema di numerazione decimale</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Le quattro operazioni</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Le potenze</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La divisibilità</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Le frazioni</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eastAsia="Times New Roman" w:hAnsi="Times New Roman" w:cs="Times New Roman"/>
                <w:color w:val="000000"/>
                <w:sz w:val="20"/>
                <w:szCs w:val="20"/>
              </w:rPr>
              <w:t>La misura delle grandezze</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eastAsia="Times New Roman" w:hAnsi="Times New Roman" w:cs="Times New Roman"/>
                <w:color w:val="000000"/>
                <w:sz w:val="20"/>
                <w:szCs w:val="20"/>
              </w:rPr>
              <w:t>Gli enti fondamentali della geometria</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eastAsia="Times New Roman" w:hAnsi="Times New Roman" w:cs="Times New Roman"/>
                <w:color w:val="000000"/>
                <w:sz w:val="20"/>
                <w:szCs w:val="20"/>
              </w:rPr>
              <w:t>Semirette, segmenti angoli</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eastAsia="Times New Roman" w:hAnsi="Times New Roman" w:cs="Times New Roman"/>
                <w:color w:val="000000"/>
                <w:sz w:val="20"/>
                <w:szCs w:val="20"/>
              </w:rPr>
              <w:t>Perpendicolarità e parallelismo</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eastAsia="Times New Roman" w:hAnsi="Times New Roman" w:cs="Times New Roman"/>
                <w:color w:val="000000"/>
                <w:sz w:val="20"/>
                <w:szCs w:val="20"/>
              </w:rPr>
              <w:t>I poligoni</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eastAsia="Times New Roman" w:hAnsi="Times New Roman" w:cs="Times New Roman"/>
                <w:color w:val="000000"/>
                <w:sz w:val="20"/>
                <w:szCs w:val="20"/>
              </w:rPr>
              <w:t>I triangoli e le loro proprietà</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eastAsia="Times New Roman" w:hAnsi="Times New Roman" w:cs="Times New Roman"/>
                <w:color w:val="000000"/>
                <w:sz w:val="20"/>
                <w:szCs w:val="20"/>
              </w:rPr>
              <w:t>I quadrilateri e le loro proprietà</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eastAsia="Times New Roman" w:hAnsi="Times New Roman" w:cs="Times New Roman"/>
                <w:color w:val="000000"/>
                <w:sz w:val="20"/>
                <w:szCs w:val="20"/>
              </w:rPr>
              <w:t>Gli insiemi</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eastAsia="Times New Roman" w:hAnsi="Times New Roman" w:cs="Times New Roman"/>
                <w:color w:val="000000"/>
                <w:sz w:val="20"/>
                <w:szCs w:val="20"/>
              </w:rPr>
              <w:t>I grafici</w:t>
            </w: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Classe seconda</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L’insieme dei numeri razionali</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La radice quadrata e i numeri irrazionali</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I rapporti e le proporzioni</w:t>
            </w:r>
          </w:p>
          <w:p w:rsidR="0059458A" w:rsidRPr="00DA0908" w:rsidRDefault="0059458A" w:rsidP="00796210">
            <w:pPr>
              <w:widowControl w:val="0"/>
              <w:numPr>
                <w:ilvl w:val="0"/>
                <w:numId w:val="40"/>
              </w:numPr>
              <w:tabs>
                <w:tab w:val="left" w:pos="360"/>
                <w:tab w:val="left" w:pos="720"/>
              </w:tabs>
              <w:wordWrap w:val="0"/>
              <w:autoSpaceDE w:val="0"/>
              <w:autoSpaceDN w:val="0"/>
              <w:spacing w:after="0" w:line="240" w:lineRule="auto"/>
              <w:jc w:val="both"/>
              <w:rPr>
                <w:rFonts w:ascii="Times New Roman" w:eastAsia="Times New Roman" w:hAnsi="Times New Roman" w:cs="Times New Roman"/>
                <w:color w:val="000000"/>
                <w:kern w:val="2"/>
                <w:sz w:val="20"/>
                <w:szCs w:val="20"/>
                <w:lang w:val="en-US" w:eastAsia="ko-KR"/>
              </w:rPr>
            </w:pPr>
            <w:r w:rsidRPr="00DA0908">
              <w:rPr>
                <w:rFonts w:ascii="Times New Roman" w:eastAsia="Times New Roman" w:hAnsi="Times New Roman" w:cs="Times New Roman"/>
                <w:color w:val="000000"/>
                <w:kern w:val="2"/>
                <w:sz w:val="20"/>
                <w:szCs w:val="20"/>
                <w:lang w:val="en-US" w:eastAsia="ko-KR"/>
              </w:rPr>
              <w:t>La circonferenza e il</w:t>
            </w:r>
            <w:r w:rsidR="00415577" w:rsidRPr="00DA0908">
              <w:rPr>
                <w:rFonts w:ascii="Times New Roman" w:eastAsia="Times New Roman" w:hAnsi="Times New Roman" w:cs="Times New Roman"/>
                <w:color w:val="000000"/>
                <w:kern w:val="2"/>
                <w:sz w:val="20"/>
                <w:szCs w:val="20"/>
                <w:lang w:val="en-US" w:eastAsia="ko-KR"/>
              </w:rPr>
              <w:t xml:space="preserve"> </w:t>
            </w:r>
            <w:r w:rsidRPr="00DA0908">
              <w:rPr>
                <w:rFonts w:ascii="Times New Roman" w:eastAsia="Times New Roman" w:hAnsi="Times New Roman" w:cs="Times New Roman"/>
                <w:color w:val="000000"/>
                <w:kern w:val="2"/>
                <w:sz w:val="20"/>
                <w:szCs w:val="20"/>
                <w:lang w:val="en-US" w:eastAsia="ko-KR"/>
              </w:rPr>
              <w:t>cerchio</w:t>
            </w:r>
          </w:p>
          <w:p w:rsidR="0059458A" w:rsidRPr="00DA0908" w:rsidRDefault="0059458A" w:rsidP="00796210">
            <w:pPr>
              <w:widowControl w:val="0"/>
              <w:numPr>
                <w:ilvl w:val="0"/>
                <w:numId w:val="40"/>
              </w:numPr>
              <w:tabs>
                <w:tab w:val="left" w:pos="360"/>
                <w:tab w:val="left" w:pos="720"/>
              </w:tabs>
              <w:wordWrap w:val="0"/>
              <w:autoSpaceDE w:val="0"/>
              <w:autoSpaceDN w:val="0"/>
              <w:spacing w:after="0" w:line="240" w:lineRule="auto"/>
              <w:jc w:val="both"/>
              <w:rPr>
                <w:rFonts w:ascii="Times New Roman" w:eastAsia="Times New Roman" w:hAnsi="Times New Roman" w:cs="Times New Roman"/>
                <w:color w:val="000000"/>
                <w:kern w:val="2"/>
                <w:sz w:val="20"/>
                <w:szCs w:val="20"/>
                <w:lang w:val="en-US" w:eastAsia="ko-KR"/>
              </w:rPr>
            </w:pPr>
            <w:r w:rsidRPr="00DA0908">
              <w:rPr>
                <w:rFonts w:ascii="Times New Roman" w:eastAsia="Times New Roman" w:hAnsi="Times New Roman" w:cs="Times New Roman"/>
                <w:color w:val="000000"/>
                <w:kern w:val="2"/>
                <w:sz w:val="20"/>
                <w:szCs w:val="20"/>
                <w:lang w:val="en-US" w:eastAsia="ko-KR"/>
              </w:rPr>
              <w:t>Poligoni</w:t>
            </w:r>
            <w:r w:rsidR="00415577" w:rsidRPr="00DA0908">
              <w:rPr>
                <w:rFonts w:ascii="Times New Roman" w:eastAsia="Times New Roman" w:hAnsi="Times New Roman" w:cs="Times New Roman"/>
                <w:color w:val="000000"/>
                <w:kern w:val="2"/>
                <w:sz w:val="20"/>
                <w:szCs w:val="20"/>
                <w:lang w:val="en-US" w:eastAsia="ko-KR"/>
              </w:rPr>
              <w:t xml:space="preserve"> </w:t>
            </w:r>
            <w:r w:rsidRPr="00DA0908">
              <w:rPr>
                <w:rFonts w:ascii="Times New Roman" w:eastAsia="Times New Roman" w:hAnsi="Times New Roman" w:cs="Times New Roman"/>
                <w:color w:val="000000"/>
                <w:kern w:val="2"/>
                <w:sz w:val="20"/>
                <w:szCs w:val="20"/>
                <w:lang w:val="en-US" w:eastAsia="ko-KR"/>
              </w:rPr>
              <w:t>inscritti e circoscritti</w:t>
            </w:r>
          </w:p>
          <w:p w:rsidR="0059458A" w:rsidRPr="00DA0908" w:rsidRDefault="0059458A" w:rsidP="00796210">
            <w:pPr>
              <w:widowControl w:val="0"/>
              <w:numPr>
                <w:ilvl w:val="0"/>
                <w:numId w:val="40"/>
              </w:numPr>
              <w:tabs>
                <w:tab w:val="left" w:pos="360"/>
                <w:tab w:val="left" w:pos="720"/>
              </w:tabs>
              <w:wordWrap w:val="0"/>
              <w:autoSpaceDE w:val="0"/>
              <w:autoSpaceDN w:val="0"/>
              <w:spacing w:after="0" w:line="240" w:lineRule="auto"/>
              <w:jc w:val="both"/>
              <w:rPr>
                <w:rFonts w:ascii="Times New Roman" w:eastAsia="Times New Roman" w:hAnsi="Times New Roman" w:cs="Times New Roman"/>
                <w:color w:val="000000"/>
                <w:kern w:val="2"/>
                <w:sz w:val="20"/>
                <w:szCs w:val="20"/>
                <w:lang w:val="en-US" w:eastAsia="ko-KR"/>
              </w:rPr>
            </w:pPr>
            <w:r w:rsidRPr="00DA0908">
              <w:rPr>
                <w:rFonts w:ascii="Times New Roman" w:eastAsia="Times New Roman" w:hAnsi="Times New Roman" w:cs="Times New Roman"/>
                <w:color w:val="000000"/>
                <w:kern w:val="2"/>
                <w:sz w:val="20"/>
                <w:szCs w:val="20"/>
                <w:lang w:val="en-US" w:eastAsia="ko-KR"/>
              </w:rPr>
              <w:t>Le aree</w:t>
            </w:r>
            <w:r w:rsidR="00415577" w:rsidRPr="00DA0908">
              <w:rPr>
                <w:rFonts w:ascii="Times New Roman" w:eastAsia="Times New Roman" w:hAnsi="Times New Roman" w:cs="Times New Roman"/>
                <w:color w:val="000000"/>
                <w:kern w:val="2"/>
                <w:sz w:val="20"/>
                <w:szCs w:val="20"/>
                <w:lang w:val="en-US" w:eastAsia="ko-KR"/>
              </w:rPr>
              <w:t xml:space="preserve"> </w:t>
            </w:r>
            <w:r w:rsidRPr="00DA0908">
              <w:rPr>
                <w:rFonts w:ascii="Times New Roman" w:eastAsia="Times New Roman" w:hAnsi="Times New Roman" w:cs="Times New Roman"/>
                <w:color w:val="000000"/>
                <w:kern w:val="2"/>
                <w:sz w:val="20"/>
                <w:szCs w:val="20"/>
                <w:lang w:val="en-US" w:eastAsia="ko-KR"/>
              </w:rPr>
              <w:t>dei</w:t>
            </w:r>
            <w:r w:rsidR="00415577" w:rsidRPr="00DA0908">
              <w:rPr>
                <w:rFonts w:ascii="Times New Roman" w:eastAsia="Times New Roman" w:hAnsi="Times New Roman" w:cs="Times New Roman"/>
                <w:color w:val="000000"/>
                <w:kern w:val="2"/>
                <w:sz w:val="20"/>
                <w:szCs w:val="20"/>
                <w:lang w:val="en-US" w:eastAsia="ko-KR"/>
              </w:rPr>
              <w:t xml:space="preserve"> </w:t>
            </w:r>
            <w:r w:rsidRPr="00DA0908">
              <w:rPr>
                <w:rFonts w:ascii="Times New Roman" w:eastAsia="Times New Roman" w:hAnsi="Times New Roman" w:cs="Times New Roman"/>
                <w:color w:val="000000"/>
                <w:kern w:val="2"/>
                <w:sz w:val="20"/>
                <w:szCs w:val="20"/>
                <w:lang w:val="en-US" w:eastAsia="ko-KR"/>
              </w:rPr>
              <w:t>poligoni</w:t>
            </w:r>
          </w:p>
          <w:p w:rsidR="0059458A" w:rsidRPr="00DA0908" w:rsidRDefault="0059458A" w:rsidP="00796210">
            <w:pPr>
              <w:widowControl w:val="0"/>
              <w:numPr>
                <w:ilvl w:val="0"/>
                <w:numId w:val="40"/>
              </w:numPr>
              <w:tabs>
                <w:tab w:val="left" w:pos="360"/>
                <w:tab w:val="left" w:pos="720"/>
              </w:tabs>
              <w:wordWrap w:val="0"/>
              <w:autoSpaceDE w:val="0"/>
              <w:autoSpaceDN w:val="0"/>
              <w:spacing w:after="0" w:line="240" w:lineRule="auto"/>
              <w:jc w:val="both"/>
              <w:rPr>
                <w:rFonts w:ascii="Times New Roman" w:eastAsia="Times New Roman" w:hAnsi="Times New Roman" w:cs="Times New Roman"/>
                <w:color w:val="000000"/>
                <w:kern w:val="2"/>
                <w:sz w:val="20"/>
                <w:szCs w:val="20"/>
                <w:lang w:val="en-US" w:eastAsia="ko-KR"/>
              </w:rPr>
            </w:pPr>
            <w:r w:rsidRPr="00DA0908">
              <w:rPr>
                <w:rFonts w:ascii="Times New Roman" w:eastAsia="Times New Roman" w:hAnsi="Times New Roman" w:cs="Times New Roman"/>
                <w:color w:val="000000"/>
                <w:kern w:val="2"/>
                <w:sz w:val="20"/>
                <w:szCs w:val="20"/>
                <w:lang w:val="en-US" w:eastAsia="ko-KR"/>
              </w:rPr>
              <w:t>Il teorema di Pitagora</w:t>
            </w:r>
          </w:p>
          <w:p w:rsidR="0059458A" w:rsidRPr="00DA0908" w:rsidRDefault="0059458A" w:rsidP="00796210">
            <w:pPr>
              <w:widowControl w:val="0"/>
              <w:numPr>
                <w:ilvl w:val="0"/>
                <w:numId w:val="40"/>
              </w:numPr>
              <w:tabs>
                <w:tab w:val="left" w:pos="360"/>
                <w:tab w:val="left" w:pos="720"/>
              </w:tabs>
              <w:wordWrap w:val="0"/>
              <w:autoSpaceDE w:val="0"/>
              <w:autoSpaceDN w:val="0"/>
              <w:spacing w:after="0" w:line="240" w:lineRule="auto"/>
              <w:jc w:val="both"/>
              <w:rPr>
                <w:rFonts w:ascii="Times New Roman" w:eastAsia="Times New Roman" w:hAnsi="Times New Roman" w:cs="Times New Roman"/>
                <w:color w:val="000000"/>
                <w:kern w:val="2"/>
                <w:sz w:val="20"/>
                <w:szCs w:val="20"/>
                <w:lang w:val="en-US" w:eastAsia="ko-KR"/>
              </w:rPr>
            </w:pPr>
            <w:r w:rsidRPr="00DA0908">
              <w:rPr>
                <w:rFonts w:ascii="Times New Roman" w:eastAsia="Times New Roman" w:hAnsi="Times New Roman" w:cs="Times New Roman"/>
                <w:color w:val="000000"/>
                <w:kern w:val="2"/>
                <w:sz w:val="20"/>
                <w:szCs w:val="20"/>
                <w:lang w:val="en-US" w:eastAsia="ko-KR"/>
              </w:rPr>
              <w:t>Le trasformazioni</w:t>
            </w:r>
            <w:r w:rsidR="00415577" w:rsidRPr="00DA0908">
              <w:rPr>
                <w:rFonts w:ascii="Times New Roman" w:eastAsia="Times New Roman" w:hAnsi="Times New Roman" w:cs="Times New Roman"/>
                <w:color w:val="000000"/>
                <w:kern w:val="2"/>
                <w:sz w:val="20"/>
                <w:szCs w:val="20"/>
                <w:lang w:val="en-US" w:eastAsia="ko-KR"/>
              </w:rPr>
              <w:t xml:space="preserve"> </w:t>
            </w:r>
            <w:r w:rsidRPr="00DA0908">
              <w:rPr>
                <w:rFonts w:ascii="Times New Roman" w:eastAsia="Times New Roman" w:hAnsi="Times New Roman" w:cs="Times New Roman"/>
                <w:color w:val="000000"/>
                <w:kern w:val="2"/>
                <w:sz w:val="20"/>
                <w:szCs w:val="20"/>
                <w:lang w:val="en-US" w:eastAsia="ko-KR"/>
              </w:rPr>
              <w:t>isometriche</w:t>
            </w:r>
          </w:p>
          <w:p w:rsidR="0059458A" w:rsidRPr="00DA0908" w:rsidRDefault="0059458A" w:rsidP="00796210">
            <w:pPr>
              <w:widowControl w:val="0"/>
              <w:numPr>
                <w:ilvl w:val="0"/>
                <w:numId w:val="40"/>
              </w:numPr>
              <w:tabs>
                <w:tab w:val="left" w:pos="360"/>
                <w:tab w:val="left" w:pos="720"/>
              </w:tabs>
              <w:wordWrap w:val="0"/>
              <w:autoSpaceDE w:val="0"/>
              <w:autoSpaceDN w:val="0"/>
              <w:spacing w:after="0" w:line="240" w:lineRule="auto"/>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color w:val="000000"/>
                <w:kern w:val="2"/>
                <w:sz w:val="20"/>
                <w:szCs w:val="20"/>
                <w:lang w:eastAsia="ko-KR"/>
              </w:rPr>
              <w:t>La similitudine e i teoremi di Euclide</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La proporzionalità</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La statistica</w:t>
            </w: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Classe terza</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L’insieme dei numeri relativi</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Il calcolo algebrico</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Le equazioni</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 xml:space="preserve">La circonferenza, il cerchio </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La geometria solida</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I solidi di rotazione</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Calcolo delle superfici e dei volumi</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Le funzioni</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eastAsia="Times New Roman" w:hAnsi="Times New Roman" w:cs="Times New Roman"/>
                <w:color w:val="000000"/>
                <w:sz w:val="20"/>
                <w:szCs w:val="20"/>
              </w:rPr>
              <w:t>Il piano cartesiano</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eastAsia="Times New Roman" w:hAnsi="Times New Roman" w:cs="Times New Roman"/>
                <w:color w:val="000000"/>
                <w:sz w:val="20"/>
                <w:szCs w:val="20"/>
              </w:rPr>
              <w:t>Problemi con le equazioni</w:t>
            </w:r>
          </w:p>
          <w:p w:rsidR="0059458A" w:rsidRPr="00DA0908" w:rsidRDefault="0059458A" w:rsidP="00796210">
            <w:pPr>
              <w:numPr>
                <w:ilvl w:val="0"/>
                <w:numId w:val="40"/>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statistica</w:t>
            </w:r>
          </w:p>
          <w:p w:rsidR="0059458A" w:rsidRPr="00DA0908" w:rsidRDefault="0059458A" w:rsidP="00796210">
            <w:pPr>
              <w:numPr>
                <w:ilvl w:val="0"/>
                <w:numId w:val="40"/>
              </w:numPr>
              <w:spacing w:after="0" w:line="240" w:lineRule="auto"/>
              <w:jc w:val="both"/>
              <w:rPr>
                <w:rFonts w:ascii="Times New Roman" w:eastAsia="Times New Roman" w:hAnsi="Times New Roman" w:cs="Times New Roman"/>
                <w:sz w:val="20"/>
                <w:szCs w:val="20"/>
              </w:rPr>
            </w:pPr>
            <w:r w:rsidRPr="00DA0908">
              <w:rPr>
                <w:rFonts w:ascii="Times New Roman" w:hAnsi="Times New Roman" w:cs="Times New Roman"/>
                <w:sz w:val="20"/>
                <w:szCs w:val="20"/>
              </w:rPr>
              <w:t>probabilità</w:t>
            </w:r>
          </w:p>
        </w:tc>
      </w:tr>
    </w:tbl>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E15B74" w:rsidRPr="00DA0908" w:rsidRDefault="00E15B74" w:rsidP="00796210">
      <w:pPr>
        <w:spacing w:after="0"/>
        <w:jc w:val="both"/>
        <w:rPr>
          <w:rFonts w:ascii="Times New Roman" w:hAnsi="Times New Roman" w:cs="Times New Roman"/>
          <w:sz w:val="20"/>
          <w:szCs w:val="20"/>
        </w:rPr>
      </w:pPr>
    </w:p>
    <w:p w:rsidR="00E15B74" w:rsidRPr="00DA0908" w:rsidRDefault="00E15B74" w:rsidP="00796210">
      <w:pPr>
        <w:spacing w:after="0"/>
        <w:jc w:val="both"/>
        <w:rPr>
          <w:rFonts w:ascii="Times New Roman" w:hAnsi="Times New Roman" w:cs="Times New Roman"/>
          <w:sz w:val="20"/>
          <w:szCs w:val="20"/>
        </w:rPr>
      </w:pPr>
    </w:p>
    <w:p w:rsidR="00E15B74" w:rsidRPr="00DA0908" w:rsidRDefault="00E15B74" w:rsidP="00796210">
      <w:pPr>
        <w:spacing w:after="0"/>
        <w:jc w:val="both"/>
        <w:rPr>
          <w:rFonts w:ascii="Times New Roman" w:hAnsi="Times New Roman" w:cs="Times New Roman"/>
          <w:sz w:val="20"/>
          <w:szCs w:val="20"/>
        </w:rPr>
      </w:pPr>
    </w:p>
    <w:p w:rsidR="00E15B74" w:rsidRPr="00DA0908" w:rsidRDefault="00E15B74" w:rsidP="00796210">
      <w:pPr>
        <w:spacing w:after="0"/>
        <w:jc w:val="both"/>
        <w:rPr>
          <w:rFonts w:ascii="Times New Roman" w:hAnsi="Times New Roman" w:cs="Times New Roman"/>
          <w:sz w:val="20"/>
          <w:szCs w:val="20"/>
        </w:rPr>
      </w:pPr>
    </w:p>
    <w:p w:rsidR="00E15B74" w:rsidRPr="00DA0908" w:rsidRDefault="00E15B74" w:rsidP="00796210">
      <w:pPr>
        <w:spacing w:after="0"/>
        <w:jc w:val="both"/>
        <w:rPr>
          <w:rFonts w:ascii="Times New Roman" w:hAnsi="Times New Roman" w:cs="Times New Roman"/>
          <w:sz w:val="20"/>
          <w:szCs w:val="20"/>
        </w:rPr>
      </w:pPr>
    </w:p>
    <w:p w:rsidR="00E15B74" w:rsidRPr="00DA0908" w:rsidRDefault="00E15B74" w:rsidP="00796210">
      <w:pPr>
        <w:spacing w:after="0"/>
        <w:jc w:val="both"/>
        <w:rPr>
          <w:rFonts w:ascii="Times New Roman" w:hAnsi="Times New Roman" w:cs="Times New Roman"/>
          <w:sz w:val="20"/>
          <w:szCs w:val="20"/>
        </w:rPr>
      </w:pPr>
    </w:p>
    <w:p w:rsidR="00E15B74" w:rsidRPr="00DA0908" w:rsidRDefault="00E15B74" w:rsidP="00796210">
      <w:pPr>
        <w:spacing w:after="0"/>
        <w:jc w:val="both"/>
        <w:rPr>
          <w:rFonts w:ascii="Times New Roman" w:hAnsi="Times New Roman" w:cs="Times New Roman"/>
          <w:sz w:val="20"/>
          <w:szCs w:val="20"/>
        </w:rPr>
      </w:pPr>
    </w:p>
    <w:p w:rsidR="00E15B74" w:rsidRPr="00DA0908" w:rsidRDefault="00E15B74" w:rsidP="00796210">
      <w:pPr>
        <w:spacing w:after="0"/>
        <w:jc w:val="both"/>
        <w:rPr>
          <w:rFonts w:ascii="Times New Roman" w:hAnsi="Times New Roman" w:cs="Times New Roman"/>
          <w:sz w:val="20"/>
          <w:szCs w:val="20"/>
        </w:rPr>
      </w:pPr>
    </w:p>
    <w:p w:rsidR="00E15B74" w:rsidRPr="00DA0908" w:rsidRDefault="00E15B74" w:rsidP="00796210">
      <w:pPr>
        <w:spacing w:after="0"/>
        <w:jc w:val="both"/>
        <w:rPr>
          <w:rFonts w:ascii="Times New Roman" w:hAnsi="Times New Roman" w:cs="Times New Roman"/>
          <w:sz w:val="20"/>
          <w:szCs w:val="20"/>
        </w:rPr>
      </w:pPr>
    </w:p>
    <w:p w:rsidR="00E15B74" w:rsidRPr="00DA0908" w:rsidRDefault="00E15B74" w:rsidP="00796210">
      <w:pPr>
        <w:spacing w:after="0"/>
        <w:jc w:val="both"/>
        <w:rPr>
          <w:rFonts w:ascii="Times New Roman" w:hAnsi="Times New Roman" w:cs="Times New Roman"/>
          <w:sz w:val="20"/>
          <w:szCs w:val="20"/>
        </w:rPr>
      </w:pPr>
    </w:p>
    <w:p w:rsidR="00E15B74" w:rsidRPr="00DA0908" w:rsidRDefault="00E15B74" w:rsidP="00796210">
      <w:pPr>
        <w:spacing w:after="0"/>
        <w:jc w:val="both"/>
        <w:rPr>
          <w:rFonts w:ascii="Times New Roman" w:hAnsi="Times New Roman" w:cs="Times New Roman"/>
          <w:sz w:val="20"/>
          <w:szCs w:val="20"/>
        </w:rPr>
      </w:pPr>
    </w:p>
    <w:p w:rsidR="00E15B74" w:rsidRPr="00DA0908" w:rsidRDefault="00E15B74" w:rsidP="00796210">
      <w:pPr>
        <w:spacing w:after="0"/>
        <w:jc w:val="both"/>
        <w:rPr>
          <w:rFonts w:ascii="Times New Roman" w:hAnsi="Times New Roman" w:cs="Times New Roman"/>
          <w:sz w:val="20"/>
          <w:szCs w:val="20"/>
        </w:rPr>
      </w:pPr>
    </w:p>
    <w:p w:rsidR="00E15B74" w:rsidRPr="00DA0908" w:rsidRDefault="00E15B74" w:rsidP="00796210">
      <w:pPr>
        <w:spacing w:after="0"/>
        <w:jc w:val="both"/>
        <w:rPr>
          <w:rFonts w:ascii="Times New Roman" w:hAnsi="Times New Roman" w:cs="Times New Roman"/>
          <w:sz w:val="20"/>
          <w:szCs w:val="20"/>
        </w:rPr>
      </w:pPr>
    </w:p>
    <w:p w:rsidR="00E15B74" w:rsidRPr="00DA0908" w:rsidRDefault="00E15B74" w:rsidP="00796210">
      <w:pPr>
        <w:spacing w:after="0"/>
        <w:jc w:val="both"/>
        <w:rPr>
          <w:rFonts w:ascii="Times New Roman" w:hAnsi="Times New Roman" w:cs="Times New Roman"/>
          <w:sz w:val="20"/>
          <w:szCs w:val="20"/>
        </w:rPr>
      </w:pPr>
    </w:p>
    <w:p w:rsidR="00E15B74" w:rsidRPr="00DA0908" w:rsidRDefault="00E15B74" w:rsidP="00796210">
      <w:pPr>
        <w:spacing w:after="0"/>
        <w:jc w:val="both"/>
        <w:rPr>
          <w:rFonts w:ascii="Times New Roman" w:hAnsi="Times New Roman" w:cs="Times New Roman"/>
          <w:sz w:val="20"/>
          <w:szCs w:val="20"/>
        </w:rPr>
      </w:pPr>
    </w:p>
    <w:tbl>
      <w:tblPr>
        <w:tblW w:w="9742" w:type="dxa"/>
        <w:tblInd w:w="-108" w:type="dxa"/>
        <w:tblCellMar>
          <w:left w:w="0" w:type="dxa"/>
          <w:right w:w="63" w:type="dxa"/>
        </w:tblCellMar>
        <w:tblLook w:val="04A0" w:firstRow="1" w:lastRow="0" w:firstColumn="1" w:lastColumn="0" w:noHBand="0" w:noVBand="1"/>
      </w:tblPr>
      <w:tblGrid>
        <w:gridCol w:w="3339"/>
        <w:gridCol w:w="3143"/>
        <w:gridCol w:w="3260"/>
      </w:tblGrid>
      <w:tr w:rsidR="0059458A" w:rsidRPr="00DA0908" w:rsidTr="00415577">
        <w:trPr>
          <w:trHeight w:val="715"/>
        </w:trPr>
        <w:tc>
          <w:tcPr>
            <w:tcW w:w="3339" w:type="dxa"/>
            <w:vMerge w:val="restart"/>
            <w:tcBorders>
              <w:top w:val="single" w:sz="4" w:space="0" w:color="000000"/>
              <w:left w:val="single" w:sz="4" w:space="0" w:color="000000"/>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403" w:type="dxa"/>
            <w:gridSpan w:val="2"/>
            <w:tcBorders>
              <w:top w:val="single" w:sz="4" w:space="0" w:color="000000"/>
              <w:left w:val="nil"/>
              <w:bottom w:val="single" w:sz="4" w:space="0" w:color="000000"/>
              <w:right w:val="single" w:sz="4" w:space="0" w:color="000000"/>
            </w:tcBorders>
          </w:tcPr>
          <w:p w:rsidR="0059458A" w:rsidRPr="00DA0908" w:rsidRDefault="0059458A" w:rsidP="00796210">
            <w:pPr>
              <w:spacing w:after="0"/>
              <w:ind w:left="2042"/>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ind w:left="2016"/>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Scuola dell’Infanzia) </w:t>
            </w:r>
          </w:p>
        </w:tc>
      </w:tr>
      <w:tr w:rsidR="0059458A" w:rsidRPr="00DA0908" w:rsidTr="00415577">
        <w:trPr>
          <w:trHeight w:val="240"/>
        </w:trPr>
        <w:tc>
          <w:tcPr>
            <w:tcW w:w="0" w:type="auto"/>
            <w:vMerge/>
            <w:tcBorders>
              <w:top w:val="single" w:sz="4" w:space="0" w:color="000000"/>
              <w:left w:val="single" w:sz="4" w:space="0" w:color="000000"/>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p>
        </w:tc>
        <w:tc>
          <w:tcPr>
            <w:tcW w:w="3143" w:type="dxa"/>
            <w:tcBorders>
              <w:top w:val="single" w:sz="4" w:space="0" w:color="000000"/>
              <w:left w:val="nil"/>
              <w:bottom w:val="single" w:sz="4" w:space="0" w:color="000000"/>
              <w:right w:val="single" w:sz="4" w:space="0" w:color="000000"/>
            </w:tcBorders>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ABILITÀ</w:t>
            </w:r>
          </w:p>
        </w:tc>
        <w:tc>
          <w:tcPr>
            <w:tcW w:w="3260" w:type="dxa"/>
            <w:tcBorders>
              <w:top w:val="single" w:sz="4" w:space="0" w:color="000000"/>
              <w:left w:val="single" w:sz="4" w:space="0" w:color="000000"/>
              <w:bottom w:val="single" w:sz="4" w:space="0" w:color="000000"/>
              <w:right w:val="single" w:sz="4" w:space="0" w:color="000000"/>
            </w:tcBorders>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415577">
        <w:trPr>
          <w:trHeight w:val="535"/>
        </w:trPr>
        <w:tc>
          <w:tcPr>
            <w:tcW w:w="0" w:type="auto"/>
            <w:vMerge/>
            <w:tcBorders>
              <w:top w:val="single" w:sz="4" w:space="0" w:color="000000"/>
              <w:left w:val="single" w:sz="4" w:space="0" w:color="000000"/>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p>
        </w:tc>
        <w:tc>
          <w:tcPr>
            <w:tcW w:w="6403" w:type="dxa"/>
            <w:gridSpan w:val="2"/>
            <w:tcBorders>
              <w:top w:val="single" w:sz="4" w:space="0" w:color="000000"/>
              <w:left w:val="nil"/>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LA CONOSCENZA DEL MONDO </w:t>
            </w:r>
          </w:p>
        </w:tc>
      </w:tr>
      <w:tr w:rsidR="0059458A" w:rsidRPr="00DA0908" w:rsidTr="00415577">
        <w:trPr>
          <w:trHeight w:val="7331"/>
        </w:trPr>
        <w:tc>
          <w:tcPr>
            <w:tcW w:w="3339" w:type="dxa"/>
            <w:tcBorders>
              <w:top w:val="single" w:sz="4" w:space="0" w:color="000000"/>
              <w:left w:val="single" w:sz="4" w:space="0" w:color="000000"/>
              <w:bottom w:val="single" w:sz="4" w:space="0" w:color="000000"/>
              <w:right w:val="single" w:sz="4" w:space="0" w:color="000000"/>
            </w:tcBorders>
          </w:tcPr>
          <w:p w:rsidR="00E15B74" w:rsidRPr="00DA0908" w:rsidRDefault="0059458A" w:rsidP="00796210">
            <w:pPr>
              <w:pStyle w:val="Default"/>
              <w:jc w:val="both"/>
              <w:rPr>
                <w:rFonts w:ascii="Times New Roman" w:hAnsi="Times New Roman" w:cs="Times New Roman"/>
                <w:iCs/>
                <w:color w:val="auto"/>
                <w:sz w:val="20"/>
                <w:szCs w:val="20"/>
              </w:rPr>
            </w:pPr>
            <w:r w:rsidRPr="00DA0908">
              <w:rPr>
                <w:rFonts w:ascii="Times New Roman" w:hAnsi="Times New Roman" w:cs="Times New Roman"/>
                <w:b/>
                <w:iCs/>
                <w:color w:val="auto"/>
                <w:sz w:val="20"/>
                <w:szCs w:val="20"/>
              </w:rPr>
              <w:t>Il bambino</w:t>
            </w:r>
            <w:r w:rsidRPr="00DA0908">
              <w:rPr>
                <w:rFonts w:ascii="Times New Roman" w:hAnsi="Times New Roman" w:cs="Times New Roman"/>
                <w:iCs/>
                <w:color w:val="auto"/>
                <w:sz w:val="20"/>
                <w:szCs w:val="20"/>
              </w:rPr>
              <w:t xml:space="preserve"> </w:t>
            </w:r>
            <w:r w:rsidR="00E15B74" w:rsidRPr="00DA0908">
              <w:rPr>
                <w:rFonts w:ascii="Times New Roman" w:hAnsi="Times New Roman" w:cs="Times New Roman"/>
                <w:iCs/>
                <w:color w:val="auto"/>
                <w:sz w:val="20"/>
                <w:szCs w:val="20"/>
              </w:rPr>
              <w:t>:</w:t>
            </w:r>
          </w:p>
          <w:p w:rsidR="00E15B74" w:rsidRPr="00DA0908" w:rsidRDefault="00E15B74" w:rsidP="00796210">
            <w:pPr>
              <w:pStyle w:val="Default"/>
              <w:jc w:val="both"/>
              <w:rPr>
                <w:rFonts w:ascii="Times New Roman" w:hAnsi="Times New Roman" w:cs="Times New Roman"/>
                <w:iCs/>
                <w:color w:val="auto"/>
                <w:sz w:val="20"/>
                <w:szCs w:val="20"/>
              </w:rPr>
            </w:pPr>
          </w:p>
          <w:p w:rsidR="0059458A" w:rsidRPr="00DA0908" w:rsidRDefault="0059458A" w:rsidP="00796210">
            <w:pPr>
              <w:pStyle w:val="Default"/>
              <w:numPr>
                <w:ilvl w:val="0"/>
                <w:numId w:val="65"/>
              </w:numPr>
              <w:jc w:val="both"/>
              <w:rPr>
                <w:rFonts w:ascii="Times New Roman" w:hAnsi="Times New Roman" w:cs="Times New Roman"/>
                <w:iCs/>
                <w:color w:val="auto"/>
                <w:sz w:val="20"/>
                <w:szCs w:val="20"/>
              </w:rPr>
            </w:pPr>
            <w:r w:rsidRPr="00DA0908">
              <w:rPr>
                <w:rFonts w:ascii="Times New Roman" w:hAnsi="Times New Roman" w:cs="Times New Roman"/>
                <w:b/>
                <w:iCs/>
                <w:color w:val="auto"/>
                <w:sz w:val="20"/>
                <w:szCs w:val="20"/>
              </w:rPr>
              <w:t>raggruppa</w:t>
            </w:r>
            <w:r w:rsidRPr="00DA0908">
              <w:rPr>
                <w:rFonts w:ascii="Times New Roman" w:hAnsi="Times New Roman" w:cs="Times New Roman"/>
                <w:iCs/>
                <w:color w:val="auto"/>
                <w:sz w:val="20"/>
                <w:szCs w:val="20"/>
              </w:rPr>
              <w:t xml:space="preserve"> e ordina oggetti e materiali secondo criteri diversi, ne identifica alcune proprietà, confronta e valuta quantità; utilizza simboli per registrarle; esegue misurazioni usando strumenti alla sua portata.</w:t>
            </w:r>
          </w:p>
          <w:p w:rsidR="0059458A" w:rsidRPr="00DA0908" w:rsidRDefault="0059458A" w:rsidP="00796210">
            <w:pPr>
              <w:pStyle w:val="Default"/>
              <w:numPr>
                <w:ilvl w:val="0"/>
                <w:numId w:val="65"/>
              </w:numPr>
              <w:jc w:val="both"/>
              <w:rPr>
                <w:rFonts w:ascii="Times New Roman" w:hAnsi="Times New Roman" w:cs="Times New Roman"/>
                <w:iCs/>
                <w:color w:val="auto"/>
                <w:sz w:val="20"/>
                <w:szCs w:val="20"/>
              </w:rPr>
            </w:pPr>
            <w:r w:rsidRPr="00DA0908">
              <w:rPr>
                <w:rFonts w:ascii="Times New Roman" w:hAnsi="Times New Roman" w:cs="Times New Roman"/>
                <w:b/>
                <w:iCs/>
                <w:color w:val="auto"/>
                <w:sz w:val="20"/>
                <w:szCs w:val="20"/>
              </w:rPr>
              <w:t>Sa collocare</w:t>
            </w:r>
            <w:r w:rsidRPr="00DA0908">
              <w:rPr>
                <w:rFonts w:ascii="Times New Roman" w:hAnsi="Times New Roman" w:cs="Times New Roman"/>
                <w:iCs/>
                <w:color w:val="auto"/>
                <w:sz w:val="20"/>
                <w:szCs w:val="20"/>
              </w:rPr>
              <w:t xml:space="preserve"> le azioni quotidiane nel tempo della giornata e della settimana.</w:t>
            </w:r>
          </w:p>
          <w:p w:rsidR="0059458A" w:rsidRPr="00DA0908" w:rsidRDefault="0059458A" w:rsidP="00796210">
            <w:pPr>
              <w:pStyle w:val="Default"/>
              <w:numPr>
                <w:ilvl w:val="0"/>
                <w:numId w:val="65"/>
              </w:numPr>
              <w:jc w:val="both"/>
              <w:rPr>
                <w:rFonts w:ascii="Times New Roman" w:hAnsi="Times New Roman" w:cs="Times New Roman"/>
                <w:iCs/>
                <w:color w:val="auto"/>
                <w:sz w:val="20"/>
                <w:szCs w:val="20"/>
              </w:rPr>
            </w:pPr>
            <w:r w:rsidRPr="00DA0908">
              <w:rPr>
                <w:rFonts w:ascii="Times New Roman" w:hAnsi="Times New Roman" w:cs="Times New Roman"/>
                <w:b/>
                <w:iCs/>
                <w:color w:val="auto"/>
                <w:sz w:val="20"/>
                <w:szCs w:val="20"/>
              </w:rPr>
              <w:t>Osserva</w:t>
            </w:r>
            <w:r w:rsidRPr="00DA0908">
              <w:rPr>
                <w:rFonts w:ascii="Times New Roman" w:hAnsi="Times New Roman" w:cs="Times New Roman"/>
                <w:iCs/>
                <w:color w:val="auto"/>
                <w:sz w:val="20"/>
                <w:szCs w:val="20"/>
              </w:rPr>
              <w:t xml:space="preserve"> con attenzione il suo corpo, gli organismi viventi e i loro ambienti, i fenomeni naturali, accorgendosi dei loro cambiamenti.</w:t>
            </w:r>
          </w:p>
          <w:p w:rsidR="0059458A" w:rsidRPr="00DA0908" w:rsidRDefault="0059458A" w:rsidP="00796210">
            <w:pPr>
              <w:pStyle w:val="Default"/>
              <w:numPr>
                <w:ilvl w:val="0"/>
                <w:numId w:val="65"/>
              </w:numPr>
              <w:jc w:val="both"/>
              <w:rPr>
                <w:rFonts w:ascii="Times New Roman" w:hAnsi="Times New Roman" w:cs="Times New Roman"/>
                <w:iCs/>
                <w:color w:val="auto"/>
                <w:sz w:val="20"/>
                <w:szCs w:val="20"/>
              </w:rPr>
            </w:pPr>
            <w:r w:rsidRPr="00DA0908">
              <w:rPr>
                <w:rFonts w:ascii="Times New Roman" w:hAnsi="Times New Roman" w:cs="Times New Roman"/>
                <w:b/>
                <w:iCs/>
                <w:color w:val="auto"/>
                <w:sz w:val="20"/>
                <w:szCs w:val="20"/>
              </w:rPr>
              <w:t>Individua</w:t>
            </w:r>
            <w:r w:rsidRPr="00DA0908">
              <w:rPr>
                <w:rFonts w:ascii="Times New Roman" w:hAnsi="Times New Roman" w:cs="Times New Roman"/>
                <w:iCs/>
                <w:color w:val="auto"/>
                <w:sz w:val="20"/>
                <w:szCs w:val="20"/>
              </w:rPr>
              <w:t xml:space="preserve"> le posizioni di oggetti e persone nello spazio, usando i termini come avanti/dietro, sopra/sotto, destra/sinistra, ecc.; segue correttamente un percorso sulla base di indicazioni verbali.</w:t>
            </w:r>
          </w:p>
          <w:p w:rsidR="0059458A" w:rsidRPr="00DA0908" w:rsidRDefault="0059458A" w:rsidP="00796210">
            <w:pPr>
              <w:spacing w:after="0"/>
              <w:ind w:left="108"/>
              <w:jc w:val="both"/>
              <w:rPr>
                <w:rFonts w:ascii="Times New Roman" w:eastAsia="Times New Roman" w:hAnsi="Times New Roman" w:cs="Times New Roman"/>
                <w:sz w:val="20"/>
                <w:szCs w:val="20"/>
              </w:rPr>
            </w:pPr>
          </w:p>
        </w:tc>
        <w:tc>
          <w:tcPr>
            <w:tcW w:w="3143" w:type="dxa"/>
            <w:tcBorders>
              <w:top w:val="single" w:sz="4" w:space="0" w:color="000000"/>
              <w:left w:val="nil"/>
              <w:bottom w:val="single" w:sz="4" w:space="0" w:color="000000"/>
              <w:right w:val="single" w:sz="4" w:space="0" w:color="000000"/>
            </w:tcBorders>
          </w:tcPr>
          <w:p w:rsidR="00E15B74" w:rsidRPr="00DA0908" w:rsidRDefault="00E15B74" w:rsidP="00796210">
            <w:pPr>
              <w:pStyle w:val="Default"/>
              <w:ind w:left="720"/>
              <w:jc w:val="both"/>
              <w:rPr>
                <w:rFonts w:ascii="Times New Roman" w:hAnsi="Times New Roman" w:cs="Times New Roman"/>
                <w:color w:val="auto"/>
                <w:sz w:val="20"/>
                <w:szCs w:val="20"/>
              </w:rPr>
            </w:pPr>
          </w:p>
          <w:p w:rsidR="0059458A" w:rsidRPr="00DA0908" w:rsidRDefault="0059458A" w:rsidP="00796210">
            <w:pPr>
              <w:pStyle w:val="Default"/>
              <w:numPr>
                <w:ilvl w:val="0"/>
                <w:numId w:val="66"/>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Il bambino osserva con attenzione i fenomeni naturali accorgendosi dei loro cambiamenti.</w:t>
            </w:r>
          </w:p>
          <w:p w:rsidR="0059458A" w:rsidRPr="00DA0908" w:rsidRDefault="0059458A" w:rsidP="00796210">
            <w:pPr>
              <w:pStyle w:val="Default"/>
              <w:numPr>
                <w:ilvl w:val="0"/>
                <w:numId w:val="66"/>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Osserva con attenzione gli organismi viventi e il loro ambiente.</w:t>
            </w:r>
          </w:p>
          <w:p w:rsidR="0059458A" w:rsidRPr="00DA0908" w:rsidRDefault="0059458A" w:rsidP="00796210">
            <w:pPr>
              <w:pStyle w:val="Default"/>
              <w:numPr>
                <w:ilvl w:val="0"/>
                <w:numId w:val="66"/>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Raggruppa oggetti e materiali, ne identifica le proprietà, osserva con attenzione e verbalizza.</w:t>
            </w:r>
          </w:p>
          <w:p w:rsidR="0059458A" w:rsidRPr="00DA0908" w:rsidRDefault="0059458A" w:rsidP="00796210">
            <w:pPr>
              <w:pStyle w:val="Default"/>
              <w:numPr>
                <w:ilvl w:val="0"/>
                <w:numId w:val="66"/>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Segue correttamente un percorso, confronta e valuta quantità; utilizza simboli per registrare.</w:t>
            </w:r>
          </w:p>
          <w:p w:rsidR="0059458A" w:rsidRPr="00DA0908" w:rsidRDefault="0059458A" w:rsidP="00796210">
            <w:pPr>
              <w:spacing w:after="0"/>
              <w:jc w:val="both"/>
              <w:rPr>
                <w:rFonts w:ascii="Times New Roman" w:eastAsia="Times New Roman" w:hAnsi="Times New Roman" w:cs="Times New Roman"/>
                <w:sz w:val="20"/>
                <w:szCs w:val="20"/>
              </w:rPr>
            </w:pPr>
          </w:p>
        </w:tc>
        <w:tc>
          <w:tcPr>
            <w:tcW w:w="3260" w:type="dxa"/>
            <w:tcBorders>
              <w:top w:val="single" w:sz="4" w:space="0" w:color="000000"/>
              <w:left w:val="single" w:sz="4" w:space="0" w:color="000000"/>
              <w:bottom w:val="single" w:sz="4" w:space="0" w:color="000000"/>
              <w:right w:val="single" w:sz="4" w:space="0" w:color="000000"/>
            </w:tcBorders>
          </w:tcPr>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Giochi motori di esplorazione dello spazio ambiente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Giochi in gruppo della tradizione e non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Giochi imitativi.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Percorsi, di differenti livelli di difficoltà, con materiali di arredamento e piccoli attrezzi.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Verbalizzazione del percorso e rappresentazione grafica.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Esperienze motorie, lettura d'immagini ed esecuzioni grafiche in relazione ai concetti topologici.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Attività ludiche con materiale strutturato e non.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Attività di raggruppamento, seriazione, alternanze ritmiche in base ai criteri di forma, colore, dimensione.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Giochi di corrispondenza biunivoca. Giochi cantati, filastrocche, conte, poesie che facilitano l'apprendimento del codice e della sequenza numerica.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Osservazione ed esplorazione dell'ambiente per individuare e decodificare il significato di segni e simboli, attraverso giochi motori e rappresentazioni grafiche.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Registrazione della frequenza di eventi (presenze, incarichi, tempo atmosferico).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Esplorazione e osservazione dell'ambiente naturale e non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Raccolta di materiali e dati </w:t>
            </w:r>
          </w:p>
          <w:p w:rsidR="0059458A" w:rsidRPr="00DA0908" w:rsidRDefault="0059458A" w:rsidP="00796210">
            <w:pPr>
              <w:pStyle w:val="Default"/>
              <w:numPr>
                <w:ilvl w:val="0"/>
                <w:numId w:val="67"/>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Giochi e manipolazione di oggetti e materiali </w:t>
            </w:r>
          </w:p>
          <w:p w:rsidR="0059458A" w:rsidRPr="00DA0908" w:rsidRDefault="0059458A" w:rsidP="00796210">
            <w:pPr>
              <w:spacing w:after="0" w:line="360" w:lineRule="auto"/>
              <w:ind w:left="110"/>
              <w:jc w:val="both"/>
              <w:rPr>
                <w:rFonts w:ascii="Times New Roman" w:eastAsia="Times New Roman" w:hAnsi="Times New Roman" w:cs="Times New Roman"/>
                <w:sz w:val="20"/>
                <w:szCs w:val="20"/>
              </w:rPr>
            </w:pPr>
          </w:p>
        </w:tc>
      </w:tr>
    </w:tbl>
    <w:p w:rsidR="0059458A" w:rsidRPr="00DA0908" w:rsidRDefault="0059458A"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415577" w:rsidRPr="00DA0908" w:rsidRDefault="00415577"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685"/>
        <w:gridCol w:w="3260"/>
      </w:tblGrid>
      <w:tr w:rsidR="0059458A" w:rsidRPr="00DA0908" w:rsidTr="00350502">
        <w:trPr>
          <w:trHeight w:val="715"/>
        </w:trPr>
        <w:tc>
          <w:tcPr>
            <w:tcW w:w="3545" w:type="dxa"/>
            <w:vMerge w:val="restart"/>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945" w:type="dxa"/>
            <w:gridSpan w:val="2"/>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(al termine della C</w:t>
            </w:r>
            <w:r w:rsidR="00E15B74" w:rsidRPr="00DA0908">
              <w:rPr>
                <w:rFonts w:ascii="Times New Roman" w:eastAsia="Times New Roman" w:hAnsi="Times New Roman" w:cs="Times New Roman"/>
                <w:b/>
                <w:sz w:val="20"/>
                <w:szCs w:val="20"/>
              </w:rPr>
              <w:t>lasse</w:t>
            </w:r>
            <w:r w:rsidRPr="00DA0908">
              <w:rPr>
                <w:rFonts w:ascii="Times New Roman" w:eastAsia="Times New Roman" w:hAnsi="Times New Roman" w:cs="Times New Roman"/>
                <w:b/>
                <w:sz w:val="20"/>
                <w:szCs w:val="20"/>
              </w:rPr>
              <w:t xml:space="preserve"> T</w:t>
            </w:r>
            <w:r w:rsidR="00E15B74" w:rsidRPr="00DA0908">
              <w:rPr>
                <w:rFonts w:ascii="Times New Roman" w:eastAsia="Times New Roman" w:hAnsi="Times New Roman" w:cs="Times New Roman"/>
                <w:b/>
                <w:sz w:val="20"/>
                <w:szCs w:val="20"/>
              </w:rPr>
              <w:t xml:space="preserve">erza </w:t>
            </w:r>
            <w:r w:rsidRPr="00DA0908">
              <w:rPr>
                <w:rFonts w:ascii="Times New Roman" w:eastAsia="Times New Roman" w:hAnsi="Times New Roman" w:cs="Times New Roman"/>
                <w:b/>
                <w:sz w:val="20"/>
                <w:szCs w:val="20"/>
              </w:rPr>
              <w:t xml:space="preserve">della  Scuola Primaria) </w:t>
            </w:r>
          </w:p>
        </w:tc>
      </w:tr>
      <w:tr w:rsidR="0059458A" w:rsidRPr="00DA0908" w:rsidTr="00350502">
        <w:trPr>
          <w:trHeight w:val="240"/>
        </w:trPr>
        <w:tc>
          <w:tcPr>
            <w:tcW w:w="3545"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3685" w:type="dxa"/>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260" w:type="dxa"/>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350502">
        <w:trPr>
          <w:trHeight w:val="535"/>
        </w:trPr>
        <w:tc>
          <w:tcPr>
            <w:tcW w:w="3545"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6945" w:type="dxa"/>
            <w:gridSpan w:val="2"/>
          </w:tcPr>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SCIENZE</w:t>
            </w:r>
          </w:p>
        </w:tc>
      </w:tr>
      <w:tr w:rsidR="0059458A" w:rsidRPr="00DA0908" w:rsidTr="00350502">
        <w:tc>
          <w:tcPr>
            <w:tcW w:w="3545" w:type="dxa"/>
          </w:tcPr>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widowControl w:val="0"/>
              <w:numPr>
                <w:ilvl w:val="0"/>
                <w:numId w:val="12"/>
              </w:numPr>
              <w:suppressAutoHyphens/>
              <w:autoSpaceDN w:val="0"/>
              <w:spacing w:after="0" w:line="240" w:lineRule="auto"/>
              <w:jc w:val="both"/>
              <w:textAlignment w:val="baseline"/>
              <w:rPr>
                <w:rFonts w:ascii="Times New Roman" w:eastAsia="DejaVu Sans" w:hAnsi="Times New Roman" w:cs="Times New Roman"/>
                <w:b/>
                <w:kern w:val="3"/>
                <w:sz w:val="20"/>
                <w:szCs w:val="20"/>
              </w:rPr>
            </w:pPr>
            <w:r w:rsidRPr="00DA0908">
              <w:rPr>
                <w:rFonts w:ascii="Times New Roman" w:eastAsia="DejaVu Sans" w:hAnsi="Times New Roman" w:cs="Times New Roman"/>
                <w:b/>
                <w:kern w:val="3"/>
                <w:sz w:val="20"/>
                <w:szCs w:val="20"/>
              </w:rPr>
              <w:t>L’alunno:</w:t>
            </w:r>
          </w:p>
          <w:p w:rsidR="0059458A" w:rsidRPr="00DA0908" w:rsidRDefault="00E15B74"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
                <w:kern w:val="3"/>
                <w:sz w:val="20"/>
                <w:szCs w:val="20"/>
              </w:rPr>
              <w:t>-</w:t>
            </w:r>
            <w:r w:rsidR="0059458A" w:rsidRPr="00DA0908">
              <w:rPr>
                <w:rFonts w:ascii="Times New Roman" w:eastAsia="DejaVu Sans" w:hAnsi="Times New Roman" w:cs="Times New Roman"/>
                <w:b/>
                <w:kern w:val="3"/>
                <w:sz w:val="20"/>
                <w:szCs w:val="20"/>
              </w:rPr>
              <w:t>sviluppa</w:t>
            </w:r>
            <w:r w:rsidR="0059458A" w:rsidRPr="00DA0908">
              <w:rPr>
                <w:rFonts w:ascii="Times New Roman" w:eastAsia="DejaVu Sans" w:hAnsi="Times New Roman" w:cs="Times New Roman"/>
                <w:kern w:val="3"/>
                <w:sz w:val="20"/>
                <w:szCs w:val="20"/>
              </w:rPr>
              <w:t xml:space="preserve"> atteggiamenti di curiosità e modi di guardare il mondo che lo stimolano a cercare spiegazioni di quello che vede succedere.</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b/>
                <w:kern w:val="3"/>
                <w:sz w:val="20"/>
                <w:szCs w:val="20"/>
              </w:rPr>
            </w:pP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b/>
                <w:kern w:val="3"/>
                <w:sz w:val="20"/>
                <w:szCs w:val="20"/>
              </w:rPr>
            </w:pPr>
          </w:p>
          <w:p w:rsidR="0059458A" w:rsidRPr="00DA0908" w:rsidRDefault="00E15B74" w:rsidP="00796210">
            <w:pPr>
              <w:widowControl w:val="0"/>
              <w:suppressAutoHyphens/>
              <w:autoSpaceDN w:val="0"/>
              <w:spacing w:after="0"/>
              <w:jc w:val="both"/>
              <w:textAlignment w:val="baseline"/>
              <w:rPr>
                <w:rFonts w:ascii="Times New Roman" w:eastAsia="DejaVu Sans" w:hAnsi="Times New Roman" w:cs="Times New Roman"/>
                <w:b/>
                <w:kern w:val="3"/>
                <w:sz w:val="20"/>
                <w:szCs w:val="20"/>
              </w:rPr>
            </w:pPr>
            <w:r w:rsidRPr="00DA0908">
              <w:rPr>
                <w:rFonts w:ascii="Times New Roman" w:eastAsia="DejaVu Sans" w:hAnsi="Times New Roman" w:cs="Times New Roman"/>
                <w:kern w:val="3"/>
                <w:sz w:val="20"/>
                <w:szCs w:val="20"/>
              </w:rPr>
              <w:t>-</w:t>
            </w:r>
            <w:r w:rsidR="0059458A" w:rsidRPr="00DA0908">
              <w:rPr>
                <w:rFonts w:ascii="Times New Roman" w:eastAsia="DejaVu Sans" w:hAnsi="Times New Roman" w:cs="Times New Roman"/>
                <w:b/>
                <w:kern w:val="3"/>
                <w:sz w:val="20"/>
                <w:szCs w:val="20"/>
              </w:rPr>
              <w:t>esplora</w:t>
            </w:r>
            <w:r w:rsidR="0059458A" w:rsidRPr="00DA0908">
              <w:rPr>
                <w:rFonts w:ascii="Times New Roman" w:eastAsia="DejaVu Sans" w:hAnsi="Times New Roman" w:cs="Times New Roman"/>
                <w:kern w:val="3"/>
                <w:sz w:val="20"/>
                <w:szCs w:val="20"/>
              </w:rPr>
              <w:t xml:space="preserve"> i fenomeni e , con l’aiuto dell’insegnante e dei compagni, osserva e descrive lo svolgimento dei fatti e formula domande.</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b/>
                <w:kern w:val="3"/>
                <w:sz w:val="20"/>
                <w:szCs w:val="20"/>
              </w:rPr>
            </w:pP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b/>
                <w:kern w:val="3"/>
                <w:sz w:val="20"/>
                <w:szCs w:val="20"/>
              </w:rPr>
            </w:pPr>
          </w:p>
          <w:p w:rsidR="0059458A" w:rsidRPr="00DA0908" w:rsidRDefault="00E15B74"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w:t>
            </w:r>
            <w:r w:rsidR="0059458A" w:rsidRPr="00DA0908">
              <w:rPr>
                <w:rFonts w:ascii="Times New Roman" w:eastAsia="DejaVu Sans" w:hAnsi="Times New Roman" w:cs="Times New Roman"/>
                <w:b/>
                <w:kern w:val="3"/>
                <w:sz w:val="20"/>
                <w:szCs w:val="20"/>
              </w:rPr>
              <w:t>trova</w:t>
            </w:r>
            <w:r w:rsidR="0059458A" w:rsidRPr="00DA0908">
              <w:rPr>
                <w:rFonts w:ascii="Times New Roman" w:eastAsia="DejaVu Sans" w:hAnsi="Times New Roman" w:cs="Times New Roman"/>
                <w:kern w:val="3"/>
                <w:sz w:val="20"/>
                <w:szCs w:val="20"/>
              </w:rPr>
              <w:t xml:space="preserve"> da varie fonti informazioni e spiegazioni sui problemi che lo interessano.</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E15B74"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
                <w:kern w:val="3"/>
                <w:sz w:val="20"/>
                <w:szCs w:val="20"/>
              </w:rPr>
              <w:t>-</w:t>
            </w:r>
            <w:r w:rsidR="0059458A" w:rsidRPr="00DA0908">
              <w:rPr>
                <w:rFonts w:ascii="Times New Roman" w:eastAsia="DejaVu Sans" w:hAnsi="Times New Roman" w:cs="Times New Roman"/>
                <w:b/>
                <w:kern w:val="3"/>
                <w:sz w:val="20"/>
                <w:szCs w:val="20"/>
              </w:rPr>
              <w:t>riconosce</w:t>
            </w:r>
            <w:r w:rsidR="0059458A" w:rsidRPr="00DA0908">
              <w:rPr>
                <w:rFonts w:ascii="Times New Roman" w:eastAsia="DejaVu Sans" w:hAnsi="Times New Roman" w:cs="Times New Roman"/>
                <w:kern w:val="3"/>
                <w:sz w:val="20"/>
                <w:szCs w:val="20"/>
              </w:rPr>
              <w:t xml:space="preserve"> le principali caratteristiche e i modi di vivere di organismi animali e vegetali.</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p>
          <w:p w:rsidR="0059458A" w:rsidRPr="00DA0908" w:rsidRDefault="00E15B74" w:rsidP="00796210">
            <w:pPr>
              <w:spacing w:after="0"/>
              <w:jc w:val="both"/>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w:t>
            </w:r>
            <w:r w:rsidR="0059458A" w:rsidRPr="00DA0908">
              <w:rPr>
                <w:rFonts w:ascii="Times New Roman" w:eastAsia="DejaVu Sans" w:hAnsi="Times New Roman" w:cs="Times New Roman"/>
                <w:b/>
                <w:kern w:val="3"/>
                <w:sz w:val="20"/>
                <w:szCs w:val="20"/>
              </w:rPr>
              <w:t>ha atteggiamenti</w:t>
            </w:r>
            <w:r w:rsidR="0059458A" w:rsidRPr="00DA0908">
              <w:rPr>
                <w:rFonts w:ascii="Times New Roman" w:eastAsia="DejaVu Sans" w:hAnsi="Times New Roman" w:cs="Times New Roman"/>
                <w:kern w:val="3"/>
                <w:sz w:val="20"/>
                <w:szCs w:val="20"/>
              </w:rPr>
              <w:t xml:space="preserve"> di cura verso l’ambiente che condivide con gli altri; rispetta e apprezza il valore dell’ambiente sociale e naturale.</w:t>
            </w:r>
          </w:p>
          <w:p w:rsidR="0059458A" w:rsidRPr="00DA0908" w:rsidRDefault="0059458A" w:rsidP="00796210">
            <w:pPr>
              <w:spacing w:after="0"/>
              <w:jc w:val="both"/>
              <w:rPr>
                <w:rFonts w:ascii="Times New Roman" w:eastAsia="DejaVu Sans" w:hAnsi="Times New Roman" w:cs="Times New Roman"/>
                <w:kern w:val="3"/>
                <w:sz w:val="20"/>
                <w:szCs w:val="20"/>
              </w:rPr>
            </w:pPr>
          </w:p>
          <w:p w:rsidR="0059458A" w:rsidRPr="00DA0908" w:rsidRDefault="0059458A" w:rsidP="00796210">
            <w:pPr>
              <w:spacing w:after="0"/>
              <w:jc w:val="both"/>
              <w:rPr>
                <w:rFonts w:ascii="Times New Roman" w:eastAsia="DejaVu Sans" w:hAnsi="Times New Roman" w:cs="Times New Roman"/>
                <w:kern w:val="3"/>
                <w:sz w:val="20"/>
                <w:szCs w:val="20"/>
              </w:rPr>
            </w:pPr>
          </w:p>
          <w:p w:rsidR="0059458A" w:rsidRPr="00DA0908" w:rsidRDefault="0059458A" w:rsidP="00796210">
            <w:pPr>
              <w:spacing w:after="0"/>
              <w:jc w:val="both"/>
              <w:rPr>
                <w:rFonts w:ascii="Times New Roman" w:eastAsia="DejaVu Sans" w:hAnsi="Times New Roman" w:cs="Times New Roman"/>
                <w:kern w:val="3"/>
                <w:sz w:val="20"/>
                <w:szCs w:val="20"/>
              </w:rPr>
            </w:pPr>
          </w:p>
          <w:p w:rsidR="00415577" w:rsidRPr="00DA0908" w:rsidRDefault="00415577" w:rsidP="00796210">
            <w:pPr>
              <w:spacing w:after="0"/>
              <w:jc w:val="both"/>
              <w:rPr>
                <w:rFonts w:ascii="Times New Roman" w:eastAsia="DejaVu Sans" w:hAnsi="Times New Roman" w:cs="Times New Roman"/>
                <w:kern w:val="3"/>
                <w:sz w:val="20"/>
                <w:szCs w:val="20"/>
              </w:rPr>
            </w:pPr>
          </w:p>
          <w:p w:rsidR="00415577" w:rsidRPr="00DA0908" w:rsidRDefault="00415577" w:rsidP="00796210">
            <w:pPr>
              <w:spacing w:after="0"/>
              <w:jc w:val="both"/>
              <w:rPr>
                <w:rFonts w:ascii="Times New Roman" w:eastAsia="DejaVu Sans" w:hAnsi="Times New Roman" w:cs="Times New Roman"/>
                <w:kern w:val="3"/>
                <w:sz w:val="20"/>
                <w:szCs w:val="20"/>
              </w:rPr>
            </w:pPr>
          </w:p>
          <w:p w:rsidR="00415577" w:rsidRPr="00DA0908" w:rsidRDefault="00415577" w:rsidP="00796210">
            <w:pPr>
              <w:spacing w:after="0"/>
              <w:jc w:val="both"/>
              <w:rPr>
                <w:rFonts w:ascii="Times New Roman" w:eastAsia="DejaVu Sans" w:hAnsi="Times New Roman" w:cs="Times New Roman"/>
                <w:kern w:val="3"/>
                <w:sz w:val="20"/>
                <w:szCs w:val="20"/>
              </w:rPr>
            </w:pPr>
          </w:p>
          <w:p w:rsidR="0059458A" w:rsidRPr="00DA0908" w:rsidRDefault="0059458A" w:rsidP="00796210">
            <w:pPr>
              <w:spacing w:after="0"/>
              <w:jc w:val="both"/>
              <w:rPr>
                <w:rFonts w:ascii="Times New Roman" w:eastAsia="DejaVu Sans" w:hAnsi="Times New Roman" w:cs="Times New Roman"/>
                <w:kern w:val="3"/>
                <w:sz w:val="20"/>
                <w:szCs w:val="20"/>
              </w:rPr>
            </w:pPr>
          </w:p>
          <w:p w:rsidR="0059458A" w:rsidRPr="00DA0908" w:rsidRDefault="0059458A" w:rsidP="00796210">
            <w:pPr>
              <w:spacing w:after="0"/>
              <w:jc w:val="both"/>
              <w:rPr>
                <w:rFonts w:ascii="Times New Roman" w:eastAsia="DejaVu Sans" w:hAnsi="Times New Roman" w:cs="Times New Roman"/>
                <w:kern w:val="3"/>
                <w:sz w:val="20"/>
                <w:szCs w:val="20"/>
              </w:rPr>
            </w:pPr>
          </w:p>
          <w:p w:rsidR="0059458A" w:rsidRPr="00DA0908" w:rsidRDefault="00E15B74"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w:t>
            </w:r>
            <w:r w:rsidR="0059458A" w:rsidRPr="00DA0908">
              <w:rPr>
                <w:rFonts w:ascii="Times New Roman" w:eastAsia="DejaVu Sans" w:hAnsi="Times New Roman" w:cs="Times New Roman"/>
                <w:b/>
                <w:kern w:val="3"/>
                <w:sz w:val="20"/>
                <w:szCs w:val="20"/>
              </w:rPr>
              <w:t>espone</w:t>
            </w:r>
            <w:r w:rsidR="0059458A" w:rsidRPr="00DA0908">
              <w:rPr>
                <w:rFonts w:ascii="Times New Roman" w:eastAsia="DejaVu Sans" w:hAnsi="Times New Roman" w:cs="Times New Roman"/>
                <w:kern w:val="3"/>
                <w:sz w:val="20"/>
                <w:szCs w:val="20"/>
              </w:rPr>
              <w:t xml:space="preserve"> in forma chiara ciò che ha sperimentato utilizzando un linguaggio appropriato.</w:t>
            </w:r>
          </w:p>
          <w:p w:rsidR="0059458A" w:rsidRPr="00DA0908" w:rsidRDefault="0059458A" w:rsidP="00796210">
            <w:pPr>
              <w:spacing w:after="0"/>
              <w:jc w:val="both"/>
              <w:rPr>
                <w:rFonts w:ascii="Times New Roman" w:eastAsia="Times New Roman" w:hAnsi="Times New Roman" w:cs="Times New Roman"/>
                <w:sz w:val="20"/>
                <w:szCs w:val="20"/>
              </w:rPr>
            </w:pPr>
          </w:p>
        </w:tc>
        <w:tc>
          <w:tcPr>
            <w:tcW w:w="3685" w:type="dxa"/>
          </w:tcPr>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Esplorare e Descrivere Oggetti e Materiali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-Identificare le scienze e gli scienziati.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
                <w:kern w:val="3"/>
                <w:sz w:val="20"/>
                <w:szCs w:val="20"/>
              </w:rPr>
              <w:t>-</w:t>
            </w:r>
            <w:r w:rsidRPr="00DA0908">
              <w:rPr>
                <w:rFonts w:ascii="Times New Roman" w:eastAsia="DejaVu Sans" w:hAnsi="Times New Roman" w:cs="Times New Roman"/>
                <w:kern w:val="3"/>
                <w:sz w:val="20"/>
                <w:szCs w:val="20"/>
              </w:rPr>
              <w:t xml:space="preserve"> Descrivere le fasi del metodo sperimentale.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 Distinguere la materia organica ed inorganica.</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
                <w:kern w:val="3"/>
                <w:sz w:val="20"/>
                <w:szCs w:val="20"/>
              </w:rPr>
              <w:t>-</w:t>
            </w:r>
            <w:r w:rsidRPr="00DA0908">
              <w:rPr>
                <w:rFonts w:ascii="Times New Roman" w:eastAsia="DejaVu Sans" w:hAnsi="Times New Roman" w:cs="Times New Roman"/>
                <w:kern w:val="3"/>
                <w:sz w:val="20"/>
                <w:szCs w:val="20"/>
              </w:rPr>
              <w:t xml:space="preserve"> Riconoscere gli stati della materia.</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 Osservare e descrivere materiali allo stato solido e liquido, operare con essi ed individuarne le trasformazioni.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 Stabilire relazioni tra materiali e funzioni di oggetti di uso domestico.</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
                <w:kern w:val="3"/>
                <w:sz w:val="20"/>
                <w:szCs w:val="20"/>
              </w:rPr>
              <w:t>-</w:t>
            </w:r>
            <w:r w:rsidRPr="00DA0908">
              <w:rPr>
                <w:rFonts w:ascii="Times New Roman" w:eastAsia="DejaVu Sans" w:hAnsi="Times New Roman" w:cs="Times New Roman"/>
                <w:kern w:val="3"/>
                <w:sz w:val="20"/>
                <w:szCs w:val="20"/>
              </w:rPr>
              <w:t xml:space="preserve"> Usare strumenti abituali per misurare lunghezze, pesi e tempi.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
                <w:kern w:val="3"/>
                <w:sz w:val="20"/>
                <w:szCs w:val="20"/>
              </w:rPr>
              <w:t>-</w:t>
            </w:r>
            <w:r w:rsidRPr="00DA0908">
              <w:rPr>
                <w:rFonts w:ascii="Times New Roman" w:eastAsia="DejaVu Sans" w:hAnsi="Times New Roman" w:cs="Times New Roman"/>
                <w:kern w:val="3"/>
                <w:sz w:val="20"/>
                <w:szCs w:val="20"/>
              </w:rPr>
              <w:t xml:space="preserve"> Confrontare oggetti di uso quotidiano e classificarli in rapporto alla struttura-funzione.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
                <w:kern w:val="3"/>
                <w:sz w:val="20"/>
                <w:szCs w:val="20"/>
              </w:rPr>
              <w:t xml:space="preserve">- </w:t>
            </w:r>
            <w:r w:rsidRPr="00DA0908">
              <w:rPr>
                <w:rFonts w:ascii="Times New Roman" w:eastAsia="DejaVu Sans" w:hAnsi="Times New Roman" w:cs="Times New Roman"/>
                <w:kern w:val="3"/>
                <w:sz w:val="20"/>
                <w:szCs w:val="20"/>
              </w:rPr>
              <w:t>Descrivere le principali caratteristiche dell’acqua e del suo ciclo naturale.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 Descrivere le principali caratteristiche dell’aria.</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 Descrivere le caratteristiche e la struttura del suolo.</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 Descrivere alcuni fenomeni fisici (calore, luce, ecc.).</w:t>
            </w: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Osservare e sperimentare sul campo</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-Osservare e descrivere il ciclo vitale</w:t>
            </w:r>
            <w:r w:rsidR="00415577" w:rsidRPr="00DA0908">
              <w:rPr>
                <w:rFonts w:ascii="Times New Roman" w:eastAsia="DejaVu Sans" w:hAnsi="Times New Roman" w:cs="Times New Roman"/>
                <w:kern w:val="3"/>
                <w:sz w:val="20"/>
                <w:szCs w:val="20"/>
              </w:rPr>
              <w:t xml:space="preserve"> </w:t>
            </w:r>
            <w:r w:rsidRPr="00DA0908">
              <w:rPr>
                <w:rFonts w:ascii="Times New Roman" w:eastAsia="DejaVu Sans" w:hAnsi="Times New Roman" w:cs="Times New Roman"/>
                <w:kern w:val="3"/>
                <w:sz w:val="20"/>
                <w:szCs w:val="20"/>
              </w:rPr>
              <w:t>dei viventi.</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 Classificare animali in base alle loro caratteristiche e comportamenti.</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 Conoscere il ciclo vitale di una pianta,</w:t>
            </w:r>
            <w:r w:rsidR="00415577" w:rsidRPr="00DA0908">
              <w:rPr>
                <w:rFonts w:ascii="Times New Roman" w:eastAsia="DejaVu Sans" w:hAnsi="Times New Roman" w:cs="Times New Roman"/>
                <w:kern w:val="3"/>
                <w:sz w:val="20"/>
                <w:szCs w:val="20"/>
              </w:rPr>
              <w:t xml:space="preserve"> </w:t>
            </w:r>
            <w:r w:rsidRPr="00DA0908">
              <w:rPr>
                <w:rFonts w:ascii="Times New Roman" w:eastAsia="DejaVu Sans" w:hAnsi="Times New Roman" w:cs="Times New Roman"/>
                <w:kern w:val="3"/>
                <w:sz w:val="20"/>
                <w:szCs w:val="20"/>
              </w:rPr>
              <w:t>le sue parti e le loro funzioni.</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-Individuare somiglianze e differenze tra vegetali e/o animali.</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
                <w:kern w:val="3"/>
                <w:sz w:val="20"/>
                <w:szCs w:val="20"/>
              </w:rPr>
              <w:t>-</w:t>
            </w:r>
            <w:r w:rsidRPr="00DA0908">
              <w:rPr>
                <w:rFonts w:ascii="Times New Roman" w:eastAsia="DejaVu Sans" w:hAnsi="Times New Roman" w:cs="Times New Roman"/>
                <w:kern w:val="3"/>
                <w:sz w:val="20"/>
                <w:szCs w:val="20"/>
              </w:rPr>
              <w:t xml:space="preserve"> Descrivere le caratteristiche di ambienti naturali.</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
                <w:kern w:val="3"/>
                <w:sz w:val="20"/>
                <w:szCs w:val="20"/>
              </w:rPr>
              <w:t>-</w:t>
            </w:r>
            <w:r w:rsidRPr="00DA0908">
              <w:rPr>
                <w:rFonts w:ascii="Times New Roman" w:eastAsia="DejaVu Sans" w:hAnsi="Times New Roman" w:cs="Times New Roman"/>
                <w:kern w:val="3"/>
                <w:sz w:val="20"/>
                <w:szCs w:val="20"/>
              </w:rPr>
              <w:t xml:space="preserve"> Individuare gli interventi dell’uomo in un ambiente e le loro conseguenze.</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
                <w:kern w:val="3"/>
                <w:sz w:val="20"/>
                <w:szCs w:val="20"/>
              </w:rPr>
              <w:t xml:space="preserve">- </w:t>
            </w:r>
            <w:r w:rsidRPr="00DA0908">
              <w:rPr>
                <w:rFonts w:ascii="Times New Roman" w:eastAsia="DejaVu Sans" w:hAnsi="Times New Roman" w:cs="Times New Roman"/>
                <w:kern w:val="3"/>
                <w:sz w:val="20"/>
                <w:szCs w:val="20"/>
              </w:rPr>
              <w:t>Identificare i fenomeni atmosferici, il clima ed i loro effetti sull’ambiente.</w:t>
            </w: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L’uomo i Viventi e L’ambiente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 Individuare le relazioni che si stabiliscono tra habitat e viventi.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
                <w:kern w:val="3"/>
                <w:sz w:val="20"/>
                <w:szCs w:val="20"/>
              </w:rPr>
              <w:t>-</w:t>
            </w:r>
            <w:r w:rsidRPr="00DA0908">
              <w:rPr>
                <w:rFonts w:ascii="Times New Roman" w:eastAsia="DejaVu Sans" w:hAnsi="Times New Roman" w:cs="Times New Roman"/>
                <w:kern w:val="3"/>
                <w:sz w:val="20"/>
                <w:szCs w:val="20"/>
              </w:rPr>
              <w:t>Conoscere i concetti di catena e rete alimentare.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
                <w:kern w:val="3"/>
                <w:sz w:val="20"/>
                <w:szCs w:val="20"/>
              </w:rPr>
              <w:t>-</w:t>
            </w:r>
            <w:r w:rsidRPr="00DA0908">
              <w:rPr>
                <w:rFonts w:ascii="Times New Roman" w:eastAsia="DejaVu Sans" w:hAnsi="Times New Roman" w:cs="Times New Roman"/>
                <w:kern w:val="3"/>
                <w:sz w:val="20"/>
                <w:szCs w:val="20"/>
              </w:rPr>
              <w:t xml:space="preserve"> Individuare elementi importanti per la vita degli organismi viventi.</w:t>
            </w:r>
          </w:p>
        </w:tc>
        <w:tc>
          <w:tcPr>
            <w:tcW w:w="3260" w:type="dxa"/>
          </w:tcPr>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r w:rsidRPr="00DA0908">
              <w:rPr>
                <w:rFonts w:ascii="Times New Roman" w:eastAsia="DejaVu Sans" w:hAnsi="Times New Roman" w:cs="Times New Roman"/>
                <w:bCs/>
                <w:kern w:val="3"/>
                <w:sz w:val="20"/>
                <w:szCs w:val="20"/>
              </w:rPr>
              <w:t>-Il campo d’indagine e la funzione delle scienze.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r w:rsidRPr="00DA0908">
              <w:rPr>
                <w:rFonts w:ascii="Times New Roman" w:eastAsia="DejaVu Sans" w:hAnsi="Times New Roman" w:cs="Times New Roman"/>
                <w:bCs/>
                <w:kern w:val="3"/>
                <w:sz w:val="20"/>
                <w:szCs w:val="20"/>
              </w:rPr>
              <w:t>-Le principali caratteristiche della materia.</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bCs/>
                <w:kern w:val="3"/>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Cs/>
                <w:kern w:val="3"/>
                <w:sz w:val="20"/>
                <w:szCs w:val="20"/>
              </w:rPr>
              <w:t>-La qualità e la proprietà degli oggetti e  dei  materiali attraverso l’interazione e la manipolazione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bCs/>
                <w:kern w:val="3"/>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bCs/>
                <w:kern w:val="3"/>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r w:rsidRPr="00DA0908">
              <w:rPr>
                <w:rFonts w:ascii="Times New Roman" w:eastAsia="DejaVu Sans" w:hAnsi="Times New Roman" w:cs="Times New Roman"/>
                <w:b/>
                <w:bCs/>
                <w:kern w:val="3"/>
                <w:sz w:val="20"/>
                <w:szCs w:val="20"/>
              </w:rPr>
              <w:t>-</w:t>
            </w:r>
            <w:r w:rsidRPr="00DA0908">
              <w:rPr>
                <w:rFonts w:ascii="Times New Roman" w:eastAsia="DejaVu Sans" w:hAnsi="Times New Roman" w:cs="Times New Roman"/>
                <w:bCs/>
                <w:kern w:val="3"/>
                <w:sz w:val="20"/>
                <w:szCs w:val="20"/>
              </w:rPr>
              <w:t>Gli  oggetti e i materiali: confronto sulla base di misurazioni e ordinazione secondo criteri dati.</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bCs/>
                <w:kern w:val="3"/>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Cs/>
                <w:kern w:val="3"/>
                <w:sz w:val="20"/>
                <w:szCs w:val="20"/>
              </w:rPr>
              <w:t>-Le proprietà più significative di elementi naturali: conoscenza di semplici fenomeni fisici.</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-Le caratteristiche degli organismi animali e vegetali: individuazione di somiglianze e differenze.</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-Gli ambienti naturali e loro</w:t>
            </w:r>
            <w:r w:rsidR="00415577" w:rsidRPr="00DA0908">
              <w:rPr>
                <w:rFonts w:ascii="Times New Roman" w:eastAsia="DejaVu Sans" w:hAnsi="Times New Roman" w:cs="Times New Roman"/>
                <w:kern w:val="3"/>
                <w:sz w:val="20"/>
                <w:szCs w:val="20"/>
              </w:rPr>
              <w:t xml:space="preserve"> </w:t>
            </w:r>
            <w:r w:rsidRPr="00DA0908">
              <w:rPr>
                <w:rFonts w:ascii="Times New Roman" w:eastAsia="DejaVu Sans" w:hAnsi="Times New Roman" w:cs="Times New Roman"/>
                <w:kern w:val="3"/>
                <w:sz w:val="20"/>
                <w:szCs w:val="20"/>
              </w:rPr>
              <w:t>relazione con l’attività umana.</w:t>
            </w:r>
          </w:p>
          <w:p w:rsidR="0059458A" w:rsidRPr="00DA0908" w:rsidRDefault="0059458A" w:rsidP="00796210">
            <w:pPr>
              <w:spacing w:after="0"/>
              <w:jc w:val="both"/>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-La variabilità dei fenomeni atmosferici: averne familiarità.</w:t>
            </w:r>
          </w:p>
          <w:p w:rsidR="0059458A" w:rsidRPr="00DA0908" w:rsidRDefault="0059458A" w:rsidP="00796210">
            <w:pPr>
              <w:spacing w:after="0"/>
              <w:jc w:val="both"/>
              <w:rPr>
                <w:rFonts w:ascii="Times New Roman" w:eastAsia="DejaVu Sans" w:hAnsi="Times New Roman" w:cs="Times New Roman"/>
                <w:kern w:val="3"/>
                <w:sz w:val="20"/>
                <w:szCs w:val="20"/>
              </w:rPr>
            </w:pPr>
          </w:p>
          <w:p w:rsidR="0059458A" w:rsidRPr="00DA0908" w:rsidRDefault="0059458A" w:rsidP="00796210">
            <w:pPr>
              <w:spacing w:after="0"/>
              <w:jc w:val="both"/>
              <w:rPr>
                <w:rFonts w:ascii="Times New Roman" w:eastAsia="DejaVu Sans" w:hAnsi="Times New Roman" w:cs="Times New Roman"/>
                <w:kern w:val="3"/>
                <w:sz w:val="20"/>
                <w:szCs w:val="20"/>
              </w:rPr>
            </w:pPr>
          </w:p>
          <w:p w:rsidR="0059458A" w:rsidRPr="00DA0908" w:rsidRDefault="0059458A" w:rsidP="00796210">
            <w:pPr>
              <w:spacing w:after="0"/>
              <w:jc w:val="both"/>
              <w:rPr>
                <w:rFonts w:ascii="Times New Roman" w:eastAsia="DejaVu Sans" w:hAnsi="Times New Roman" w:cs="Times New Roman"/>
                <w:kern w:val="3"/>
                <w:sz w:val="20"/>
                <w:szCs w:val="20"/>
              </w:rPr>
            </w:pPr>
          </w:p>
          <w:p w:rsidR="0059458A" w:rsidRPr="00DA0908" w:rsidRDefault="0059458A" w:rsidP="00796210">
            <w:pPr>
              <w:spacing w:after="0"/>
              <w:jc w:val="both"/>
              <w:rPr>
                <w:rFonts w:ascii="Times New Roman" w:eastAsia="DejaVu Sans" w:hAnsi="Times New Roman" w:cs="Times New Roman"/>
                <w:kern w:val="3"/>
                <w:sz w:val="20"/>
                <w:szCs w:val="20"/>
              </w:rPr>
            </w:pPr>
          </w:p>
          <w:p w:rsidR="0059458A" w:rsidRPr="00DA0908" w:rsidRDefault="0059458A" w:rsidP="00796210">
            <w:pPr>
              <w:spacing w:after="0"/>
              <w:jc w:val="both"/>
              <w:rPr>
                <w:rFonts w:ascii="Times New Roman" w:eastAsia="DejaVu Sans" w:hAnsi="Times New Roman" w:cs="Times New Roman"/>
                <w:kern w:val="3"/>
                <w:sz w:val="20"/>
                <w:szCs w:val="20"/>
              </w:rPr>
            </w:pPr>
          </w:p>
          <w:p w:rsidR="0059458A" w:rsidRPr="00DA0908" w:rsidRDefault="0059458A" w:rsidP="00796210">
            <w:pPr>
              <w:spacing w:after="0"/>
              <w:jc w:val="both"/>
              <w:rPr>
                <w:rFonts w:ascii="Times New Roman" w:eastAsia="DejaVu Sans" w:hAnsi="Times New Roman" w:cs="Times New Roman"/>
                <w:kern w:val="3"/>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-Le caratteristiche fondamentali di un ecosistema.</w:t>
            </w:r>
          </w:p>
          <w:p w:rsidR="0059458A" w:rsidRPr="00DA0908" w:rsidRDefault="0059458A" w:rsidP="00796210">
            <w:pPr>
              <w:spacing w:after="0"/>
              <w:jc w:val="both"/>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-Le relazioni alimentari.</w:t>
            </w:r>
          </w:p>
          <w:p w:rsidR="0059458A" w:rsidRPr="00DA0908" w:rsidRDefault="0059458A" w:rsidP="00796210">
            <w:pPr>
              <w:spacing w:after="0"/>
              <w:jc w:val="both"/>
              <w:rPr>
                <w:rFonts w:ascii="Times New Roman" w:eastAsia="DejaVu Sans" w:hAnsi="Times New Roman" w:cs="Times New Roman"/>
                <w:kern w:val="3"/>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tc>
      </w:tr>
    </w:tbl>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147"/>
        <w:gridCol w:w="2977"/>
      </w:tblGrid>
      <w:tr w:rsidR="0059458A" w:rsidRPr="00DA0908" w:rsidTr="008135CD">
        <w:trPr>
          <w:trHeight w:val="715"/>
        </w:trPr>
        <w:tc>
          <w:tcPr>
            <w:tcW w:w="3545" w:type="dxa"/>
            <w:vMerge w:val="restart"/>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i/>
                <w:sz w:val="20"/>
                <w:szCs w:val="20"/>
              </w:rPr>
              <w:t xml:space="preserve">TRAGUARDI PER LO SVILUPPO DELLE COMPETENZE </w:t>
            </w:r>
          </w:p>
        </w:tc>
        <w:tc>
          <w:tcPr>
            <w:tcW w:w="6124" w:type="dxa"/>
            <w:gridSpan w:val="2"/>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OBIETTIVI DI APPRENDIMENTO </w:t>
            </w:r>
          </w:p>
          <w:p w:rsidR="0059458A" w:rsidRPr="00DA0908" w:rsidRDefault="00E15B74"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(al termine della Classe </w:t>
            </w:r>
            <w:r w:rsidR="0059458A" w:rsidRPr="00DA0908">
              <w:rPr>
                <w:rFonts w:ascii="Times New Roman" w:hAnsi="Times New Roman" w:cs="Times New Roman"/>
                <w:b/>
                <w:sz w:val="20"/>
                <w:szCs w:val="20"/>
              </w:rPr>
              <w:t>Q</w:t>
            </w:r>
            <w:r w:rsidRPr="00DA0908">
              <w:rPr>
                <w:rFonts w:ascii="Times New Roman" w:hAnsi="Times New Roman" w:cs="Times New Roman"/>
                <w:b/>
                <w:sz w:val="20"/>
                <w:szCs w:val="20"/>
              </w:rPr>
              <w:t xml:space="preserve">uinta </w:t>
            </w:r>
            <w:r w:rsidR="0059458A" w:rsidRPr="00DA0908">
              <w:rPr>
                <w:rFonts w:ascii="Times New Roman" w:hAnsi="Times New Roman" w:cs="Times New Roman"/>
                <w:b/>
                <w:sz w:val="20"/>
                <w:szCs w:val="20"/>
              </w:rPr>
              <w:t xml:space="preserve">della  Scuola Primaria) </w:t>
            </w:r>
          </w:p>
        </w:tc>
      </w:tr>
      <w:tr w:rsidR="0059458A" w:rsidRPr="00DA0908" w:rsidTr="008135CD">
        <w:trPr>
          <w:trHeight w:val="240"/>
        </w:trPr>
        <w:tc>
          <w:tcPr>
            <w:tcW w:w="3545" w:type="dxa"/>
            <w:vMerge/>
          </w:tcPr>
          <w:p w:rsidR="0059458A" w:rsidRPr="00DA0908" w:rsidRDefault="0059458A" w:rsidP="00796210">
            <w:pPr>
              <w:spacing w:after="0"/>
              <w:jc w:val="both"/>
              <w:rPr>
                <w:rFonts w:ascii="Times New Roman" w:hAnsi="Times New Roman" w:cs="Times New Roman"/>
                <w:sz w:val="20"/>
                <w:szCs w:val="20"/>
              </w:rPr>
            </w:pPr>
          </w:p>
        </w:tc>
        <w:tc>
          <w:tcPr>
            <w:tcW w:w="3147" w:type="dxa"/>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ABILITÀ </w:t>
            </w:r>
          </w:p>
        </w:tc>
        <w:tc>
          <w:tcPr>
            <w:tcW w:w="2977" w:type="dxa"/>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CONOSCENZE/ESPERIENZE </w:t>
            </w:r>
          </w:p>
        </w:tc>
      </w:tr>
      <w:tr w:rsidR="0059458A" w:rsidRPr="00DA0908" w:rsidTr="008135CD">
        <w:trPr>
          <w:trHeight w:val="535"/>
        </w:trPr>
        <w:tc>
          <w:tcPr>
            <w:tcW w:w="3545" w:type="dxa"/>
            <w:vMerge/>
          </w:tcPr>
          <w:p w:rsidR="0059458A" w:rsidRPr="00DA0908" w:rsidRDefault="0059458A" w:rsidP="00796210">
            <w:pPr>
              <w:spacing w:after="0"/>
              <w:jc w:val="both"/>
              <w:rPr>
                <w:rFonts w:ascii="Times New Roman" w:hAnsi="Times New Roman" w:cs="Times New Roman"/>
                <w:sz w:val="20"/>
                <w:szCs w:val="20"/>
              </w:rPr>
            </w:pPr>
          </w:p>
        </w:tc>
        <w:tc>
          <w:tcPr>
            <w:tcW w:w="6124" w:type="dxa"/>
            <w:gridSpan w:val="2"/>
          </w:tcPr>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SCIENZE</w:t>
            </w:r>
          </w:p>
        </w:tc>
      </w:tr>
      <w:tr w:rsidR="0059458A" w:rsidRPr="00DA0908" w:rsidTr="008135CD">
        <w:tc>
          <w:tcPr>
            <w:tcW w:w="3545" w:type="dxa"/>
          </w:tcPr>
          <w:p w:rsidR="00E15B74"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L’alunno</w:t>
            </w:r>
            <w:r w:rsidR="00E15B74" w:rsidRPr="00DA0908">
              <w:rPr>
                <w:rFonts w:ascii="Times New Roman" w:hAnsi="Times New Roman" w:cs="Times New Roman"/>
                <w:b/>
                <w:sz w:val="20"/>
                <w:szCs w:val="20"/>
              </w:rPr>
              <w:t>:</w:t>
            </w:r>
          </w:p>
          <w:p w:rsidR="0059458A" w:rsidRPr="00DA0908" w:rsidRDefault="00E15B74"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sviluppa</w:t>
            </w:r>
            <w:r w:rsidRPr="00DA0908">
              <w:rPr>
                <w:rFonts w:ascii="Times New Roman" w:hAnsi="Times New Roman" w:cs="Times New Roman"/>
                <w:sz w:val="20"/>
                <w:szCs w:val="20"/>
              </w:rPr>
              <w:t xml:space="preserve"> a</w:t>
            </w:r>
            <w:r w:rsidR="0059458A" w:rsidRPr="00DA0908">
              <w:rPr>
                <w:rFonts w:ascii="Times New Roman" w:hAnsi="Times New Roman" w:cs="Times New Roman"/>
                <w:sz w:val="20"/>
                <w:szCs w:val="20"/>
              </w:rPr>
              <w:t xml:space="preserve">tteggiamenti di curiosità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e modi di guardare il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mondo che lo stimolano a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cercare spiegazioni di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quello che vede succedere. </w:t>
            </w:r>
          </w:p>
          <w:p w:rsidR="0059458A" w:rsidRPr="00DA0908" w:rsidRDefault="0059458A" w:rsidP="00796210">
            <w:pPr>
              <w:spacing w:after="0"/>
              <w:jc w:val="both"/>
              <w:rPr>
                <w:rFonts w:ascii="Times New Roman" w:hAnsi="Times New Roman" w:cs="Times New Roman"/>
                <w:sz w:val="20"/>
                <w:szCs w:val="20"/>
              </w:rPr>
            </w:pPr>
          </w:p>
          <w:p w:rsidR="0059458A" w:rsidRPr="00DA0908" w:rsidRDefault="00E15B74"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Esplora</w:t>
            </w:r>
            <w:r w:rsidR="0059458A" w:rsidRPr="00DA0908">
              <w:rPr>
                <w:rFonts w:ascii="Times New Roman" w:hAnsi="Times New Roman" w:cs="Times New Roman"/>
                <w:sz w:val="20"/>
                <w:szCs w:val="20"/>
              </w:rPr>
              <w:t xml:space="preserve"> i fenomeni con un</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approccio scientifico;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osserva e descrive lo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svolgersi dei fatti, formula </w:t>
            </w:r>
          </w:p>
          <w:p w:rsidR="0059458A" w:rsidRPr="00DA0908" w:rsidRDefault="0034139E"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domande, anche sulla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base di ipotesi personali,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propone e realizza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semplici esperimenti.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34139E"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0059458A" w:rsidRPr="00DA0908">
              <w:rPr>
                <w:rFonts w:ascii="Times New Roman" w:hAnsi="Times New Roman" w:cs="Times New Roman"/>
                <w:b/>
                <w:sz w:val="20"/>
                <w:szCs w:val="20"/>
              </w:rPr>
              <w:t>Individua</w:t>
            </w:r>
            <w:r w:rsidR="0059458A" w:rsidRPr="00DA0908">
              <w:rPr>
                <w:rFonts w:ascii="Times New Roman" w:hAnsi="Times New Roman" w:cs="Times New Roman"/>
                <w:sz w:val="20"/>
                <w:szCs w:val="20"/>
              </w:rPr>
              <w:t xml:space="preserve"> nei fenomeni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somiglianze e differenze,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fa misurazioni, registra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dati significativi,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identifica relazioni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spazio/temporali.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tc>
        <w:tc>
          <w:tcPr>
            <w:tcW w:w="3147" w:type="dxa"/>
          </w:tcPr>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Osservare</w:t>
            </w:r>
            <w:r w:rsidR="00E15B74" w:rsidRPr="00DA0908">
              <w:rPr>
                <w:rFonts w:ascii="Times New Roman" w:hAnsi="Times New Roman" w:cs="Times New Roman"/>
                <w:b/>
                <w:sz w:val="20"/>
                <w:szCs w:val="20"/>
              </w:rPr>
              <w:t xml:space="preserve"> </w:t>
            </w:r>
            <w:r w:rsidRPr="00DA0908">
              <w:rPr>
                <w:rFonts w:ascii="Times New Roman" w:hAnsi="Times New Roman" w:cs="Times New Roman"/>
                <w:b/>
                <w:sz w:val="20"/>
                <w:szCs w:val="20"/>
              </w:rPr>
              <w:t>e sperimentare sul campo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Sperimentare fenomeni ottici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sperimentare fenomeni acustici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Distinguere i pianeti del sistema Solare e i movimenti della Terra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Distinguere gli strati che compongono la Terra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Distinguere i movimenti della Terra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Individuare il satellite della Terra: la Luna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Individuare stelle e costellazioni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L’Uomo, i viventi</w:t>
            </w:r>
            <w:r w:rsidR="003B479A" w:rsidRPr="00DA0908">
              <w:rPr>
                <w:rFonts w:ascii="Times New Roman" w:hAnsi="Times New Roman" w:cs="Times New Roman"/>
                <w:b/>
                <w:sz w:val="20"/>
                <w:szCs w:val="20"/>
              </w:rPr>
              <w:t xml:space="preserve"> </w:t>
            </w:r>
            <w:r w:rsidRPr="00DA0908">
              <w:rPr>
                <w:rFonts w:ascii="Times New Roman" w:hAnsi="Times New Roman" w:cs="Times New Roman"/>
                <w:b/>
                <w:sz w:val="20"/>
                <w:szCs w:val="20"/>
              </w:rPr>
              <w:t>e l’ambiente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Individuare la funzione e la struttura della cellula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Individuare le strutture fondamentali degli organismi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Individuare la struttura e la funzione dell’apparato respiratorio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Individuare la struttura e la funzione dell’apparato circolatorio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Individuare la struttura e la funzione degli apparati digerente ed escretore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Individuare la funzione dei filtri del corpo umano ( reni e fegato)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individuare la struttura e la funzione del sistema nervoso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Individuare la struttura dell’ occhio e dell’ orecchio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Individuare la struttura e la funzione dell’ apparato locomotore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Individuare la struttura e la funzione dell’ apparato riproduttivo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Acquisire le regole di base per una sana alimentazione</w:t>
            </w:r>
          </w:p>
          <w:p w:rsidR="0059458A" w:rsidRPr="00DA0908" w:rsidRDefault="0059458A" w:rsidP="00796210">
            <w:pPr>
              <w:spacing w:after="0"/>
              <w:jc w:val="both"/>
              <w:rPr>
                <w:rFonts w:ascii="Times New Roman" w:hAnsi="Times New Roman" w:cs="Times New Roman"/>
                <w:sz w:val="20"/>
                <w:szCs w:val="20"/>
              </w:rPr>
            </w:pPr>
          </w:p>
        </w:tc>
        <w:tc>
          <w:tcPr>
            <w:tcW w:w="2977" w:type="dxa"/>
          </w:tcPr>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Comprendere la propagazione della luce e il fenomeno della visione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Comprendere il comportamento delle onde sonore e il fenomeno dell’ascolto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b/>
                <w:sz w:val="20"/>
                <w:szCs w:val="20"/>
              </w:rPr>
            </w:pPr>
          </w:p>
          <w:p w:rsidR="0059458A" w:rsidRPr="00DA0908" w:rsidRDefault="008135CD"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sz w:val="20"/>
                <w:szCs w:val="20"/>
              </w:rPr>
              <w:t>Conoscere il Sistema Solare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Conoscere la struttura degli organismi viventi.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8135CD" w:rsidRPr="00DA0908" w:rsidRDefault="008135CD" w:rsidP="00796210">
            <w:pPr>
              <w:spacing w:after="0"/>
              <w:jc w:val="both"/>
              <w:rPr>
                <w:rFonts w:ascii="Times New Roman" w:hAnsi="Times New Roman" w:cs="Times New Roman"/>
                <w:sz w:val="20"/>
                <w:szCs w:val="20"/>
              </w:rPr>
            </w:pPr>
          </w:p>
          <w:p w:rsidR="008135CD" w:rsidRPr="00DA0908" w:rsidRDefault="008135CD" w:rsidP="00796210">
            <w:pPr>
              <w:spacing w:after="0"/>
              <w:jc w:val="both"/>
              <w:rPr>
                <w:rFonts w:ascii="Times New Roman" w:hAnsi="Times New Roman" w:cs="Times New Roman"/>
                <w:sz w:val="20"/>
                <w:szCs w:val="20"/>
              </w:rPr>
            </w:pPr>
          </w:p>
          <w:p w:rsidR="008135CD" w:rsidRPr="00DA0908" w:rsidRDefault="008135CD"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-Conoscere l’importanza di una sana alimentazione.</w:t>
            </w:r>
          </w:p>
          <w:p w:rsidR="0059458A" w:rsidRPr="00DA0908" w:rsidRDefault="0059458A" w:rsidP="00796210">
            <w:pPr>
              <w:spacing w:after="0"/>
              <w:jc w:val="both"/>
              <w:rPr>
                <w:rFonts w:ascii="Times New Roman" w:hAnsi="Times New Roman" w:cs="Times New Roman"/>
                <w:b/>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tc>
      </w:tr>
    </w:tbl>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3B479A" w:rsidRPr="00DA0908" w:rsidRDefault="003B479A" w:rsidP="00796210">
      <w:pPr>
        <w:spacing w:after="0"/>
        <w:jc w:val="both"/>
        <w:rPr>
          <w:rFonts w:ascii="Times New Roman" w:hAnsi="Times New Roman" w:cs="Times New Roman"/>
          <w:sz w:val="20"/>
          <w:szCs w:val="20"/>
        </w:rPr>
      </w:pPr>
    </w:p>
    <w:tbl>
      <w:tblPr>
        <w:tblW w:w="9601" w:type="dxa"/>
        <w:tblInd w:w="-108" w:type="dxa"/>
        <w:tblLayout w:type="fixed"/>
        <w:tblCellMar>
          <w:left w:w="0" w:type="dxa"/>
          <w:right w:w="115" w:type="dxa"/>
        </w:tblCellMar>
        <w:tblLook w:val="04A0" w:firstRow="1" w:lastRow="0" w:firstColumn="1" w:lastColumn="0" w:noHBand="0" w:noVBand="1"/>
      </w:tblPr>
      <w:tblGrid>
        <w:gridCol w:w="3505"/>
        <w:gridCol w:w="152"/>
        <w:gridCol w:w="2693"/>
        <w:gridCol w:w="3251"/>
      </w:tblGrid>
      <w:tr w:rsidR="003B479A" w:rsidRPr="00DA0908" w:rsidTr="008135CD">
        <w:trPr>
          <w:trHeight w:val="715"/>
        </w:trPr>
        <w:tc>
          <w:tcPr>
            <w:tcW w:w="35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B479A" w:rsidRPr="00DA0908" w:rsidRDefault="003B479A" w:rsidP="00796210">
            <w:pPr>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152" w:type="dxa"/>
            <w:tcBorders>
              <w:top w:val="single" w:sz="4" w:space="0" w:color="000000"/>
              <w:left w:val="single" w:sz="4" w:space="0" w:color="000000"/>
              <w:bottom w:val="single" w:sz="4" w:space="0" w:color="000000"/>
              <w:right w:val="nil"/>
            </w:tcBorders>
            <w:shd w:val="clear" w:color="auto" w:fill="auto"/>
          </w:tcPr>
          <w:p w:rsidR="003B479A" w:rsidRPr="00DA0908" w:rsidRDefault="003B479A" w:rsidP="00796210">
            <w:pPr>
              <w:jc w:val="both"/>
              <w:rPr>
                <w:rFonts w:ascii="Times New Roman" w:eastAsia="Times New Roman" w:hAnsi="Times New Roman" w:cs="Times New Roman"/>
                <w:sz w:val="20"/>
                <w:szCs w:val="20"/>
              </w:rPr>
            </w:pPr>
          </w:p>
        </w:tc>
        <w:tc>
          <w:tcPr>
            <w:tcW w:w="5944" w:type="dxa"/>
            <w:gridSpan w:val="2"/>
            <w:tcBorders>
              <w:top w:val="single" w:sz="4" w:space="0" w:color="000000"/>
              <w:left w:val="nil"/>
              <w:bottom w:val="single" w:sz="4" w:space="0" w:color="000000"/>
              <w:right w:val="single" w:sz="4" w:space="0" w:color="000000"/>
            </w:tcBorders>
            <w:shd w:val="clear" w:color="auto" w:fill="auto"/>
          </w:tcPr>
          <w:p w:rsidR="003B479A" w:rsidRPr="00DA0908" w:rsidRDefault="003B479A" w:rsidP="00796210">
            <w:pPr>
              <w:ind w:left="2042"/>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3B479A" w:rsidRPr="00DA0908" w:rsidRDefault="003B479A" w:rsidP="00796210">
            <w:pPr>
              <w:ind w:left="1498"/>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Scuola Secondaria di 1° grado) </w:t>
            </w:r>
          </w:p>
        </w:tc>
      </w:tr>
      <w:tr w:rsidR="003B479A" w:rsidRPr="00DA0908" w:rsidTr="008135CD">
        <w:trPr>
          <w:trHeight w:val="240"/>
        </w:trPr>
        <w:tc>
          <w:tcPr>
            <w:tcW w:w="3505" w:type="dxa"/>
            <w:vMerge/>
            <w:tcBorders>
              <w:top w:val="nil"/>
              <w:left w:val="single" w:sz="4" w:space="0" w:color="000000"/>
              <w:bottom w:val="nil"/>
              <w:right w:val="single" w:sz="4" w:space="0" w:color="000000"/>
            </w:tcBorders>
            <w:shd w:val="clear" w:color="auto" w:fill="auto"/>
          </w:tcPr>
          <w:p w:rsidR="003B479A" w:rsidRPr="00DA0908" w:rsidRDefault="003B479A" w:rsidP="00796210">
            <w:pPr>
              <w:jc w:val="both"/>
              <w:rPr>
                <w:rFonts w:ascii="Times New Roman" w:eastAsia="Times New Roman" w:hAnsi="Times New Roman" w:cs="Times New Roman"/>
                <w:sz w:val="20"/>
                <w:szCs w:val="20"/>
              </w:rPr>
            </w:pPr>
          </w:p>
        </w:tc>
        <w:tc>
          <w:tcPr>
            <w:tcW w:w="152" w:type="dxa"/>
            <w:tcBorders>
              <w:top w:val="single" w:sz="4" w:space="0" w:color="000000"/>
              <w:left w:val="single" w:sz="4" w:space="0" w:color="000000"/>
              <w:bottom w:val="single" w:sz="4" w:space="0" w:color="000000"/>
              <w:right w:val="nil"/>
            </w:tcBorders>
            <w:shd w:val="clear" w:color="auto" w:fill="auto"/>
          </w:tcPr>
          <w:p w:rsidR="003B479A" w:rsidRPr="00DA0908" w:rsidRDefault="003B479A" w:rsidP="00796210">
            <w:pPr>
              <w:jc w:val="both"/>
              <w:rPr>
                <w:rFonts w:ascii="Times New Roman" w:eastAsia="Times New Roman" w:hAnsi="Times New Roman" w:cs="Times New Roman"/>
                <w:sz w:val="20"/>
                <w:szCs w:val="20"/>
              </w:rPr>
            </w:pPr>
          </w:p>
        </w:tc>
        <w:tc>
          <w:tcPr>
            <w:tcW w:w="2693" w:type="dxa"/>
            <w:tcBorders>
              <w:top w:val="single" w:sz="4" w:space="0" w:color="000000"/>
              <w:left w:val="nil"/>
              <w:bottom w:val="single" w:sz="4" w:space="0" w:color="000000"/>
              <w:right w:val="single" w:sz="4" w:space="0" w:color="000000"/>
            </w:tcBorders>
            <w:shd w:val="clear" w:color="auto" w:fill="auto"/>
          </w:tcPr>
          <w:p w:rsidR="003B479A" w:rsidRPr="00DA0908" w:rsidRDefault="003B479A" w:rsidP="00796210">
            <w:pPr>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251" w:type="dxa"/>
            <w:tcBorders>
              <w:top w:val="single" w:sz="4" w:space="0" w:color="000000"/>
              <w:left w:val="single" w:sz="4" w:space="0" w:color="000000"/>
              <w:bottom w:val="single" w:sz="4" w:space="0" w:color="000000"/>
              <w:right w:val="single" w:sz="4" w:space="0" w:color="000000"/>
            </w:tcBorders>
            <w:shd w:val="clear" w:color="auto" w:fill="auto"/>
          </w:tcPr>
          <w:p w:rsidR="003B479A" w:rsidRPr="00DA0908" w:rsidRDefault="003B479A" w:rsidP="00796210">
            <w:pPr>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3B479A" w:rsidRPr="00DA0908" w:rsidTr="008135CD">
        <w:trPr>
          <w:trHeight w:val="535"/>
        </w:trPr>
        <w:tc>
          <w:tcPr>
            <w:tcW w:w="3505" w:type="dxa"/>
            <w:vMerge/>
            <w:tcBorders>
              <w:top w:val="nil"/>
              <w:left w:val="single" w:sz="4" w:space="0" w:color="000000"/>
              <w:bottom w:val="single" w:sz="4" w:space="0" w:color="000000"/>
              <w:right w:val="single" w:sz="4" w:space="0" w:color="000000"/>
            </w:tcBorders>
            <w:shd w:val="clear" w:color="auto" w:fill="auto"/>
          </w:tcPr>
          <w:p w:rsidR="003B479A" w:rsidRPr="00DA0908" w:rsidRDefault="003B479A" w:rsidP="00796210">
            <w:pPr>
              <w:jc w:val="both"/>
              <w:rPr>
                <w:rFonts w:ascii="Times New Roman" w:eastAsia="Times New Roman" w:hAnsi="Times New Roman" w:cs="Times New Roman"/>
                <w:sz w:val="20"/>
                <w:szCs w:val="20"/>
              </w:rPr>
            </w:pPr>
          </w:p>
        </w:tc>
        <w:tc>
          <w:tcPr>
            <w:tcW w:w="152" w:type="dxa"/>
            <w:tcBorders>
              <w:top w:val="single" w:sz="4" w:space="0" w:color="000000"/>
              <w:left w:val="single" w:sz="4" w:space="0" w:color="000000"/>
              <w:bottom w:val="single" w:sz="4" w:space="0" w:color="000000"/>
              <w:right w:val="nil"/>
            </w:tcBorders>
            <w:shd w:val="clear" w:color="auto" w:fill="auto"/>
          </w:tcPr>
          <w:p w:rsidR="003B479A" w:rsidRPr="00DA0908" w:rsidRDefault="003B479A" w:rsidP="00796210">
            <w:pPr>
              <w:jc w:val="both"/>
              <w:rPr>
                <w:rFonts w:ascii="Times New Roman" w:eastAsia="Times New Roman" w:hAnsi="Times New Roman" w:cs="Times New Roman"/>
                <w:sz w:val="20"/>
                <w:szCs w:val="20"/>
              </w:rPr>
            </w:pPr>
          </w:p>
        </w:tc>
        <w:tc>
          <w:tcPr>
            <w:tcW w:w="5944" w:type="dxa"/>
            <w:gridSpan w:val="2"/>
            <w:tcBorders>
              <w:top w:val="single" w:sz="4" w:space="0" w:color="000000"/>
              <w:left w:val="nil"/>
              <w:bottom w:val="single" w:sz="4" w:space="0" w:color="000000"/>
              <w:right w:val="single" w:sz="4" w:space="0" w:color="000000"/>
            </w:tcBorders>
            <w:shd w:val="clear" w:color="auto" w:fill="auto"/>
            <w:vAlign w:val="center"/>
          </w:tcPr>
          <w:p w:rsidR="003B479A" w:rsidRPr="00DA0908" w:rsidRDefault="003B479A" w:rsidP="00796210">
            <w:pPr>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SCIENZE </w:t>
            </w:r>
          </w:p>
        </w:tc>
      </w:tr>
      <w:tr w:rsidR="003B479A" w:rsidRPr="00DA0908" w:rsidTr="008135CD">
        <w:trPr>
          <w:trHeight w:val="3827"/>
        </w:trPr>
        <w:tc>
          <w:tcPr>
            <w:tcW w:w="3505" w:type="dxa"/>
            <w:tcBorders>
              <w:top w:val="single" w:sz="4" w:space="0" w:color="000000"/>
              <w:left w:val="single" w:sz="4" w:space="0" w:color="000000"/>
              <w:bottom w:val="single" w:sz="4" w:space="0" w:color="000000"/>
              <w:right w:val="single" w:sz="4" w:space="0" w:color="000000"/>
            </w:tcBorders>
            <w:shd w:val="clear" w:color="auto" w:fill="auto"/>
          </w:tcPr>
          <w:p w:rsidR="003B479A" w:rsidRPr="00DA0908" w:rsidRDefault="003B479A" w:rsidP="00796210">
            <w:pPr>
              <w:widowControl w:val="0"/>
              <w:tabs>
                <w:tab w:val="left" w:pos="720"/>
              </w:tabs>
              <w:wordWrap w:val="0"/>
              <w:autoSpaceDE w:val="0"/>
              <w:autoSpaceDN w:val="0"/>
              <w:spacing w:after="0" w:line="240" w:lineRule="auto"/>
              <w:ind w:left="720"/>
              <w:jc w:val="both"/>
              <w:rPr>
                <w:rFonts w:ascii="Times New Roman" w:eastAsia="Times New Roman" w:hAnsi="Times New Roman" w:cs="Times New Roman"/>
                <w:b/>
                <w:color w:val="000000"/>
                <w:kern w:val="2"/>
                <w:sz w:val="20"/>
                <w:szCs w:val="20"/>
                <w:lang w:eastAsia="ko-KR"/>
              </w:rPr>
            </w:pPr>
            <w:r w:rsidRPr="00DA0908">
              <w:rPr>
                <w:rFonts w:ascii="Times New Roman" w:eastAsia="Times New Roman" w:hAnsi="Times New Roman" w:cs="Times New Roman"/>
                <w:b/>
                <w:color w:val="000000"/>
                <w:kern w:val="2"/>
                <w:sz w:val="20"/>
                <w:szCs w:val="20"/>
                <w:lang w:eastAsia="ko-KR"/>
              </w:rPr>
              <w:t>L'allievo:</w:t>
            </w:r>
          </w:p>
          <w:p w:rsidR="003B479A" w:rsidRPr="00DA0908" w:rsidRDefault="003B479A" w:rsidP="00796210">
            <w:pPr>
              <w:widowControl w:val="0"/>
              <w:numPr>
                <w:ilvl w:val="0"/>
                <w:numId w:val="89"/>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b/>
                <w:color w:val="000000"/>
                <w:kern w:val="2"/>
                <w:sz w:val="20"/>
                <w:szCs w:val="20"/>
                <w:lang w:eastAsia="ko-KR"/>
              </w:rPr>
              <w:t>esplora</w:t>
            </w:r>
            <w:r w:rsidRPr="00DA0908">
              <w:rPr>
                <w:rFonts w:ascii="Times New Roman" w:eastAsia="Times New Roman" w:hAnsi="Times New Roman" w:cs="Times New Roman"/>
                <w:color w:val="000000"/>
                <w:kern w:val="2"/>
                <w:sz w:val="20"/>
                <w:szCs w:val="20"/>
                <w:lang w:eastAsia="ko-KR"/>
              </w:rPr>
              <w:t xml:space="preserve"> e sperimenta, in laboratorio e all'aperto, lo svolgersi dei più comuni fenomeni, ne immagina e ne verifica le cause; ricerca soluzioni ai problemi, utilizzando le conoscenze acquisite.</w:t>
            </w:r>
          </w:p>
          <w:p w:rsidR="003B479A" w:rsidRPr="00DA0908" w:rsidRDefault="003B479A" w:rsidP="00796210">
            <w:pPr>
              <w:widowControl w:val="0"/>
              <w:numPr>
                <w:ilvl w:val="0"/>
                <w:numId w:val="89"/>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b/>
                <w:color w:val="000000"/>
                <w:kern w:val="2"/>
                <w:sz w:val="20"/>
                <w:szCs w:val="20"/>
                <w:lang w:eastAsia="ko-KR"/>
              </w:rPr>
              <w:t>Sviluppa</w:t>
            </w:r>
            <w:r w:rsidRPr="00DA0908">
              <w:rPr>
                <w:rFonts w:ascii="Times New Roman" w:eastAsia="Times New Roman" w:hAnsi="Times New Roman" w:cs="Times New Roman"/>
                <w:color w:val="000000"/>
                <w:kern w:val="2"/>
                <w:sz w:val="20"/>
                <w:szCs w:val="20"/>
                <w:lang w:eastAsia="ko-KR"/>
              </w:rPr>
              <w:t xml:space="preserve"> semplici schematizzazioni e modellizzazioni di fatti e fenomeni ricorrendo, quando è il caso, a misure appropriate e a semplici formalizzazioni. </w:t>
            </w:r>
          </w:p>
          <w:p w:rsidR="003B479A" w:rsidRPr="00DA0908" w:rsidRDefault="003B479A" w:rsidP="00796210">
            <w:pPr>
              <w:widowControl w:val="0"/>
              <w:numPr>
                <w:ilvl w:val="0"/>
                <w:numId w:val="89"/>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b/>
                <w:color w:val="000000"/>
                <w:kern w:val="2"/>
                <w:sz w:val="20"/>
                <w:szCs w:val="20"/>
                <w:lang w:eastAsia="ko-KR"/>
              </w:rPr>
              <w:t>Riconosce</w:t>
            </w:r>
            <w:r w:rsidRPr="00DA0908">
              <w:rPr>
                <w:rFonts w:ascii="Times New Roman" w:eastAsia="Times New Roman" w:hAnsi="Times New Roman" w:cs="Times New Roman"/>
                <w:color w:val="000000"/>
                <w:kern w:val="2"/>
                <w:sz w:val="20"/>
                <w:szCs w:val="20"/>
                <w:lang w:eastAsia="ko-KR"/>
              </w:rPr>
              <w:t xml:space="preserve"> nel proprio organismo strutture e funzionamenti a livelli macroscopici e microscopici, è consapevole delle sue potenzialità e dei suoi limiti.</w:t>
            </w:r>
          </w:p>
          <w:p w:rsidR="003B479A" w:rsidRPr="00DA0908" w:rsidRDefault="003B479A" w:rsidP="00796210">
            <w:pPr>
              <w:widowControl w:val="0"/>
              <w:numPr>
                <w:ilvl w:val="0"/>
                <w:numId w:val="89"/>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b/>
                <w:color w:val="000000"/>
                <w:kern w:val="2"/>
                <w:sz w:val="20"/>
                <w:szCs w:val="20"/>
                <w:lang w:eastAsia="ko-KR"/>
              </w:rPr>
              <w:t>Ha una visione</w:t>
            </w:r>
            <w:r w:rsidRPr="00DA0908">
              <w:rPr>
                <w:rFonts w:ascii="Times New Roman" w:eastAsia="Times New Roman" w:hAnsi="Times New Roman" w:cs="Times New Roman"/>
                <w:color w:val="000000"/>
                <w:kern w:val="2"/>
                <w:sz w:val="20"/>
                <w:szCs w:val="20"/>
                <w:lang w:eastAsia="ko-KR"/>
              </w:rPr>
              <w:t xml:space="preserve"> della complessità del sistema dei viventi e della loro evoluzione nel tempo; riconosce nella loro diversità i bisogni fondamentali di animali e piante, e i modi di soddisfarli negli specifici contesti ambientali. </w:t>
            </w:r>
          </w:p>
          <w:p w:rsidR="003B479A" w:rsidRPr="00DA0908" w:rsidRDefault="003B479A" w:rsidP="00796210">
            <w:pPr>
              <w:widowControl w:val="0"/>
              <w:numPr>
                <w:ilvl w:val="0"/>
                <w:numId w:val="89"/>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b/>
                <w:color w:val="000000"/>
                <w:kern w:val="2"/>
                <w:sz w:val="20"/>
                <w:szCs w:val="20"/>
                <w:lang w:eastAsia="ko-KR"/>
              </w:rPr>
              <w:t>È consapevole</w:t>
            </w:r>
            <w:r w:rsidRPr="00DA0908">
              <w:rPr>
                <w:rFonts w:ascii="Times New Roman" w:eastAsia="Times New Roman" w:hAnsi="Times New Roman" w:cs="Times New Roman"/>
                <w:color w:val="000000"/>
                <w:kern w:val="2"/>
                <w:sz w:val="20"/>
                <w:szCs w:val="20"/>
                <w:lang w:eastAsia="ko-KR"/>
              </w:rPr>
              <w:t xml:space="preserve"> del ruolo della comunità umana sulla Terra, del carattere finito delle risorse, nonché dell'ineguaglianza dell'accesso a esse e adotta modi di vita ecologicamente responsabili.</w:t>
            </w:r>
          </w:p>
          <w:p w:rsidR="003B479A" w:rsidRPr="00DA0908" w:rsidRDefault="003B479A" w:rsidP="00796210">
            <w:pPr>
              <w:widowControl w:val="0"/>
              <w:numPr>
                <w:ilvl w:val="0"/>
                <w:numId w:val="89"/>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b/>
                <w:color w:val="000000"/>
                <w:kern w:val="2"/>
                <w:sz w:val="20"/>
                <w:szCs w:val="20"/>
                <w:lang w:eastAsia="ko-KR"/>
              </w:rPr>
              <w:t xml:space="preserve">Collega </w:t>
            </w:r>
            <w:r w:rsidRPr="00DA0908">
              <w:rPr>
                <w:rFonts w:ascii="Times New Roman" w:eastAsia="Times New Roman" w:hAnsi="Times New Roman" w:cs="Times New Roman"/>
                <w:color w:val="000000"/>
                <w:kern w:val="2"/>
                <w:sz w:val="20"/>
                <w:szCs w:val="20"/>
                <w:lang w:eastAsia="ko-KR"/>
              </w:rPr>
              <w:t>lo sviluppo delle scienze allo sviluppo della storia dell'uomo.</w:t>
            </w:r>
          </w:p>
          <w:p w:rsidR="003B479A" w:rsidRPr="00DA0908" w:rsidRDefault="003B479A" w:rsidP="00796210">
            <w:pPr>
              <w:widowControl w:val="0"/>
              <w:numPr>
                <w:ilvl w:val="0"/>
                <w:numId w:val="90"/>
              </w:numPr>
              <w:tabs>
                <w:tab w:val="left" w:pos="360"/>
                <w:tab w:val="left" w:pos="720"/>
              </w:tabs>
              <w:wordWrap w:val="0"/>
              <w:autoSpaceDE w:val="0"/>
              <w:autoSpaceDN w:val="0"/>
              <w:spacing w:after="0" w:line="240" w:lineRule="auto"/>
              <w:ind w:left="720"/>
              <w:jc w:val="both"/>
              <w:rPr>
                <w:rFonts w:ascii="Times New Roman" w:eastAsia="Times New Roman" w:hAnsi="Times New Roman" w:cs="Times New Roman"/>
                <w:b/>
                <w:color w:val="000000"/>
                <w:kern w:val="2"/>
                <w:sz w:val="20"/>
                <w:szCs w:val="20"/>
                <w:lang w:eastAsia="ko-KR"/>
              </w:rPr>
            </w:pPr>
            <w:r w:rsidRPr="00DA0908">
              <w:rPr>
                <w:rFonts w:ascii="Times New Roman" w:eastAsia="Times New Roman" w:hAnsi="Times New Roman" w:cs="Times New Roman"/>
                <w:b/>
                <w:color w:val="000000"/>
                <w:kern w:val="2"/>
                <w:sz w:val="20"/>
                <w:szCs w:val="20"/>
                <w:lang w:eastAsia="ko-KR"/>
              </w:rPr>
              <w:t>Ha curiosità</w:t>
            </w:r>
            <w:r w:rsidRPr="00DA0908">
              <w:rPr>
                <w:rFonts w:ascii="Times New Roman" w:eastAsia="Times New Roman" w:hAnsi="Times New Roman" w:cs="Times New Roman"/>
                <w:color w:val="000000"/>
                <w:kern w:val="2"/>
                <w:sz w:val="20"/>
                <w:szCs w:val="20"/>
                <w:lang w:eastAsia="ko-KR"/>
              </w:rPr>
              <w:t xml:space="preserve"> e interesse verso i principali problemi legati all'uso della scienza nel campo dello sviluppo scientifico e tecnologico.</w:t>
            </w:r>
          </w:p>
          <w:p w:rsidR="003B479A" w:rsidRPr="00DA0908" w:rsidRDefault="003B479A" w:rsidP="00796210">
            <w:pPr>
              <w:autoSpaceDE w:val="0"/>
              <w:autoSpaceDN w:val="0"/>
              <w:spacing w:after="0"/>
              <w:ind w:firstLine="284"/>
              <w:jc w:val="both"/>
              <w:rPr>
                <w:rFonts w:ascii="Times New Roman" w:eastAsia="Times New Roman" w:hAnsi="Times New Roman" w:cs="Times New Roman"/>
                <w:b/>
                <w:color w:val="000000"/>
                <w:kern w:val="2"/>
                <w:sz w:val="20"/>
                <w:szCs w:val="20"/>
                <w:lang w:eastAsia="ko-KR"/>
              </w:rPr>
            </w:pPr>
          </w:p>
          <w:p w:rsidR="003B479A" w:rsidRPr="00DA0908" w:rsidRDefault="003B479A" w:rsidP="00796210">
            <w:pPr>
              <w:numPr>
                <w:ilvl w:val="0"/>
                <w:numId w:val="87"/>
              </w:numPr>
              <w:spacing w:after="0" w:line="240" w:lineRule="auto"/>
              <w:jc w:val="both"/>
              <w:rPr>
                <w:rFonts w:ascii="Times New Roman" w:eastAsia="Times New Roman" w:hAnsi="Times New Roman" w:cs="Times New Roman"/>
                <w:sz w:val="20"/>
                <w:szCs w:val="20"/>
              </w:rPr>
            </w:pPr>
          </w:p>
        </w:tc>
        <w:tc>
          <w:tcPr>
            <w:tcW w:w="152" w:type="dxa"/>
            <w:tcBorders>
              <w:top w:val="single" w:sz="4" w:space="0" w:color="000000"/>
              <w:left w:val="single" w:sz="4" w:space="0" w:color="000000"/>
              <w:bottom w:val="single" w:sz="4" w:space="0" w:color="000000"/>
              <w:right w:val="nil"/>
            </w:tcBorders>
            <w:shd w:val="clear" w:color="auto" w:fill="auto"/>
          </w:tcPr>
          <w:p w:rsidR="003B479A" w:rsidRPr="00DA0908" w:rsidRDefault="003B479A" w:rsidP="00796210">
            <w:pPr>
              <w:numPr>
                <w:ilvl w:val="0"/>
                <w:numId w:val="5"/>
              </w:numPr>
              <w:spacing w:after="0"/>
              <w:jc w:val="both"/>
              <w:rPr>
                <w:rFonts w:ascii="Times New Roman" w:eastAsia="Times New Roman" w:hAnsi="Times New Roman" w:cs="Times New Roman"/>
                <w:sz w:val="20"/>
                <w:szCs w:val="20"/>
              </w:rPr>
            </w:pPr>
          </w:p>
        </w:tc>
        <w:tc>
          <w:tcPr>
            <w:tcW w:w="2693" w:type="dxa"/>
            <w:tcBorders>
              <w:top w:val="single" w:sz="4" w:space="0" w:color="000000"/>
              <w:left w:val="nil"/>
              <w:bottom w:val="single" w:sz="4" w:space="0" w:color="000000"/>
              <w:right w:val="single" w:sz="4" w:space="0" w:color="000000"/>
            </w:tcBorders>
            <w:shd w:val="clear" w:color="auto" w:fill="auto"/>
          </w:tcPr>
          <w:p w:rsidR="003B479A" w:rsidRPr="00DA0908" w:rsidRDefault="003B479A" w:rsidP="00796210">
            <w:pPr>
              <w:spacing w:after="0" w:line="240" w:lineRule="auto"/>
              <w:ind w:left="108"/>
              <w:jc w:val="both"/>
              <w:rPr>
                <w:rFonts w:ascii="Times New Roman" w:hAnsi="Times New Roman" w:cs="Times New Roman"/>
                <w:sz w:val="20"/>
                <w:szCs w:val="20"/>
              </w:rPr>
            </w:pPr>
            <w:r w:rsidRPr="00DA0908">
              <w:rPr>
                <w:rFonts w:ascii="Times New Roman" w:hAnsi="Times New Roman" w:cs="Times New Roman"/>
                <w:sz w:val="20"/>
                <w:szCs w:val="20"/>
              </w:rPr>
              <w:t>Affrontare alcuni concetti fisici quali pressione, volume, velocità, peso, peso specifico, forza, temperatura, calore, carica elettrica con esempi tratti dall’esperienza quotidiana, saper riferire le principali definizioni indicando semplici rapporti di causa ed effetto ed effettuando esperimenti di tipo qualitativo</w:t>
            </w:r>
          </w:p>
          <w:p w:rsidR="003B479A" w:rsidRPr="00DA0908" w:rsidRDefault="003B479A" w:rsidP="00796210">
            <w:pPr>
              <w:numPr>
                <w:ilvl w:val="0"/>
                <w:numId w:val="5"/>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Sviluppare il concetto di trasformazione chimica trovando esempi nella vita quotidiana e ponendo attenzione alle sostanze di impiego domestico</w:t>
            </w:r>
          </w:p>
          <w:p w:rsidR="003B479A" w:rsidRPr="00DA0908" w:rsidRDefault="003B479A" w:rsidP="00796210">
            <w:pPr>
              <w:spacing w:after="0"/>
              <w:ind w:left="108"/>
              <w:jc w:val="both"/>
              <w:rPr>
                <w:rFonts w:ascii="Times New Roman" w:hAnsi="Times New Roman" w:cs="Times New Roman"/>
                <w:sz w:val="20"/>
                <w:szCs w:val="20"/>
              </w:rPr>
            </w:pPr>
            <w:r w:rsidRPr="00DA0908">
              <w:rPr>
                <w:rFonts w:ascii="Times New Roman" w:hAnsi="Times New Roman" w:cs="Times New Roman"/>
                <w:sz w:val="20"/>
                <w:szCs w:val="20"/>
              </w:rPr>
              <w:t>Costruire e utilizzare correttamente il concetto di energia come quantità che si conserva; individuare la sua dipendenza da altre variabili; riconoscere l’inevitabile produzione di calore nelle catene energetiche reali</w:t>
            </w:r>
          </w:p>
          <w:p w:rsidR="003B479A" w:rsidRPr="00DA0908" w:rsidRDefault="003B479A" w:rsidP="00796210">
            <w:pPr>
              <w:numPr>
                <w:ilvl w:val="0"/>
                <w:numId w:val="5"/>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Conoscere il significato di latitudine e longitudine, punti cardinali, sistemi di riferimento e movimenti della Terra, durata del dì e della notte</w:t>
            </w:r>
          </w:p>
          <w:p w:rsidR="003B479A" w:rsidRPr="00DA0908" w:rsidRDefault="003B479A" w:rsidP="00796210">
            <w:pPr>
              <w:numPr>
                <w:ilvl w:val="0"/>
                <w:numId w:val="5"/>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Riconoscere campioni di rocce, minerali, fossili e modelli interpretativi della struttura della Terra</w:t>
            </w:r>
          </w:p>
          <w:p w:rsidR="003B479A" w:rsidRPr="00DA0908" w:rsidRDefault="003B479A" w:rsidP="00796210">
            <w:pPr>
              <w:numPr>
                <w:ilvl w:val="0"/>
                <w:numId w:val="5"/>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Considerare il suolo come ecosistema, come una risorsa e comprendere che la sua trasformazione è il risultato dei climi e della vita sulla Terra, dei processi di erosione-trasporto-deposizione. Correlare queste conoscenze alle valutazioni del rischio geomorfologico, idrogeologico, sismico, vulcanico della propria regione e comprende la conseguente pianificazione della protezione da questi rischi</w:t>
            </w:r>
          </w:p>
          <w:p w:rsidR="003B479A" w:rsidRPr="00DA0908" w:rsidRDefault="003B479A" w:rsidP="00796210">
            <w:pPr>
              <w:numPr>
                <w:ilvl w:val="0"/>
                <w:numId w:val="5"/>
              </w:numPr>
              <w:spacing w:after="0" w:line="240" w:lineRule="auto"/>
              <w:ind w:hanging="360"/>
              <w:jc w:val="both"/>
              <w:rPr>
                <w:rFonts w:ascii="Times New Roman" w:hAnsi="Times New Roman" w:cs="Times New Roman"/>
                <w:sz w:val="20"/>
                <w:szCs w:val="20"/>
              </w:rPr>
            </w:pPr>
            <w:r w:rsidRPr="00DA0908">
              <w:rPr>
                <w:rFonts w:ascii="Times New Roman" w:hAnsi="Times New Roman" w:cs="Times New Roman"/>
                <w:sz w:val="20"/>
                <w:szCs w:val="20"/>
              </w:rPr>
              <w:t>Conoscere i meccanismi fondamentali dei cambiamenti globali nei sistemi naturali e nel sistema Terra nel suo complesso e comprendere il ruolo dell’intervento umano nelle trasformazioni degli stessi</w:t>
            </w:r>
          </w:p>
          <w:p w:rsidR="003B479A" w:rsidRPr="00DA0908" w:rsidRDefault="003B479A" w:rsidP="00796210">
            <w:pPr>
              <w:numPr>
                <w:ilvl w:val="0"/>
                <w:numId w:val="5"/>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Individuare analogie e differenze dei viventi</w:t>
            </w:r>
          </w:p>
          <w:p w:rsidR="003B479A" w:rsidRPr="00DA0908" w:rsidRDefault="003B479A" w:rsidP="00796210">
            <w:pPr>
              <w:numPr>
                <w:ilvl w:val="0"/>
                <w:numId w:val="5"/>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Individuare le reti di relazioni e i processi di cambiamento del vivente introducendo il concetto di organizzazione microscopica a livello di cellula (per esempio: respirazione cellulare, alimentazione, fotosintesi, crescita e sviluppo)</w:t>
            </w:r>
          </w:p>
          <w:p w:rsidR="003B479A" w:rsidRPr="00DA0908" w:rsidRDefault="003B479A" w:rsidP="00796210">
            <w:pPr>
              <w:numPr>
                <w:ilvl w:val="0"/>
                <w:numId w:val="5"/>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Comprendere il senso delle grandi classificazioni, riconoscere nei fossili indizi per ricostruire nel tempo le trasformazioni dell’ambiente fisico, la successione e l’evoluzione delle specie</w:t>
            </w:r>
          </w:p>
          <w:p w:rsidR="003B479A" w:rsidRPr="00DA0908" w:rsidRDefault="003B479A" w:rsidP="00796210">
            <w:pPr>
              <w:numPr>
                <w:ilvl w:val="0"/>
                <w:numId w:val="5"/>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Apprendere una gestione corretta del proprio corpo, essere consapevoli dei rischi connessi ad abitudini alimentari errate, al fumo, all’uso di droghe e di sostanze che generano dipendenze</w:t>
            </w:r>
          </w:p>
          <w:p w:rsidR="003B479A" w:rsidRPr="00DA0908" w:rsidRDefault="003B479A" w:rsidP="00796210">
            <w:pPr>
              <w:pStyle w:val="Indicazioninormale"/>
              <w:numPr>
                <w:ilvl w:val="0"/>
                <w:numId w:val="5"/>
              </w:numPr>
              <w:spacing w:after="0"/>
              <w:rPr>
                <w:rFonts w:ascii="Times New Roman" w:hAnsi="Times New Roman" w:cs="Times New Roman"/>
                <w:sz w:val="20"/>
                <w:szCs w:val="20"/>
              </w:rPr>
            </w:pPr>
            <w:r w:rsidRPr="00DA0908">
              <w:rPr>
                <w:rFonts w:ascii="Times New Roman" w:hAnsi="Times New Roman" w:cs="Times New Roman"/>
                <w:sz w:val="20"/>
                <w:szCs w:val="20"/>
              </w:rPr>
              <w:t>Conoscere le basi biologiche della trasmissione dei caratteri ereditari acquisendo le prime elementari nozioni di genetica.</w:t>
            </w:r>
          </w:p>
          <w:p w:rsidR="003B479A" w:rsidRPr="00DA0908" w:rsidRDefault="003B479A" w:rsidP="00796210">
            <w:pPr>
              <w:numPr>
                <w:ilvl w:val="0"/>
                <w:numId w:val="5"/>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Condurre a un primo livello l’analisi dei rischi ambientali e di scelte sostenibili (per esempio nell’agricoltura, nell’ industria, nello smaltimento dei rifiuti e nello stile di vita)</w:t>
            </w:r>
          </w:p>
          <w:p w:rsidR="003B479A" w:rsidRPr="00DA0908" w:rsidRDefault="003B479A" w:rsidP="00796210">
            <w:pPr>
              <w:numPr>
                <w:ilvl w:val="0"/>
                <w:numId w:val="5"/>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Comprendere la funzione della biodiversità nei sistemi ambientali</w:t>
            </w:r>
          </w:p>
        </w:tc>
        <w:tc>
          <w:tcPr>
            <w:tcW w:w="3251" w:type="dxa"/>
            <w:tcBorders>
              <w:top w:val="single" w:sz="4" w:space="0" w:color="000000"/>
              <w:left w:val="single" w:sz="4" w:space="0" w:color="000000"/>
              <w:bottom w:val="single" w:sz="4" w:space="0" w:color="000000"/>
              <w:right w:val="single" w:sz="4" w:space="0" w:color="000000"/>
            </w:tcBorders>
            <w:shd w:val="clear" w:color="auto" w:fill="auto"/>
          </w:tcPr>
          <w:p w:rsidR="003B479A" w:rsidRPr="00DA0908" w:rsidRDefault="003B479A" w:rsidP="00796210">
            <w:pPr>
              <w:spacing w:after="0"/>
              <w:ind w:left="360"/>
              <w:jc w:val="both"/>
              <w:rPr>
                <w:rFonts w:ascii="Times New Roman" w:hAnsi="Times New Roman" w:cs="Times New Roman"/>
                <w:sz w:val="20"/>
                <w:szCs w:val="20"/>
              </w:rPr>
            </w:pPr>
            <w:r w:rsidRPr="00DA0908">
              <w:rPr>
                <w:rFonts w:ascii="Times New Roman" w:hAnsi="Times New Roman" w:cs="Times New Roman"/>
                <w:sz w:val="20"/>
                <w:szCs w:val="20"/>
              </w:rPr>
              <w:t>CLASSE PRIMA</w:t>
            </w:r>
          </w:p>
          <w:p w:rsidR="003B479A" w:rsidRPr="00DA0908" w:rsidRDefault="003B479A" w:rsidP="00796210">
            <w:pPr>
              <w:widowControl w:val="0"/>
              <w:numPr>
                <w:ilvl w:val="0"/>
                <w:numId w:val="88"/>
              </w:numPr>
              <w:tabs>
                <w:tab w:val="left" w:pos="360"/>
              </w:tabs>
              <w:wordWrap w:val="0"/>
              <w:autoSpaceDE w:val="0"/>
              <w:autoSpaceDN w:val="0"/>
              <w:spacing w:after="0" w:line="240" w:lineRule="auto"/>
              <w:jc w:val="both"/>
              <w:rPr>
                <w:rFonts w:ascii="Times New Roman" w:eastAsia="Times New Roman" w:hAnsi="Times New Roman" w:cs="Times New Roman"/>
                <w:color w:val="000000"/>
                <w:kern w:val="2"/>
                <w:sz w:val="20"/>
                <w:szCs w:val="20"/>
                <w:lang w:val="en-US" w:eastAsia="ko-KR"/>
              </w:rPr>
            </w:pPr>
            <w:r w:rsidRPr="00DA0908">
              <w:rPr>
                <w:rFonts w:ascii="Times New Roman" w:eastAsia="Times New Roman" w:hAnsi="Times New Roman" w:cs="Times New Roman"/>
                <w:color w:val="000000"/>
                <w:kern w:val="2"/>
                <w:sz w:val="20"/>
                <w:szCs w:val="20"/>
                <w:lang w:val="en-US" w:eastAsia="ko-KR"/>
              </w:rPr>
              <w:t>Il metodo scientifico</w:t>
            </w:r>
          </w:p>
          <w:p w:rsidR="003B479A" w:rsidRPr="00DA0908" w:rsidRDefault="003B479A" w:rsidP="00796210">
            <w:pPr>
              <w:widowControl w:val="0"/>
              <w:numPr>
                <w:ilvl w:val="0"/>
                <w:numId w:val="88"/>
              </w:numPr>
              <w:tabs>
                <w:tab w:val="left" w:pos="360"/>
              </w:tabs>
              <w:wordWrap w:val="0"/>
              <w:autoSpaceDE w:val="0"/>
              <w:autoSpaceDN w:val="0"/>
              <w:spacing w:after="0" w:line="240" w:lineRule="auto"/>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color w:val="000000"/>
                <w:kern w:val="2"/>
                <w:sz w:val="20"/>
                <w:szCs w:val="20"/>
                <w:lang w:eastAsia="ko-KR"/>
              </w:rPr>
              <w:t>La materia e le sue proprietà</w:t>
            </w:r>
          </w:p>
          <w:p w:rsidR="003B479A" w:rsidRPr="00DA0908" w:rsidRDefault="003B479A" w:rsidP="00796210">
            <w:pPr>
              <w:widowControl w:val="0"/>
              <w:numPr>
                <w:ilvl w:val="0"/>
                <w:numId w:val="88"/>
              </w:numPr>
              <w:tabs>
                <w:tab w:val="left" w:pos="360"/>
              </w:tabs>
              <w:wordWrap w:val="0"/>
              <w:autoSpaceDE w:val="0"/>
              <w:autoSpaceDN w:val="0"/>
              <w:spacing w:after="0" w:line="240" w:lineRule="auto"/>
              <w:jc w:val="both"/>
              <w:rPr>
                <w:rFonts w:ascii="Times New Roman" w:eastAsia="Times New Roman" w:hAnsi="Times New Roman" w:cs="Times New Roman"/>
                <w:color w:val="000000"/>
                <w:kern w:val="2"/>
                <w:sz w:val="20"/>
                <w:szCs w:val="20"/>
                <w:lang w:eastAsia="ko-KR"/>
              </w:rPr>
            </w:pPr>
            <w:r w:rsidRPr="00DA0908">
              <w:rPr>
                <w:rFonts w:ascii="Times New Roman" w:eastAsia="Times New Roman" w:hAnsi="Times New Roman" w:cs="Times New Roman"/>
                <w:color w:val="000000"/>
                <w:kern w:val="2"/>
                <w:sz w:val="20"/>
                <w:szCs w:val="20"/>
                <w:lang w:eastAsia="ko-KR"/>
              </w:rPr>
              <w:t>Il calore, la temperatura e i cambiamenti di stato</w:t>
            </w:r>
            <w:r w:rsidRPr="00DA0908">
              <w:rPr>
                <w:rFonts w:ascii="Times New Roman" w:hAnsi="Times New Roman" w:cs="Times New Roman"/>
                <w:sz w:val="20"/>
                <w:szCs w:val="20"/>
              </w:rPr>
              <w:t xml:space="preserve"> </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L'idrosfera</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L'atmosfera</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La litosfera</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L'organizzazione dei viventi</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La classificazione dei viventi</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I cinque regni dei viventi</w:t>
            </w:r>
          </w:p>
          <w:p w:rsidR="003B479A" w:rsidRPr="00DA0908" w:rsidRDefault="003B479A" w:rsidP="00796210">
            <w:pPr>
              <w:spacing w:after="0"/>
              <w:ind w:left="360"/>
              <w:jc w:val="both"/>
              <w:rPr>
                <w:rFonts w:ascii="Times New Roman" w:eastAsia="Times New Roman" w:hAnsi="Times New Roman" w:cs="Times New Roman"/>
                <w:color w:val="000000"/>
                <w:sz w:val="20"/>
                <w:szCs w:val="20"/>
              </w:rPr>
            </w:pPr>
          </w:p>
          <w:p w:rsidR="003B479A" w:rsidRPr="00DA0908" w:rsidRDefault="003B479A" w:rsidP="00796210">
            <w:pPr>
              <w:spacing w:after="0"/>
              <w:ind w:left="360"/>
              <w:jc w:val="both"/>
              <w:rPr>
                <w:rFonts w:ascii="Times New Roman" w:hAnsi="Times New Roman" w:cs="Times New Roman"/>
                <w:sz w:val="20"/>
                <w:szCs w:val="20"/>
              </w:rPr>
            </w:pPr>
            <w:r w:rsidRPr="00DA0908">
              <w:rPr>
                <w:rFonts w:ascii="Times New Roman" w:hAnsi="Times New Roman" w:cs="Times New Roman"/>
                <w:sz w:val="20"/>
                <w:szCs w:val="20"/>
              </w:rPr>
              <w:t>CLASSE SECONDA</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Le sostanze chimiche </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I composti del carbonio </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Il movimento dei corpi</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Le forze e l'equilibrio </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I minerali e le rocce</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I fenomeni endogeni e l’interno della Terra</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Il corpo umano</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La pelle</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Il sostegno e il movimento</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La circolazione e le difese immunitarie</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La respirazione</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L'alimentazione e la digestione</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L'escrezione</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L'ecologia</w:t>
            </w:r>
          </w:p>
          <w:p w:rsidR="003B479A" w:rsidRPr="00DA0908" w:rsidRDefault="003B479A" w:rsidP="00796210">
            <w:pPr>
              <w:spacing w:after="0"/>
              <w:ind w:left="360"/>
              <w:jc w:val="both"/>
              <w:rPr>
                <w:rFonts w:ascii="Times New Roman" w:eastAsia="Times New Roman" w:hAnsi="Times New Roman" w:cs="Times New Roman"/>
                <w:color w:val="000000"/>
                <w:sz w:val="20"/>
                <w:szCs w:val="20"/>
              </w:rPr>
            </w:pPr>
          </w:p>
          <w:p w:rsidR="003B479A" w:rsidRPr="00DA0908" w:rsidRDefault="003B479A" w:rsidP="00796210">
            <w:pPr>
              <w:spacing w:after="0"/>
              <w:ind w:left="360"/>
              <w:jc w:val="both"/>
              <w:rPr>
                <w:rFonts w:ascii="Times New Roman" w:hAnsi="Times New Roman" w:cs="Times New Roman"/>
                <w:sz w:val="20"/>
                <w:szCs w:val="20"/>
              </w:rPr>
            </w:pPr>
            <w:r w:rsidRPr="00DA0908">
              <w:rPr>
                <w:rFonts w:ascii="Times New Roman" w:hAnsi="Times New Roman" w:cs="Times New Roman"/>
                <w:sz w:val="20"/>
                <w:szCs w:val="20"/>
              </w:rPr>
              <w:t>CLASSE TERZA</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L'elettricità e il magnetismo</w:t>
            </w:r>
          </w:p>
          <w:p w:rsidR="003B479A" w:rsidRPr="00DA0908" w:rsidRDefault="003B479A" w:rsidP="00796210">
            <w:pPr>
              <w:numPr>
                <w:ilvl w:val="0"/>
                <w:numId w:val="88"/>
              </w:num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color w:val="000000"/>
                <w:sz w:val="20"/>
                <w:szCs w:val="20"/>
              </w:rPr>
              <w:t>L'energia e le sue trasformazioni</w:t>
            </w:r>
          </w:p>
          <w:p w:rsidR="003B479A" w:rsidRPr="00DA0908" w:rsidRDefault="003B479A" w:rsidP="00796210">
            <w:pPr>
              <w:numPr>
                <w:ilvl w:val="0"/>
                <w:numId w:val="88"/>
              </w:num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color w:val="000000"/>
                <w:sz w:val="20"/>
                <w:szCs w:val="20"/>
              </w:rPr>
              <w:t>L'universo e il sistema solare</w:t>
            </w:r>
          </w:p>
          <w:p w:rsidR="003B479A" w:rsidRPr="00DA0908" w:rsidRDefault="003B479A" w:rsidP="00796210">
            <w:pPr>
              <w:numPr>
                <w:ilvl w:val="0"/>
                <w:numId w:val="88"/>
              </w:num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color w:val="000000"/>
                <w:sz w:val="20"/>
                <w:szCs w:val="20"/>
              </w:rPr>
              <w:t>I sistemi di controllo e la riproduzione</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L'origine dei viventi e l'evoluzione.</w:t>
            </w:r>
          </w:p>
          <w:p w:rsidR="003B479A" w:rsidRPr="00DA0908" w:rsidRDefault="003B479A" w:rsidP="00796210">
            <w:pPr>
              <w:numPr>
                <w:ilvl w:val="0"/>
                <w:numId w:val="88"/>
              </w:numPr>
              <w:tabs>
                <w:tab w:val="left" w:pos="360"/>
              </w:tabs>
              <w:autoSpaceDE w:val="0"/>
              <w:autoSpaceDN w:val="0"/>
              <w:spacing w:after="0" w:line="240" w:lineRule="auto"/>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 xml:space="preserve">La biologia molecolare </w:t>
            </w:r>
          </w:p>
          <w:p w:rsidR="003B479A" w:rsidRPr="00DA0908" w:rsidRDefault="003B479A" w:rsidP="00796210">
            <w:pPr>
              <w:numPr>
                <w:ilvl w:val="0"/>
                <w:numId w:val="88"/>
              </w:num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color w:val="000000"/>
                <w:sz w:val="20"/>
                <w:szCs w:val="20"/>
              </w:rPr>
              <w:t>La genetica</w:t>
            </w:r>
          </w:p>
        </w:tc>
      </w:tr>
    </w:tbl>
    <w:p w:rsidR="003B479A" w:rsidRPr="00DA0908" w:rsidRDefault="003B479A" w:rsidP="00796210">
      <w:pPr>
        <w:spacing w:after="0"/>
        <w:jc w:val="both"/>
        <w:rPr>
          <w:rFonts w:ascii="Times New Roman" w:hAnsi="Times New Roman" w:cs="Times New Roman"/>
          <w:sz w:val="20"/>
          <w:szCs w:val="20"/>
        </w:rPr>
      </w:pPr>
    </w:p>
    <w:p w:rsidR="003B479A" w:rsidRPr="00DA0908" w:rsidRDefault="003B479A" w:rsidP="00796210">
      <w:pPr>
        <w:spacing w:after="0"/>
        <w:jc w:val="both"/>
        <w:rPr>
          <w:rFonts w:ascii="Times New Roman" w:hAnsi="Times New Roman" w:cs="Times New Roman"/>
          <w:sz w:val="20"/>
          <w:szCs w:val="20"/>
        </w:rPr>
      </w:pPr>
    </w:p>
    <w:p w:rsidR="003B479A" w:rsidRPr="00DA0908" w:rsidRDefault="003B479A" w:rsidP="00796210">
      <w:pPr>
        <w:spacing w:after="0"/>
        <w:jc w:val="both"/>
        <w:rPr>
          <w:rFonts w:ascii="Times New Roman" w:hAnsi="Times New Roman" w:cs="Times New Roman"/>
          <w:sz w:val="20"/>
          <w:szCs w:val="20"/>
        </w:rPr>
      </w:pPr>
    </w:p>
    <w:p w:rsidR="008135CD" w:rsidRPr="00DA0908" w:rsidRDefault="008135CD" w:rsidP="00796210">
      <w:pPr>
        <w:spacing w:after="0"/>
        <w:jc w:val="both"/>
        <w:rPr>
          <w:rFonts w:ascii="Times New Roman" w:hAnsi="Times New Roman" w:cs="Times New Roman"/>
          <w:sz w:val="20"/>
          <w:szCs w:val="20"/>
        </w:rPr>
      </w:pPr>
    </w:p>
    <w:p w:rsidR="003B479A" w:rsidRPr="00DA0908" w:rsidRDefault="003B479A" w:rsidP="00796210">
      <w:pPr>
        <w:spacing w:after="0"/>
        <w:jc w:val="both"/>
        <w:rPr>
          <w:rFonts w:ascii="Times New Roman" w:hAnsi="Times New Roman" w:cs="Times New Roman"/>
          <w:sz w:val="20"/>
          <w:szCs w:val="20"/>
        </w:rPr>
      </w:pPr>
    </w:p>
    <w:p w:rsidR="003B479A" w:rsidRPr="00DA0908" w:rsidRDefault="003B479A" w:rsidP="00796210">
      <w:pPr>
        <w:spacing w:after="0"/>
        <w:jc w:val="both"/>
        <w:rPr>
          <w:rFonts w:ascii="Times New Roman" w:hAnsi="Times New Roman" w:cs="Times New Roman"/>
          <w:sz w:val="20"/>
          <w:szCs w:val="20"/>
        </w:rPr>
      </w:pPr>
    </w:p>
    <w:tbl>
      <w:tblPr>
        <w:tblW w:w="9601" w:type="dxa"/>
        <w:tblInd w:w="-108" w:type="dxa"/>
        <w:tblCellMar>
          <w:left w:w="0" w:type="dxa"/>
          <w:right w:w="63" w:type="dxa"/>
        </w:tblCellMar>
        <w:tblLook w:val="04A0" w:firstRow="1" w:lastRow="0" w:firstColumn="1" w:lastColumn="0" w:noHBand="0" w:noVBand="1"/>
      </w:tblPr>
      <w:tblGrid>
        <w:gridCol w:w="3303"/>
        <w:gridCol w:w="3037"/>
        <w:gridCol w:w="3261"/>
      </w:tblGrid>
      <w:tr w:rsidR="0059458A" w:rsidRPr="00DA0908" w:rsidTr="008135CD">
        <w:trPr>
          <w:trHeight w:val="715"/>
        </w:trPr>
        <w:tc>
          <w:tcPr>
            <w:tcW w:w="3303" w:type="dxa"/>
            <w:vMerge w:val="restart"/>
            <w:tcBorders>
              <w:top w:val="single" w:sz="4" w:space="0" w:color="000000"/>
              <w:left w:val="single" w:sz="4" w:space="0" w:color="000000"/>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298" w:type="dxa"/>
            <w:gridSpan w:val="2"/>
            <w:tcBorders>
              <w:top w:val="single" w:sz="4" w:space="0" w:color="000000"/>
              <w:left w:val="nil"/>
              <w:bottom w:val="single" w:sz="4" w:space="0" w:color="000000"/>
              <w:right w:val="single" w:sz="4" w:space="0" w:color="000000"/>
            </w:tcBorders>
          </w:tcPr>
          <w:p w:rsidR="0059458A" w:rsidRPr="00DA0908" w:rsidRDefault="0059458A" w:rsidP="00796210">
            <w:pPr>
              <w:spacing w:after="0"/>
              <w:ind w:left="2042"/>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ind w:left="2016"/>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Scuola dell’Infanzia) </w:t>
            </w:r>
          </w:p>
        </w:tc>
      </w:tr>
      <w:tr w:rsidR="0059458A" w:rsidRPr="00DA0908" w:rsidTr="008135CD">
        <w:trPr>
          <w:trHeight w:val="240"/>
        </w:trPr>
        <w:tc>
          <w:tcPr>
            <w:tcW w:w="0" w:type="auto"/>
            <w:vMerge/>
            <w:tcBorders>
              <w:top w:val="single" w:sz="4" w:space="0" w:color="000000"/>
              <w:left w:val="single" w:sz="4" w:space="0" w:color="000000"/>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p>
        </w:tc>
        <w:tc>
          <w:tcPr>
            <w:tcW w:w="3037" w:type="dxa"/>
            <w:tcBorders>
              <w:top w:val="single" w:sz="4" w:space="0" w:color="000000"/>
              <w:left w:val="nil"/>
              <w:bottom w:val="single" w:sz="4" w:space="0" w:color="000000"/>
              <w:right w:val="single" w:sz="4" w:space="0" w:color="000000"/>
            </w:tcBorders>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ABILITÀ</w:t>
            </w:r>
          </w:p>
        </w:tc>
        <w:tc>
          <w:tcPr>
            <w:tcW w:w="3261" w:type="dxa"/>
            <w:tcBorders>
              <w:top w:val="single" w:sz="4" w:space="0" w:color="000000"/>
              <w:left w:val="single" w:sz="4" w:space="0" w:color="000000"/>
              <w:bottom w:val="single" w:sz="4" w:space="0" w:color="000000"/>
              <w:right w:val="single" w:sz="4" w:space="0" w:color="000000"/>
            </w:tcBorders>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8135CD">
        <w:trPr>
          <w:trHeight w:val="535"/>
        </w:trPr>
        <w:tc>
          <w:tcPr>
            <w:tcW w:w="0" w:type="auto"/>
            <w:vMerge/>
            <w:tcBorders>
              <w:top w:val="single" w:sz="4" w:space="0" w:color="000000"/>
              <w:left w:val="single" w:sz="4" w:space="0" w:color="000000"/>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p>
        </w:tc>
        <w:tc>
          <w:tcPr>
            <w:tcW w:w="6298" w:type="dxa"/>
            <w:gridSpan w:val="2"/>
            <w:tcBorders>
              <w:top w:val="single" w:sz="4" w:space="0" w:color="000000"/>
              <w:left w:val="nil"/>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IMMAGINI, SUONIE COLORI </w:t>
            </w:r>
          </w:p>
        </w:tc>
      </w:tr>
      <w:tr w:rsidR="0059458A" w:rsidRPr="00DA0908" w:rsidTr="008135CD">
        <w:trPr>
          <w:trHeight w:val="7331"/>
        </w:trPr>
        <w:tc>
          <w:tcPr>
            <w:tcW w:w="3303" w:type="dxa"/>
            <w:tcBorders>
              <w:top w:val="single" w:sz="4" w:space="0" w:color="000000"/>
              <w:left w:val="single" w:sz="4" w:space="0" w:color="000000"/>
              <w:bottom w:val="single" w:sz="4" w:space="0" w:color="000000"/>
              <w:right w:val="single" w:sz="4" w:space="0" w:color="000000"/>
            </w:tcBorders>
          </w:tcPr>
          <w:p w:rsidR="0059458A" w:rsidRPr="00DA0908" w:rsidRDefault="0059458A" w:rsidP="00796210">
            <w:pPr>
              <w:pStyle w:val="Default"/>
              <w:numPr>
                <w:ilvl w:val="0"/>
                <w:numId w:val="68"/>
              </w:numPr>
              <w:jc w:val="both"/>
              <w:rPr>
                <w:rFonts w:ascii="Times New Roman" w:hAnsi="Times New Roman" w:cs="Times New Roman"/>
                <w:bCs/>
                <w:color w:val="auto"/>
                <w:sz w:val="20"/>
                <w:szCs w:val="20"/>
              </w:rPr>
            </w:pPr>
            <w:r w:rsidRPr="00DA0908">
              <w:rPr>
                <w:rFonts w:ascii="Times New Roman" w:hAnsi="Times New Roman" w:cs="Times New Roman"/>
                <w:bCs/>
                <w:color w:val="auto"/>
                <w:sz w:val="20"/>
                <w:szCs w:val="20"/>
              </w:rPr>
              <w:t>Il bambino comunica, inventa storie e sa esprimerle attraverso la drammatizzazione, il disegno, la pittura e altre attività manipolative; utilizza materiali e strumenti, tecniche espressive e creative; esplora le potenzialità offerte dalle tecnologie.</w:t>
            </w:r>
          </w:p>
          <w:p w:rsidR="0059458A" w:rsidRPr="00DA0908" w:rsidRDefault="0059458A" w:rsidP="00796210">
            <w:pPr>
              <w:pStyle w:val="Default"/>
              <w:numPr>
                <w:ilvl w:val="0"/>
                <w:numId w:val="68"/>
              </w:numPr>
              <w:jc w:val="both"/>
              <w:rPr>
                <w:rFonts w:ascii="Times New Roman" w:hAnsi="Times New Roman" w:cs="Times New Roman"/>
                <w:bCs/>
                <w:color w:val="auto"/>
                <w:sz w:val="20"/>
                <w:szCs w:val="20"/>
              </w:rPr>
            </w:pPr>
            <w:r w:rsidRPr="00DA0908">
              <w:rPr>
                <w:rFonts w:ascii="Times New Roman" w:hAnsi="Times New Roman" w:cs="Times New Roman"/>
                <w:bCs/>
                <w:color w:val="auto"/>
                <w:sz w:val="20"/>
                <w:szCs w:val="20"/>
              </w:rPr>
              <w:t>Scopre il paesaggio sonoro attraverso attività di percezione e produzione musicale utilizzando voce, corpo e oggetti.</w:t>
            </w:r>
          </w:p>
          <w:p w:rsidR="0059458A" w:rsidRPr="00DA0908" w:rsidRDefault="0059458A" w:rsidP="00796210">
            <w:pPr>
              <w:spacing w:after="0"/>
              <w:ind w:left="108"/>
              <w:jc w:val="both"/>
              <w:rPr>
                <w:rFonts w:ascii="Times New Roman" w:eastAsia="Times New Roman" w:hAnsi="Times New Roman" w:cs="Times New Roman"/>
                <w:sz w:val="20"/>
                <w:szCs w:val="20"/>
              </w:rPr>
            </w:pPr>
          </w:p>
        </w:tc>
        <w:tc>
          <w:tcPr>
            <w:tcW w:w="3037" w:type="dxa"/>
            <w:tcBorders>
              <w:top w:val="single" w:sz="4" w:space="0" w:color="000000"/>
              <w:left w:val="nil"/>
              <w:bottom w:val="single" w:sz="4" w:space="0" w:color="000000"/>
              <w:right w:val="single" w:sz="4" w:space="0" w:color="000000"/>
            </w:tcBorders>
          </w:tcPr>
          <w:p w:rsidR="0059458A" w:rsidRPr="00DA0908" w:rsidRDefault="0059458A" w:rsidP="00796210">
            <w:pPr>
              <w:pStyle w:val="Default"/>
              <w:numPr>
                <w:ilvl w:val="0"/>
                <w:numId w:val="69"/>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Il bambino comunica, esprime emozioni, racconta, utilizza materiali e strumenti, tecniche espressive e creative.</w:t>
            </w:r>
          </w:p>
          <w:p w:rsidR="0059458A" w:rsidRPr="00DA0908" w:rsidRDefault="0059458A" w:rsidP="00796210">
            <w:pPr>
              <w:pStyle w:val="Default"/>
              <w:numPr>
                <w:ilvl w:val="0"/>
                <w:numId w:val="69"/>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Scopre il paesaggio sonoro attraverso attività di percezione e produzione musicale utilizzando voce, corpo e oggetti.</w:t>
            </w:r>
          </w:p>
          <w:p w:rsidR="0059458A" w:rsidRPr="00DA0908" w:rsidRDefault="0059458A" w:rsidP="00796210">
            <w:pPr>
              <w:pStyle w:val="Default"/>
              <w:numPr>
                <w:ilvl w:val="0"/>
                <w:numId w:val="69"/>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Esplora le potenzialità offerte dalle tecnologie.</w:t>
            </w:r>
          </w:p>
          <w:p w:rsidR="0059458A" w:rsidRPr="00DA0908" w:rsidRDefault="0059458A" w:rsidP="00796210">
            <w:pPr>
              <w:spacing w:after="0"/>
              <w:jc w:val="both"/>
              <w:rPr>
                <w:rFonts w:ascii="Times New Roman" w:eastAsia="Times New Roman" w:hAnsi="Times New Roman" w:cs="Times New Roman"/>
                <w:sz w:val="20"/>
                <w:szCs w:val="20"/>
              </w:rPr>
            </w:pPr>
          </w:p>
        </w:tc>
        <w:tc>
          <w:tcPr>
            <w:tcW w:w="3261" w:type="dxa"/>
            <w:tcBorders>
              <w:top w:val="single" w:sz="4" w:space="0" w:color="000000"/>
              <w:left w:val="single" w:sz="4" w:space="0" w:color="000000"/>
              <w:bottom w:val="single" w:sz="4" w:space="0" w:color="000000"/>
              <w:right w:val="single" w:sz="4" w:space="0" w:color="000000"/>
            </w:tcBorders>
          </w:tcPr>
          <w:p w:rsidR="0059458A" w:rsidRPr="00DA0908" w:rsidRDefault="0059458A" w:rsidP="00796210">
            <w:pPr>
              <w:pStyle w:val="Paragrafoelenco1"/>
              <w:numPr>
                <w:ilvl w:val="0"/>
                <w:numId w:val="70"/>
              </w:numPr>
              <w:autoSpaceDE w:val="0"/>
              <w:autoSpaceDN w:val="0"/>
              <w:adjustRightInd w:val="0"/>
              <w:spacing w:after="0" w:line="240" w:lineRule="auto"/>
              <w:jc w:val="both"/>
              <w:rPr>
                <w:rFonts w:ascii="Times New Roman" w:hAnsi="Times New Roman"/>
                <w:color w:val="000000"/>
                <w:sz w:val="20"/>
                <w:szCs w:val="20"/>
              </w:rPr>
            </w:pPr>
            <w:r w:rsidRPr="00DA0908">
              <w:rPr>
                <w:rFonts w:ascii="Times New Roman" w:hAnsi="Times New Roman"/>
                <w:color w:val="000000"/>
                <w:sz w:val="20"/>
                <w:szCs w:val="20"/>
              </w:rPr>
              <w:t xml:space="preserve">Giochi simbolici, liberi e guidati </w:t>
            </w:r>
          </w:p>
          <w:p w:rsidR="0059458A" w:rsidRPr="00DA0908" w:rsidRDefault="0059458A" w:rsidP="00796210">
            <w:pPr>
              <w:pStyle w:val="Paragrafoelenco1"/>
              <w:numPr>
                <w:ilvl w:val="0"/>
                <w:numId w:val="70"/>
              </w:numPr>
              <w:autoSpaceDE w:val="0"/>
              <w:autoSpaceDN w:val="0"/>
              <w:adjustRightInd w:val="0"/>
              <w:spacing w:after="0" w:line="240" w:lineRule="auto"/>
              <w:jc w:val="both"/>
              <w:rPr>
                <w:rFonts w:ascii="Times New Roman" w:hAnsi="Times New Roman"/>
                <w:color w:val="000000"/>
                <w:sz w:val="20"/>
                <w:szCs w:val="20"/>
              </w:rPr>
            </w:pPr>
            <w:r w:rsidRPr="00DA0908">
              <w:rPr>
                <w:rFonts w:ascii="Times New Roman" w:hAnsi="Times New Roman"/>
                <w:color w:val="000000"/>
                <w:sz w:val="20"/>
                <w:szCs w:val="20"/>
              </w:rPr>
              <w:t xml:space="preserve">Giochi con maschere e travestimenti </w:t>
            </w:r>
          </w:p>
          <w:p w:rsidR="0059458A" w:rsidRPr="00DA0908" w:rsidRDefault="0059458A" w:rsidP="00796210">
            <w:pPr>
              <w:pStyle w:val="Paragrafoelenco1"/>
              <w:numPr>
                <w:ilvl w:val="0"/>
                <w:numId w:val="70"/>
              </w:numPr>
              <w:autoSpaceDE w:val="0"/>
              <w:autoSpaceDN w:val="0"/>
              <w:adjustRightInd w:val="0"/>
              <w:spacing w:after="0" w:line="240" w:lineRule="auto"/>
              <w:jc w:val="both"/>
              <w:rPr>
                <w:rFonts w:ascii="Times New Roman" w:hAnsi="Times New Roman"/>
                <w:color w:val="000000"/>
                <w:sz w:val="20"/>
                <w:szCs w:val="20"/>
              </w:rPr>
            </w:pPr>
            <w:r w:rsidRPr="00DA0908">
              <w:rPr>
                <w:rFonts w:ascii="Times New Roman" w:hAnsi="Times New Roman"/>
                <w:color w:val="000000"/>
                <w:sz w:val="20"/>
                <w:szCs w:val="20"/>
              </w:rPr>
              <w:t>Costruzione e utilizzazione di burattini e</w:t>
            </w:r>
            <w:r w:rsidR="008135CD" w:rsidRPr="00DA0908">
              <w:rPr>
                <w:rFonts w:ascii="Times New Roman" w:hAnsi="Times New Roman"/>
                <w:color w:val="000000"/>
                <w:sz w:val="20"/>
                <w:szCs w:val="20"/>
              </w:rPr>
              <w:t xml:space="preserve"> </w:t>
            </w:r>
            <w:r w:rsidRPr="00DA0908">
              <w:rPr>
                <w:rFonts w:ascii="Times New Roman" w:hAnsi="Times New Roman"/>
                <w:color w:val="000000"/>
                <w:sz w:val="20"/>
                <w:szCs w:val="20"/>
              </w:rPr>
              <w:t xml:space="preserve">marionette </w:t>
            </w:r>
          </w:p>
          <w:p w:rsidR="0059458A" w:rsidRPr="00DA0908" w:rsidRDefault="0059458A" w:rsidP="00796210">
            <w:pPr>
              <w:pStyle w:val="Paragrafoelenco1"/>
              <w:numPr>
                <w:ilvl w:val="0"/>
                <w:numId w:val="70"/>
              </w:numPr>
              <w:autoSpaceDE w:val="0"/>
              <w:autoSpaceDN w:val="0"/>
              <w:adjustRightInd w:val="0"/>
              <w:spacing w:after="0" w:line="240" w:lineRule="auto"/>
              <w:jc w:val="both"/>
              <w:rPr>
                <w:rFonts w:ascii="Times New Roman" w:hAnsi="Times New Roman"/>
                <w:color w:val="000000"/>
                <w:sz w:val="20"/>
                <w:szCs w:val="20"/>
              </w:rPr>
            </w:pPr>
            <w:r w:rsidRPr="00DA0908">
              <w:rPr>
                <w:rFonts w:ascii="Times New Roman" w:hAnsi="Times New Roman"/>
                <w:color w:val="000000"/>
                <w:sz w:val="20"/>
                <w:szCs w:val="20"/>
              </w:rPr>
              <w:t xml:space="preserve">Drammatizzazioni, narrazioni </w:t>
            </w:r>
          </w:p>
          <w:p w:rsidR="0059458A" w:rsidRPr="00DA0908" w:rsidRDefault="0059458A" w:rsidP="00796210">
            <w:pPr>
              <w:pStyle w:val="Paragrafoelenco1"/>
              <w:numPr>
                <w:ilvl w:val="0"/>
                <w:numId w:val="70"/>
              </w:numPr>
              <w:autoSpaceDE w:val="0"/>
              <w:autoSpaceDN w:val="0"/>
              <w:adjustRightInd w:val="0"/>
              <w:spacing w:after="0" w:line="240" w:lineRule="auto"/>
              <w:jc w:val="both"/>
              <w:rPr>
                <w:rFonts w:ascii="Times New Roman" w:hAnsi="Times New Roman"/>
                <w:color w:val="000000"/>
                <w:sz w:val="20"/>
                <w:szCs w:val="20"/>
              </w:rPr>
            </w:pPr>
            <w:r w:rsidRPr="00DA0908">
              <w:rPr>
                <w:rFonts w:ascii="Times New Roman" w:hAnsi="Times New Roman"/>
                <w:color w:val="000000"/>
                <w:sz w:val="20"/>
                <w:szCs w:val="20"/>
              </w:rPr>
              <w:t>Esperienze espressive con l'utilizzo di</w:t>
            </w:r>
            <w:r w:rsidR="008135CD" w:rsidRPr="00DA0908">
              <w:rPr>
                <w:rFonts w:ascii="Times New Roman" w:hAnsi="Times New Roman"/>
                <w:color w:val="000000"/>
                <w:sz w:val="20"/>
                <w:szCs w:val="20"/>
              </w:rPr>
              <w:t xml:space="preserve"> </w:t>
            </w:r>
            <w:r w:rsidRPr="00DA0908">
              <w:rPr>
                <w:rFonts w:ascii="Times New Roman" w:hAnsi="Times New Roman"/>
                <w:color w:val="000000"/>
                <w:sz w:val="20"/>
                <w:szCs w:val="20"/>
              </w:rPr>
              <w:t xml:space="preserve">materiale di recupero e non </w:t>
            </w:r>
          </w:p>
          <w:p w:rsidR="0059458A" w:rsidRPr="00DA0908" w:rsidRDefault="0059458A" w:rsidP="00796210">
            <w:pPr>
              <w:pStyle w:val="Paragrafoelenco1"/>
              <w:numPr>
                <w:ilvl w:val="0"/>
                <w:numId w:val="70"/>
              </w:numPr>
              <w:autoSpaceDE w:val="0"/>
              <w:autoSpaceDN w:val="0"/>
              <w:adjustRightInd w:val="0"/>
              <w:spacing w:after="0" w:line="240" w:lineRule="auto"/>
              <w:jc w:val="both"/>
              <w:rPr>
                <w:rFonts w:ascii="Times New Roman" w:hAnsi="Times New Roman"/>
                <w:color w:val="000000"/>
                <w:sz w:val="20"/>
                <w:szCs w:val="20"/>
              </w:rPr>
            </w:pPr>
            <w:r w:rsidRPr="00DA0908">
              <w:rPr>
                <w:rFonts w:ascii="Times New Roman" w:hAnsi="Times New Roman"/>
                <w:color w:val="000000"/>
                <w:sz w:val="20"/>
                <w:szCs w:val="20"/>
              </w:rPr>
              <w:t xml:space="preserve">Osservazione di immagini e di opere d'arte </w:t>
            </w:r>
          </w:p>
          <w:p w:rsidR="0059458A" w:rsidRPr="00DA0908" w:rsidRDefault="0059458A" w:rsidP="00796210">
            <w:pPr>
              <w:pStyle w:val="Paragrafoelenco1"/>
              <w:numPr>
                <w:ilvl w:val="0"/>
                <w:numId w:val="70"/>
              </w:numPr>
              <w:autoSpaceDE w:val="0"/>
              <w:autoSpaceDN w:val="0"/>
              <w:adjustRightInd w:val="0"/>
              <w:spacing w:after="0" w:line="240" w:lineRule="auto"/>
              <w:jc w:val="both"/>
              <w:rPr>
                <w:rFonts w:ascii="Times New Roman" w:hAnsi="Times New Roman"/>
                <w:color w:val="000000"/>
                <w:sz w:val="20"/>
                <w:szCs w:val="20"/>
              </w:rPr>
            </w:pPr>
            <w:r w:rsidRPr="00DA0908">
              <w:rPr>
                <w:rFonts w:ascii="Times New Roman" w:hAnsi="Times New Roman"/>
                <w:color w:val="000000"/>
                <w:sz w:val="20"/>
                <w:szCs w:val="20"/>
              </w:rPr>
              <w:t xml:space="preserve">Rappresentazione grafico-pittorica del proprio vissuto e della realtà circostante </w:t>
            </w:r>
          </w:p>
          <w:p w:rsidR="0059458A" w:rsidRPr="00DA0908" w:rsidRDefault="0059458A" w:rsidP="00796210">
            <w:pPr>
              <w:spacing w:after="0" w:line="360" w:lineRule="auto"/>
              <w:ind w:left="110"/>
              <w:jc w:val="both"/>
              <w:rPr>
                <w:rFonts w:ascii="Times New Roman" w:eastAsia="Times New Roman" w:hAnsi="Times New Roman" w:cs="Times New Roman"/>
                <w:sz w:val="20"/>
                <w:szCs w:val="20"/>
              </w:rPr>
            </w:pPr>
          </w:p>
        </w:tc>
      </w:tr>
    </w:tbl>
    <w:p w:rsidR="0059458A" w:rsidRPr="00DA0908" w:rsidRDefault="0059458A" w:rsidP="00796210">
      <w:pPr>
        <w:spacing w:after="0"/>
        <w:jc w:val="both"/>
        <w:rPr>
          <w:rFonts w:ascii="Times New Roman" w:hAnsi="Times New Roman" w:cs="Times New Roman"/>
          <w:sz w:val="20"/>
          <w:szCs w:val="20"/>
        </w:rPr>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2863"/>
        <w:gridCol w:w="3261"/>
      </w:tblGrid>
      <w:tr w:rsidR="0059458A" w:rsidRPr="00DA0908" w:rsidTr="008135CD">
        <w:trPr>
          <w:trHeight w:val="715"/>
        </w:trPr>
        <w:tc>
          <w:tcPr>
            <w:tcW w:w="3545" w:type="dxa"/>
            <w:vMerge w:val="restart"/>
          </w:tcPr>
          <w:p w:rsidR="00A75B00" w:rsidRPr="00DA0908" w:rsidRDefault="0059458A" w:rsidP="00796210">
            <w:pPr>
              <w:spacing w:after="0"/>
              <w:jc w:val="both"/>
              <w:rPr>
                <w:rFonts w:ascii="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DELLE COMPETENZE </w:t>
            </w:r>
          </w:p>
        </w:tc>
        <w:tc>
          <w:tcPr>
            <w:tcW w:w="6124" w:type="dxa"/>
            <w:gridSpan w:val="2"/>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(al termine della C</w:t>
            </w:r>
            <w:r w:rsidR="00A75B00" w:rsidRPr="00DA0908">
              <w:rPr>
                <w:rFonts w:ascii="Times New Roman" w:eastAsia="Times New Roman" w:hAnsi="Times New Roman" w:cs="Times New Roman"/>
                <w:b/>
                <w:sz w:val="20"/>
                <w:szCs w:val="20"/>
              </w:rPr>
              <w:t xml:space="preserve">lasse </w:t>
            </w:r>
            <w:r w:rsidRPr="00DA0908">
              <w:rPr>
                <w:rFonts w:ascii="Times New Roman" w:eastAsia="Times New Roman" w:hAnsi="Times New Roman" w:cs="Times New Roman"/>
                <w:b/>
                <w:sz w:val="20"/>
                <w:szCs w:val="20"/>
              </w:rPr>
              <w:t>T</w:t>
            </w:r>
            <w:r w:rsidR="00A75B00" w:rsidRPr="00DA0908">
              <w:rPr>
                <w:rFonts w:ascii="Times New Roman" w:eastAsia="Times New Roman" w:hAnsi="Times New Roman" w:cs="Times New Roman"/>
                <w:b/>
                <w:sz w:val="20"/>
                <w:szCs w:val="20"/>
              </w:rPr>
              <w:t>erza</w:t>
            </w:r>
            <w:r w:rsidRPr="00DA0908">
              <w:rPr>
                <w:rFonts w:ascii="Times New Roman" w:eastAsia="Times New Roman" w:hAnsi="Times New Roman" w:cs="Times New Roman"/>
                <w:b/>
                <w:sz w:val="20"/>
                <w:szCs w:val="20"/>
              </w:rPr>
              <w:t xml:space="preserve">   della  Scuola Primaria) </w:t>
            </w:r>
          </w:p>
        </w:tc>
      </w:tr>
      <w:tr w:rsidR="0059458A" w:rsidRPr="00DA0908" w:rsidTr="008135CD">
        <w:trPr>
          <w:trHeight w:val="240"/>
        </w:trPr>
        <w:tc>
          <w:tcPr>
            <w:tcW w:w="3545"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2863" w:type="dxa"/>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261" w:type="dxa"/>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8135CD">
        <w:trPr>
          <w:trHeight w:val="535"/>
        </w:trPr>
        <w:tc>
          <w:tcPr>
            <w:tcW w:w="3545"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6124" w:type="dxa"/>
            <w:gridSpan w:val="2"/>
          </w:tcPr>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MUSICA</w:t>
            </w:r>
          </w:p>
        </w:tc>
      </w:tr>
      <w:tr w:rsidR="0059458A" w:rsidRPr="00DA0908" w:rsidTr="008135CD">
        <w:tc>
          <w:tcPr>
            <w:tcW w:w="3545" w:type="dxa"/>
          </w:tcPr>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numPr>
                <w:ilvl w:val="0"/>
                <w:numId w:val="61"/>
              </w:numPr>
              <w:spacing w:after="0" w:line="240" w:lineRule="auto"/>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L’alunno:</w:t>
            </w:r>
          </w:p>
          <w:p w:rsidR="0059458A" w:rsidRPr="00DA0908" w:rsidRDefault="00A75B00" w:rsidP="00796210">
            <w:pPr>
              <w:spacing w:after="0"/>
              <w:ind w:left="360"/>
              <w:jc w:val="both"/>
              <w:rPr>
                <w:rFonts w:ascii="Times New Roman" w:eastAsia="Times New Roman" w:hAnsi="Times New Roman" w:cs="Times New Roman"/>
                <w:b/>
                <w:sz w:val="20"/>
                <w:szCs w:val="20"/>
              </w:rPr>
            </w:pPr>
            <w:r w:rsidRPr="00DA0908">
              <w:rPr>
                <w:rFonts w:ascii="Times New Roman" w:eastAsia="Times New Roman" w:hAnsi="Times New Roman" w:cs="Times New Roman"/>
                <w:sz w:val="20"/>
                <w:szCs w:val="20"/>
              </w:rPr>
              <w:t>-</w:t>
            </w:r>
            <w:r w:rsidR="0059458A" w:rsidRPr="00DA0908">
              <w:rPr>
                <w:rFonts w:ascii="Times New Roman" w:eastAsia="Times New Roman" w:hAnsi="Times New Roman" w:cs="Times New Roman"/>
                <w:b/>
                <w:sz w:val="20"/>
                <w:szCs w:val="20"/>
              </w:rPr>
              <w:t>esplora</w:t>
            </w:r>
            <w:r w:rsidR="0059458A" w:rsidRPr="00DA0908">
              <w:rPr>
                <w:rFonts w:ascii="Times New Roman" w:eastAsia="Times New Roman" w:hAnsi="Times New Roman" w:cs="Times New Roman"/>
                <w:sz w:val="20"/>
                <w:szCs w:val="20"/>
              </w:rPr>
              <w:t>, discrimina ed elabora eventi sonori dal punto di vista qualitativo, spaziale e in riferimento alla loro fonte</w:t>
            </w:r>
            <w:r w:rsidR="0059458A" w:rsidRPr="00DA0908">
              <w:rPr>
                <w:rFonts w:ascii="Times New Roman" w:eastAsia="Times New Roman" w:hAnsi="Times New Roman" w:cs="Times New Roman"/>
                <w:b/>
                <w:sz w:val="20"/>
                <w:szCs w:val="20"/>
              </w:rPr>
              <w:t>;</w:t>
            </w:r>
          </w:p>
          <w:p w:rsidR="0059458A" w:rsidRPr="00DA0908" w:rsidRDefault="0059458A" w:rsidP="00796210">
            <w:pPr>
              <w:numPr>
                <w:ilvl w:val="0"/>
                <w:numId w:val="61"/>
              </w:numPr>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esplora</w:t>
            </w:r>
            <w:r w:rsidRPr="00DA0908">
              <w:rPr>
                <w:rFonts w:ascii="Times New Roman" w:eastAsia="Times New Roman" w:hAnsi="Times New Roman" w:cs="Times New Roman"/>
                <w:sz w:val="20"/>
                <w:szCs w:val="20"/>
              </w:rPr>
              <w:t xml:space="preserve"> diverse possibilità espressive della voce, gli oggetti sonori e strumenti musicali, imparando ad ascoltare se stesso e gli altri;</w:t>
            </w:r>
          </w:p>
          <w:p w:rsidR="0059458A" w:rsidRPr="00DA0908" w:rsidRDefault="0059458A" w:rsidP="00796210">
            <w:pPr>
              <w:numPr>
                <w:ilvl w:val="0"/>
                <w:numId w:val="61"/>
              </w:numPr>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articola</w:t>
            </w:r>
            <w:r w:rsidRPr="00DA0908">
              <w:rPr>
                <w:rFonts w:ascii="Times New Roman" w:eastAsia="Times New Roman" w:hAnsi="Times New Roman" w:cs="Times New Roman"/>
                <w:sz w:val="20"/>
                <w:szCs w:val="20"/>
              </w:rPr>
              <w:t xml:space="preserve"> combinazioni timbriche, ritmiche e melodiche, applicando schemi elementari; le esegue con la voce, il corpo e gli strumenti, ivi compresi quelli della tecnologia informatica.</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tc>
        <w:tc>
          <w:tcPr>
            <w:tcW w:w="2863" w:type="dxa"/>
          </w:tcPr>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Ascoltare e Produrre</w:t>
            </w: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Discriminare suoni e rumori dell’ambiente.</w:t>
            </w: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Percepire il suono in relazione alla provenienza spaziale e alla distanza di emissione.</w:t>
            </w: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Classificare i suoni in base all’intensità, al timbro, all’altezza.</w:t>
            </w: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Elaborare un codice musicale non convenzionale.</w:t>
            </w: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Ascoltare un brano musicale e riproduce il ritmo anche con la voce</w:t>
            </w: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Ascoltare</w:t>
            </w:r>
            <w:r w:rsidR="00A75B00"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un brano orchestrato e ne riconosce gli strumenti</w:t>
            </w:r>
            <w:r w:rsidRPr="00DA0908">
              <w:rPr>
                <w:rFonts w:ascii="Times New Roman" w:eastAsia="Times New Roman" w:hAnsi="Times New Roman" w:cs="Times New Roman"/>
                <w:sz w:val="20"/>
                <w:szCs w:val="20"/>
              </w:rPr>
              <w:cr/>
              <w:t>-Utilizzare</w:t>
            </w:r>
            <w:r w:rsidR="00A75B00"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la voce con timbri diversi</w:t>
            </w: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Denominare e classificare i principali strumenti musicali.</w:t>
            </w: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Legge ed esegue semplici ritmi utilizzando la voce.</w:t>
            </w: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Riproduce un ritmo con il corpo.</w:t>
            </w: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Produce ritmi con strumenti a percussione in abbinamento a brani musicali.</w:t>
            </w: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Esegue in coro semplici brani vocali sotto direzione gestuale.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Usa le potenzialità espressive della voce.</w:t>
            </w:r>
          </w:p>
        </w:tc>
        <w:tc>
          <w:tcPr>
            <w:tcW w:w="3261" w:type="dxa"/>
          </w:tcPr>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-I parametri del suono: timbro, intensità, durata, altezza, ritmo,</w:t>
            </w:r>
            <w:r w:rsidR="008135CD"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profilo melodico.</w:t>
            </w: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-I giochi musicali con l’uso del corpo e della voce.</w:t>
            </w: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p>
          <w:p w:rsidR="0059458A" w:rsidRPr="00DA0908" w:rsidRDefault="0059458A"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-I brani musicali di differenti repertori (musiche, canti,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filastrocche, sigle televisive, …) propri dei vissuti dei bambini</w:t>
            </w:r>
          </w:p>
        </w:tc>
      </w:tr>
    </w:tbl>
    <w:p w:rsidR="00A75B00" w:rsidRPr="00DA0908" w:rsidRDefault="00A75B00" w:rsidP="00796210">
      <w:pPr>
        <w:spacing w:after="0"/>
        <w:jc w:val="both"/>
        <w:rPr>
          <w:rFonts w:ascii="Times New Roman" w:hAnsi="Times New Roman" w:cs="Times New Roman"/>
          <w:sz w:val="20"/>
          <w:szCs w:val="20"/>
        </w:rPr>
      </w:pPr>
    </w:p>
    <w:p w:rsidR="00A75B00" w:rsidRPr="00DA0908" w:rsidRDefault="00A75B00" w:rsidP="00796210">
      <w:pPr>
        <w:spacing w:after="0"/>
        <w:jc w:val="both"/>
        <w:rPr>
          <w:rFonts w:ascii="Times New Roman" w:hAnsi="Times New Roman" w:cs="Times New Roman"/>
          <w:sz w:val="20"/>
          <w:szCs w:val="20"/>
        </w:rPr>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005"/>
        <w:gridCol w:w="3119"/>
      </w:tblGrid>
      <w:tr w:rsidR="00A75B00" w:rsidRPr="00DA0908" w:rsidTr="008135CD">
        <w:trPr>
          <w:trHeight w:val="715"/>
        </w:trPr>
        <w:tc>
          <w:tcPr>
            <w:tcW w:w="3545" w:type="dxa"/>
            <w:vMerge w:val="restart"/>
          </w:tcPr>
          <w:p w:rsidR="00A746D8" w:rsidRPr="00DA0908" w:rsidRDefault="00A746D8" w:rsidP="00796210">
            <w:pPr>
              <w:spacing w:after="0"/>
              <w:jc w:val="both"/>
              <w:rPr>
                <w:rFonts w:ascii="Times New Roman" w:eastAsia="Times New Roman" w:hAnsi="Times New Roman" w:cs="Times New Roman"/>
                <w:b/>
                <w:i/>
                <w:sz w:val="20"/>
                <w:szCs w:val="20"/>
              </w:rPr>
            </w:pPr>
          </w:p>
          <w:p w:rsidR="00A75B00" w:rsidRPr="00DA0908" w:rsidRDefault="00A75B00" w:rsidP="00796210">
            <w:pPr>
              <w:spacing w:after="0"/>
              <w:jc w:val="both"/>
              <w:rPr>
                <w:rFonts w:ascii="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w:t>
            </w:r>
          </w:p>
          <w:p w:rsidR="00A75B00" w:rsidRPr="00DA0908" w:rsidRDefault="00A75B00"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DELLE COMPETENZE </w:t>
            </w:r>
          </w:p>
        </w:tc>
        <w:tc>
          <w:tcPr>
            <w:tcW w:w="6124" w:type="dxa"/>
            <w:gridSpan w:val="2"/>
          </w:tcPr>
          <w:p w:rsidR="00A75B00" w:rsidRPr="00DA0908" w:rsidRDefault="00A75B00"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A75B00" w:rsidRPr="00DA0908" w:rsidRDefault="00A75B00"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Classe Quinta   della  Scuola Primaria) </w:t>
            </w:r>
          </w:p>
        </w:tc>
      </w:tr>
      <w:tr w:rsidR="00A75B00" w:rsidRPr="00DA0908" w:rsidTr="008135CD">
        <w:trPr>
          <w:trHeight w:val="240"/>
        </w:trPr>
        <w:tc>
          <w:tcPr>
            <w:tcW w:w="3545" w:type="dxa"/>
            <w:vMerge/>
          </w:tcPr>
          <w:p w:rsidR="00A75B00" w:rsidRPr="00DA0908" w:rsidRDefault="00A75B00" w:rsidP="00796210">
            <w:pPr>
              <w:spacing w:after="0"/>
              <w:jc w:val="both"/>
              <w:rPr>
                <w:rFonts w:ascii="Times New Roman" w:eastAsia="Times New Roman" w:hAnsi="Times New Roman" w:cs="Times New Roman"/>
                <w:sz w:val="20"/>
                <w:szCs w:val="20"/>
              </w:rPr>
            </w:pPr>
          </w:p>
        </w:tc>
        <w:tc>
          <w:tcPr>
            <w:tcW w:w="3005" w:type="dxa"/>
          </w:tcPr>
          <w:p w:rsidR="00A75B00" w:rsidRPr="00DA0908" w:rsidRDefault="00A75B00"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119" w:type="dxa"/>
          </w:tcPr>
          <w:p w:rsidR="00A75B00" w:rsidRPr="00DA0908" w:rsidRDefault="00A75B00"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A75B00" w:rsidRPr="00DA0908" w:rsidTr="008135CD">
        <w:trPr>
          <w:trHeight w:val="344"/>
        </w:trPr>
        <w:tc>
          <w:tcPr>
            <w:tcW w:w="3545" w:type="dxa"/>
            <w:vMerge/>
          </w:tcPr>
          <w:p w:rsidR="00A75B00" w:rsidRPr="00DA0908" w:rsidRDefault="00A75B00" w:rsidP="00796210">
            <w:pPr>
              <w:spacing w:after="0"/>
              <w:jc w:val="both"/>
              <w:rPr>
                <w:rFonts w:ascii="Times New Roman" w:eastAsia="Times New Roman" w:hAnsi="Times New Roman" w:cs="Times New Roman"/>
                <w:sz w:val="20"/>
                <w:szCs w:val="20"/>
              </w:rPr>
            </w:pPr>
          </w:p>
        </w:tc>
        <w:tc>
          <w:tcPr>
            <w:tcW w:w="6124" w:type="dxa"/>
            <w:gridSpan w:val="2"/>
          </w:tcPr>
          <w:p w:rsidR="00A75B00" w:rsidRPr="00DA0908" w:rsidRDefault="00A75B00"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MUSICA</w:t>
            </w:r>
          </w:p>
        </w:tc>
      </w:tr>
      <w:tr w:rsidR="00A75B00" w:rsidRPr="00DA0908" w:rsidTr="008135CD">
        <w:trPr>
          <w:trHeight w:val="53"/>
        </w:trPr>
        <w:tc>
          <w:tcPr>
            <w:tcW w:w="3545" w:type="dxa"/>
          </w:tcPr>
          <w:p w:rsidR="00A75B00" w:rsidRPr="00DA0908" w:rsidRDefault="00A75B00" w:rsidP="00796210">
            <w:pPr>
              <w:spacing w:after="0" w:line="240" w:lineRule="auto"/>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L’alunno:</w:t>
            </w:r>
          </w:p>
          <w:p w:rsidR="00A75B00" w:rsidRPr="00DA0908" w:rsidRDefault="00A75B00" w:rsidP="00796210">
            <w:pPr>
              <w:jc w:val="both"/>
              <w:rPr>
                <w:rFonts w:ascii="Times New Roman" w:hAnsi="Times New Roman" w:cs="Times New Roman"/>
                <w:sz w:val="20"/>
                <w:szCs w:val="20"/>
              </w:rPr>
            </w:pPr>
            <w:r w:rsidRPr="00DA0908">
              <w:rPr>
                <w:rFonts w:ascii="Times New Roman" w:hAnsi="Times New Roman" w:cs="Times New Roman"/>
                <w:sz w:val="20"/>
                <w:szCs w:val="20"/>
              </w:rPr>
              <w:t>-Esplora, discrimina ed elabora eventi sonori dal punto di vista qualitativo, spaziale e</w:t>
            </w:r>
            <w:r w:rsidR="00A746D8" w:rsidRPr="00DA0908">
              <w:rPr>
                <w:rFonts w:ascii="Times New Roman" w:hAnsi="Times New Roman" w:cs="Times New Roman"/>
                <w:sz w:val="20"/>
                <w:szCs w:val="20"/>
              </w:rPr>
              <w:t xml:space="preserve"> in riferimento alla loro fonte</w:t>
            </w:r>
          </w:p>
          <w:p w:rsidR="00A746D8" w:rsidRPr="00DA0908" w:rsidRDefault="00A75B00" w:rsidP="00796210">
            <w:pPr>
              <w:jc w:val="both"/>
              <w:rPr>
                <w:rFonts w:ascii="Times New Roman" w:hAnsi="Times New Roman" w:cs="Times New Roman"/>
                <w:sz w:val="20"/>
                <w:szCs w:val="20"/>
              </w:rPr>
            </w:pPr>
            <w:r w:rsidRPr="00DA0908">
              <w:rPr>
                <w:rFonts w:ascii="Times New Roman" w:hAnsi="Times New Roman" w:cs="Times New Roman"/>
                <w:sz w:val="20"/>
                <w:szCs w:val="20"/>
              </w:rPr>
              <w:t xml:space="preserve"> -</w:t>
            </w:r>
            <w:r w:rsidRPr="00DA0908">
              <w:rPr>
                <w:rFonts w:ascii="Times New Roman" w:hAnsi="Times New Roman" w:cs="Times New Roman"/>
                <w:b/>
                <w:sz w:val="20"/>
                <w:szCs w:val="20"/>
              </w:rPr>
              <w:t>Esplora</w:t>
            </w:r>
            <w:r w:rsidRPr="00DA0908">
              <w:rPr>
                <w:rFonts w:ascii="Times New Roman" w:hAnsi="Times New Roman" w:cs="Times New Roman"/>
                <w:sz w:val="20"/>
                <w:szCs w:val="20"/>
              </w:rPr>
              <w:t xml:space="preserve"> diverse possibilità espressive della voce, di oggetti sonori e strumenti musicali, imparando ad ascoltare se stesso e gli altr</w:t>
            </w:r>
            <w:r w:rsidR="00A746D8" w:rsidRPr="00DA0908">
              <w:rPr>
                <w:rFonts w:ascii="Times New Roman" w:hAnsi="Times New Roman" w:cs="Times New Roman"/>
                <w:sz w:val="20"/>
                <w:szCs w:val="20"/>
              </w:rPr>
              <w:t>i</w:t>
            </w:r>
          </w:p>
          <w:p w:rsidR="00A75B00" w:rsidRPr="00DA0908" w:rsidRDefault="00A75B00" w:rsidP="00796210">
            <w:pPr>
              <w:spacing w:line="240" w:lineRule="auto"/>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Articola</w:t>
            </w:r>
            <w:r w:rsidRPr="00DA0908">
              <w:rPr>
                <w:rFonts w:ascii="Times New Roman" w:hAnsi="Times New Roman" w:cs="Times New Roman"/>
                <w:sz w:val="20"/>
                <w:szCs w:val="20"/>
              </w:rPr>
              <w:t xml:space="preserve"> combinazioni timbriche, ritmiche e melodiche, applicando schemi elementari; le esegue con la voce, il corpo e gli strumenti, ivi compresi quelli della tecnologia informatica.</w:t>
            </w:r>
          </w:p>
          <w:p w:rsidR="00A75B00" w:rsidRPr="00DA0908" w:rsidRDefault="00A75B00" w:rsidP="00796210">
            <w:pPr>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Esegue</w:t>
            </w:r>
            <w:r w:rsidRPr="00DA0908">
              <w:rPr>
                <w:rFonts w:ascii="Times New Roman" w:hAnsi="Times New Roman" w:cs="Times New Roman"/>
                <w:sz w:val="20"/>
                <w:szCs w:val="20"/>
              </w:rPr>
              <w:t>, da solo e in gruppo, semplici brani vocali o strumentali, appartenenti a generi e culture differenti, utilizzando anche strumenti didattici e auto-costruiti.</w:t>
            </w:r>
          </w:p>
          <w:p w:rsidR="00A75B00" w:rsidRPr="00DA0908" w:rsidRDefault="00A75B00" w:rsidP="00796210">
            <w:pPr>
              <w:spacing w:after="0"/>
              <w:jc w:val="both"/>
              <w:rPr>
                <w:rFonts w:ascii="Times New Roman" w:eastAsia="Times New Roman" w:hAnsi="Times New Roman" w:cs="Times New Roman"/>
                <w:sz w:val="20"/>
                <w:szCs w:val="20"/>
              </w:rPr>
            </w:pPr>
          </w:p>
        </w:tc>
        <w:tc>
          <w:tcPr>
            <w:tcW w:w="3005" w:type="dxa"/>
          </w:tcPr>
          <w:p w:rsidR="00A75B00" w:rsidRPr="00DA0908" w:rsidRDefault="00A75B00"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Produrre</w:t>
            </w:r>
          </w:p>
          <w:p w:rsidR="00A75B00" w:rsidRPr="00DA0908" w:rsidRDefault="00A75B00" w:rsidP="00796210">
            <w:pPr>
              <w:jc w:val="both"/>
              <w:rPr>
                <w:rFonts w:ascii="Times New Roman" w:hAnsi="Times New Roman" w:cs="Times New Roman"/>
                <w:sz w:val="20"/>
                <w:szCs w:val="20"/>
              </w:rPr>
            </w:pPr>
            <w:r w:rsidRPr="00DA0908">
              <w:rPr>
                <w:rFonts w:ascii="Times New Roman" w:eastAsia="Times New Roman" w:hAnsi="Times New Roman" w:cs="Times New Roman"/>
                <w:sz w:val="20"/>
                <w:szCs w:val="20"/>
              </w:rPr>
              <w:t>.</w:t>
            </w:r>
            <w:r w:rsidRPr="00DA0908">
              <w:rPr>
                <w:rFonts w:ascii="Times New Roman" w:hAnsi="Times New Roman" w:cs="Times New Roman"/>
                <w:sz w:val="20"/>
                <w:szCs w:val="20"/>
              </w:rPr>
              <w:t xml:space="preserve"> Usare efficacemente la voce: memorizzare il testo di un canto, sincronizzare il proprio canto con quello degli altri, controllare il proprio tono di voce.</w:t>
            </w:r>
          </w:p>
          <w:p w:rsidR="00A75B00" w:rsidRPr="00DA0908" w:rsidRDefault="00A75B00" w:rsidP="00796210">
            <w:pPr>
              <w:jc w:val="both"/>
              <w:rPr>
                <w:rFonts w:ascii="Times New Roman" w:hAnsi="Times New Roman" w:cs="Times New Roman"/>
                <w:sz w:val="20"/>
                <w:szCs w:val="20"/>
              </w:rPr>
            </w:pPr>
            <w:r w:rsidRPr="00DA0908">
              <w:rPr>
                <w:rFonts w:ascii="Times New Roman" w:hAnsi="Times New Roman" w:cs="Times New Roman"/>
                <w:b/>
                <w:sz w:val="20"/>
                <w:szCs w:val="20"/>
              </w:rPr>
              <w:t xml:space="preserve">- </w:t>
            </w:r>
            <w:r w:rsidRPr="00DA0908">
              <w:rPr>
                <w:rFonts w:ascii="Times New Roman" w:hAnsi="Times New Roman" w:cs="Times New Roman"/>
                <w:sz w:val="20"/>
                <w:szCs w:val="20"/>
              </w:rPr>
              <w:t>Interpretare, anche testualmente, canti e musiche: sincronizzare movimenti del corpo a canti, ritmi, danze.</w:t>
            </w:r>
          </w:p>
          <w:p w:rsidR="00A75B00" w:rsidRPr="00DA0908" w:rsidRDefault="00A75B00" w:rsidP="00796210">
            <w:pPr>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Usare efficacemente semplici strumenti a percussione per accompagnare canti e brani musicali.</w:t>
            </w:r>
          </w:p>
          <w:p w:rsidR="00A75B00" w:rsidRPr="00DA0908" w:rsidRDefault="00A75B00" w:rsidP="00796210">
            <w:pPr>
              <w:jc w:val="both"/>
              <w:rPr>
                <w:rFonts w:ascii="Times New Roman" w:hAnsi="Times New Roman" w:cs="Times New Roman"/>
                <w:sz w:val="20"/>
                <w:szCs w:val="20"/>
              </w:rPr>
            </w:pPr>
            <w:r w:rsidRPr="00DA0908">
              <w:rPr>
                <w:rFonts w:ascii="Times New Roman" w:hAnsi="Times New Roman" w:cs="Times New Roman"/>
                <w:sz w:val="20"/>
                <w:szCs w:val="20"/>
              </w:rPr>
              <w:t>-Riconoscere le caratteristiche fondamentali del suono: altezza, intensità, durata, timbro</w:t>
            </w:r>
          </w:p>
          <w:p w:rsidR="00A75B00" w:rsidRPr="00DA0908" w:rsidRDefault="00A75B00" w:rsidP="00796210">
            <w:pPr>
              <w:jc w:val="both"/>
              <w:rPr>
                <w:rFonts w:ascii="Times New Roman" w:hAnsi="Times New Roman" w:cs="Times New Roman"/>
                <w:sz w:val="20"/>
                <w:szCs w:val="20"/>
              </w:rPr>
            </w:pPr>
            <w:r w:rsidRPr="00DA0908">
              <w:rPr>
                <w:rFonts w:ascii="Times New Roman" w:hAnsi="Times New Roman" w:cs="Times New Roman"/>
                <w:sz w:val="20"/>
                <w:szCs w:val="20"/>
              </w:rPr>
              <w:t>- Esprimere graficamente i valori delle note.</w:t>
            </w:r>
          </w:p>
          <w:p w:rsidR="00A75B00" w:rsidRPr="00DA0908" w:rsidRDefault="00A75B00" w:rsidP="00796210">
            <w:pPr>
              <w:spacing w:after="0"/>
              <w:jc w:val="both"/>
              <w:rPr>
                <w:rFonts w:ascii="Times New Roman" w:eastAsia="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Eseguire semplici brani musicali con uno strumento.</w:t>
            </w:r>
          </w:p>
        </w:tc>
        <w:tc>
          <w:tcPr>
            <w:tcW w:w="3119" w:type="dxa"/>
          </w:tcPr>
          <w:p w:rsidR="00A75B00" w:rsidRPr="00DA0908" w:rsidRDefault="00A75B00" w:rsidP="00796210">
            <w:pPr>
              <w:autoSpaceDE w:val="0"/>
              <w:autoSpaceDN w:val="0"/>
              <w:adjustRightInd w:val="0"/>
              <w:spacing w:after="0"/>
              <w:jc w:val="both"/>
              <w:rPr>
                <w:rFonts w:ascii="Times New Roman" w:eastAsia="Times New Roman" w:hAnsi="Times New Roman" w:cs="Times New Roman"/>
                <w:sz w:val="20"/>
                <w:szCs w:val="20"/>
              </w:rPr>
            </w:pPr>
          </w:p>
          <w:p w:rsidR="00A75B00" w:rsidRPr="00DA0908" w:rsidRDefault="00A75B00" w:rsidP="00796210">
            <w:pPr>
              <w:jc w:val="both"/>
              <w:rPr>
                <w:rFonts w:ascii="Times New Roman" w:hAnsi="Times New Roman" w:cs="Times New Roman"/>
                <w:sz w:val="20"/>
                <w:szCs w:val="20"/>
              </w:rPr>
            </w:pPr>
            <w:r w:rsidRPr="00DA0908">
              <w:rPr>
                <w:rFonts w:ascii="Times New Roman" w:hAnsi="Times New Roman" w:cs="Times New Roman"/>
                <w:sz w:val="20"/>
                <w:szCs w:val="20"/>
              </w:rPr>
              <w:t>- Eseguire produzioni musicali con la voce, da solo ed in gruppo.</w:t>
            </w:r>
          </w:p>
          <w:p w:rsidR="00A75B00" w:rsidRPr="00DA0908" w:rsidRDefault="00A75B00" w:rsidP="00796210">
            <w:pPr>
              <w:jc w:val="both"/>
              <w:rPr>
                <w:rFonts w:ascii="Times New Roman" w:hAnsi="Times New Roman" w:cs="Times New Roman"/>
                <w:sz w:val="20"/>
                <w:szCs w:val="20"/>
              </w:rPr>
            </w:pPr>
          </w:p>
          <w:p w:rsidR="00A75B00" w:rsidRPr="00DA0908" w:rsidRDefault="00A75B00" w:rsidP="00796210">
            <w:pPr>
              <w:jc w:val="both"/>
              <w:rPr>
                <w:rFonts w:ascii="Times New Roman" w:hAnsi="Times New Roman" w:cs="Times New Roman"/>
                <w:sz w:val="20"/>
                <w:szCs w:val="20"/>
              </w:rPr>
            </w:pPr>
          </w:p>
          <w:p w:rsidR="00A75B00" w:rsidRPr="00DA0908" w:rsidRDefault="00A75B00" w:rsidP="00796210">
            <w:pPr>
              <w:spacing w:after="0"/>
              <w:jc w:val="both"/>
              <w:rPr>
                <w:rFonts w:ascii="Times New Roman" w:eastAsia="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Riconoscere gli elementi linguistici costitutivi di un semplice brano musicale.</w:t>
            </w:r>
          </w:p>
        </w:tc>
      </w:tr>
    </w:tbl>
    <w:p w:rsidR="00A75B00" w:rsidRPr="00DA0908" w:rsidRDefault="00A75B00" w:rsidP="00796210">
      <w:pPr>
        <w:spacing w:after="0"/>
        <w:jc w:val="both"/>
        <w:rPr>
          <w:rFonts w:ascii="Times New Roman" w:hAnsi="Times New Roman" w:cs="Times New Roman"/>
          <w:sz w:val="20"/>
          <w:szCs w:val="20"/>
        </w:rPr>
      </w:pPr>
    </w:p>
    <w:p w:rsidR="00A75B00" w:rsidRPr="00DA0908" w:rsidRDefault="00A75B00" w:rsidP="00796210">
      <w:pPr>
        <w:spacing w:after="0"/>
        <w:jc w:val="both"/>
        <w:rPr>
          <w:rFonts w:ascii="Times New Roman" w:hAnsi="Times New Roman" w:cs="Times New Roman"/>
          <w:sz w:val="20"/>
          <w:szCs w:val="20"/>
        </w:rPr>
      </w:pPr>
    </w:p>
    <w:tbl>
      <w:tblPr>
        <w:tblW w:w="9611" w:type="dxa"/>
        <w:tblInd w:w="-108" w:type="dxa"/>
        <w:tblLayout w:type="fixed"/>
        <w:tblCellMar>
          <w:left w:w="0" w:type="dxa"/>
          <w:right w:w="89" w:type="dxa"/>
        </w:tblCellMar>
        <w:tblLook w:val="04A0" w:firstRow="1" w:lastRow="0" w:firstColumn="1" w:lastColumn="0" w:noHBand="0" w:noVBand="1"/>
      </w:tblPr>
      <w:tblGrid>
        <w:gridCol w:w="3578"/>
        <w:gridCol w:w="109"/>
        <w:gridCol w:w="2805"/>
        <w:gridCol w:w="3119"/>
      </w:tblGrid>
      <w:tr w:rsidR="00A75B00" w:rsidRPr="00DA0908" w:rsidTr="006E1087">
        <w:trPr>
          <w:trHeight w:val="715"/>
        </w:trPr>
        <w:tc>
          <w:tcPr>
            <w:tcW w:w="35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75B00" w:rsidRPr="00DA0908" w:rsidRDefault="00A75B00" w:rsidP="00796210">
            <w:pPr>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109" w:type="dxa"/>
            <w:tcBorders>
              <w:top w:val="single" w:sz="4" w:space="0" w:color="000000"/>
              <w:left w:val="single" w:sz="4" w:space="0" w:color="000000"/>
              <w:bottom w:val="single" w:sz="4" w:space="0" w:color="000000"/>
              <w:right w:val="nil"/>
            </w:tcBorders>
            <w:shd w:val="clear" w:color="auto" w:fill="auto"/>
          </w:tcPr>
          <w:p w:rsidR="00A75B00" w:rsidRPr="00DA0908" w:rsidRDefault="00A75B00" w:rsidP="00796210">
            <w:pPr>
              <w:jc w:val="both"/>
              <w:rPr>
                <w:rFonts w:ascii="Times New Roman" w:eastAsia="Times New Roman" w:hAnsi="Times New Roman" w:cs="Times New Roman"/>
                <w:sz w:val="20"/>
                <w:szCs w:val="20"/>
              </w:rPr>
            </w:pPr>
          </w:p>
        </w:tc>
        <w:tc>
          <w:tcPr>
            <w:tcW w:w="5924" w:type="dxa"/>
            <w:gridSpan w:val="2"/>
            <w:tcBorders>
              <w:top w:val="single" w:sz="4" w:space="0" w:color="000000"/>
              <w:left w:val="nil"/>
              <w:bottom w:val="single" w:sz="4" w:space="0" w:color="000000"/>
              <w:right w:val="single" w:sz="4" w:space="0" w:color="000000"/>
            </w:tcBorders>
            <w:shd w:val="clear" w:color="auto" w:fill="auto"/>
          </w:tcPr>
          <w:p w:rsidR="00A75B00" w:rsidRPr="00DA0908" w:rsidRDefault="00A75B00" w:rsidP="00796210">
            <w:pPr>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OBIETTIVI DI APPRENDIMENTO</w:t>
            </w:r>
          </w:p>
          <w:p w:rsidR="00A75B00" w:rsidRPr="00DA0908" w:rsidRDefault="00A75B00" w:rsidP="00796210">
            <w:pPr>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(al termine della Scuola Secondaria di 1° grado)</w:t>
            </w:r>
          </w:p>
        </w:tc>
      </w:tr>
      <w:tr w:rsidR="00A75B00" w:rsidRPr="00DA0908" w:rsidTr="006E1087">
        <w:trPr>
          <w:trHeight w:val="240"/>
        </w:trPr>
        <w:tc>
          <w:tcPr>
            <w:tcW w:w="3578" w:type="dxa"/>
            <w:vMerge/>
            <w:tcBorders>
              <w:top w:val="nil"/>
              <w:left w:val="single" w:sz="4" w:space="0" w:color="000000"/>
              <w:bottom w:val="nil"/>
              <w:right w:val="single" w:sz="4" w:space="0" w:color="000000"/>
            </w:tcBorders>
            <w:shd w:val="clear" w:color="auto" w:fill="auto"/>
          </w:tcPr>
          <w:p w:rsidR="00A75B00" w:rsidRPr="00DA0908" w:rsidRDefault="00A75B00" w:rsidP="00796210">
            <w:pPr>
              <w:jc w:val="both"/>
              <w:rPr>
                <w:rFonts w:ascii="Times New Roman" w:eastAsia="Times New Roman" w:hAnsi="Times New Roman" w:cs="Times New Roman"/>
                <w:sz w:val="20"/>
                <w:szCs w:val="20"/>
              </w:rPr>
            </w:pPr>
          </w:p>
        </w:tc>
        <w:tc>
          <w:tcPr>
            <w:tcW w:w="109" w:type="dxa"/>
            <w:tcBorders>
              <w:top w:val="single" w:sz="4" w:space="0" w:color="000000"/>
              <w:left w:val="single" w:sz="4" w:space="0" w:color="000000"/>
              <w:bottom w:val="single" w:sz="4" w:space="0" w:color="000000"/>
              <w:right w:val="nil"/>
            </w:tcBorders>
            <w:shd w:val="clear" w:color="auto" w:fill="auto"/>
          </w:tcPr>
          <w:p w:rsidR="00A75B00" w:rsidRPr="00DA0908" w:rsidRDefault="00A75B00" w:rsidP="00796210">
            <w:pPr>
              <w:jc w:val="both"/>
              <w:rPr>
                <w:rFonts w:ascii="Times New Roman" w:eastAsia="Times New Roman" w:hAnsi="Times New Roman" w:cs="Times New Roman"/>
                <w:sz w:val="20"/>
                <w:szCs w:val="20"/>
              </w:rPr>
            </w:pPr>
          </w:p>
        </w:tc>
        <w:tc>
          <w:tcPr>
            <w:tcW w:w="2805" w:type="dxa"/>
            <w:tcBorders>
              <w:top w:val="single" w:sz="4" w:space="0" w:color="000000"/>
              <w:left w:val="nil"/>
              <w:bottom w:val="single" w:sz="4" w:space="0" w:color="000000"/>
              <w:right w:val="single" w:sz="4" w:space="0" w:color="000000"/>
            </w:tcBorders>
            <w:shd w:val="clear" w:color="auto" w:fill="auto"/>
          </w:tcPr>
          <w:p w:rsidR="00A75B00" w:rsidRPr="00DA0908" w:rsidRDefault="00A75B00" w:rsidP="00796210">
            <w:pPr>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75B00" w:rsidRPr="00DA0908" w:rsidRDefault="00A75B00" w:rsidP="00796210">
            <w:pPr>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A75B00" w:rsidRPr="00DA0908" w:rsidTr="006E1087">
        <w:trPr>
          <w:trHeight w:val="535"/>
        </w:trPr>
        <w:tc>
          <w:tcPr>
            <w:tcW w:w="3578" w:type="dxa"/>
            <w:vMerge/>
            <w:tcBorders>
              <w:top w:val="nil"/>
              <w:left w:val="single" w:sz="4" w:space="0" w:color="000000"/>
              <w:bottom w:val="single" w:sz="4" w:space="0" w:color="000000"/>
              <w:right w:val="single" w:sz="4" w:space="0" w:color="000000"/>
            </w:tcBorders>
            <w:shd w:val="clear" w:color="auto" w:fill="auto"/>
          </w:tcPr>
          <w:p w:rsidR="00A75B00" w:rsidRPr="00DA0908" w:rsidRDefault="00A75B00" w:rsidP="00796210">
            <w:pPr>
              <w:jc w:val="both"/>
              <w:rPr>
                <w:rFonts w:ascii="Times New Roman" w:eastAsia="Times New Roman" w:hAnsi="Times New Roman" w:cs="Times New Roman"/>
                <w:sz w:val="20"/>
                <w:szCs w:val="20"/>
              </w:rPr>
            </w:pPr>
          </w:p>
        </w:tc>
        <w:tc>
          <w:tcPr>
            <w:tcW w:w="109" w:type="dxa"/>
            <w:tcBorders>
              <w:top w:val="single" w:sz="4" w:space="0" w:color="000000"/>
              <w:left w:val="single" w:sz="4" w:space="0" w:color="000000"/>
              <w:bottom w:val="single" w:sz="4" w:space="0" w:color="000000"/>
              <w:right w:val="nil"/>
            </w:tcBorders>
            <w:shd w:val="clear" w:color="auto" w:fill="auto"/>
          </w:tcPr>
          <w:p w:rsidR="00A75B00" w:rsidRPr="00DA0908" w:rsidRDefault="00A75B00" w:rsidP="00796210">
            <w:pPr>
              <w:jc w:val="both"/>
              <w:rPr>
                <w:rFonts w:ascii="Times New Roman" w:eastAsia="Times New Roman" w:hAnsi="Times New Roman" w:cs="Times New Roman"/>
                <w:sz w:val="20"/>
                <w:szCs w:val="20"/>
              </w:rPr>
            </w:pPr>
          </w:p>
        </w:tc>
        <w:tc>
          <w:tcPr>
            <w:tcW w:w="5924" w:type="dxa"/>
            <w:gridSpan w:val="2"/>
            <w:tcBorders>
              <w:top w:val="single" w:sz="4" w:space="0" w:color="000000"/>
              <w:left w:val="nil"/>
              <w:bottom w:val="single" w:sz="4" w:space="0" w:color="000000"/>
              <w:right w:val="single" w:sz="4" w:space="0" w:color="000000"/>
            </w:tcBorders>
            <w:shd w:val="clear" w:color="auto" w:fill="auto"/>
            <w:vAlign w:val="center"/>
          </w:tcPr>
          <w:p w:rsidR="00A75B00" w:rsidRPr="00DA0908" w:rsidRDefault="00A75B00" w:rsidP="00796210">
            <w:pPr>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MUSICA </w:t>
            </w:r>
          </w:p>
        </w:tc>
      </w:tr>
      <w:tr w:rsidR="00A75B00" w:rsidRPr="00DA0908" w:rsidTr="008135CD">
        <w:trPr>
          <w:trHeight w:val="566"/>
        </w:trPr>
        <w:tc>
          <w:tcPr>
            <w:tcW w:w="3578" w:type="dxa"/>
            <w:tcBorders>
              <w:top w:val="single" w:sz="4" w:space="0" w:color="000000"/>
              <w:left w:val="single" w:sz="4" w:space="0" w:color="000000"/>
              <w:bottom w:val="single" w:sz="4" w:space="0" w:color="000000"/>
              <w:right w:val="single" w:sz="4" w:space="0" w:color="000000"/>
            </w:tcBorders>
            <w:shd w:val="clear" w:color="auto" w:fill="auto"/>
          </w:tcPr>
          <w:p w:rsidR="00A746D8" w:rsidRPr="00DA0908" w:rsidRDefault="00A75B00" w:rsidP="00796210">
            <w:pPr>
              <w:spacing w:after="0" w:line="233" w:lineRule="auto"/>
              <w:ind w:left="468"/>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L’</w:t>
            </w:r>
            <w:r w:rsidR="00A746D8" w:rsidRPr="00DA0908">
              <w:rPr>
                <w:rFonts w:ascii="Times New Roman" w:eastAsia="Times New Roman" w:hAnsi="Times New Roman" w:cs="Times New Roman"/>
                <w:b/>
                <w:sz w:val="20"/>
                <w:szCs w:val="20"/>
              </w:rPr>
              <w:t>allievo:</w:t>
            </w:r>
          </w:p>
          <w:p w:rsidR="00A75B00" w:rsidRPr="00DA0908" w:rsidRDefault="00A75B00" w:rsidP="00796210">
            <w:pPr>
              <w:numPr>
                <w:ilvl w:val="0"/>
                <w:numId w:val="91"/>
              </w:numPr>
              <w:spacing w:after="0" w:line="233"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b/>
                <w:sz w:val="20"/>
                <w:szCs w:val="20"/>
              </w:rPr>
              <w:t>partecipa</w:t>
            </w:r>
            <w:r w:rsidRPr="00DA0908">
              <w:rPr>
                <w:rFonts w:ascii="Times New Roman" w:eastAsia="Times New Roman" w:hAnsi="Times New Roman" w:cs="Times New Roman"/>
                <w:sz w:val="20"/>
                <w:szCs w:val="20"/>
              </w:rPr>
              <w:t xml:space="preserve"> in modo attivo alla realizzazione di esperienze musicali attraverso l’esecuzione e l’interpretazione di brani strumentali e vocali appartenenti a generi e culture differenti. </w:t>
            </w:r>
          </w:p>
          <w:p w:rsidR="00A75B00" w:rsidRPr="00DA0908" w:rsidRDefault="00A75B00" w:rsidP="00796210">
            <w:pPr>
              <w:numPr>
                <w:ilvl w:val="0"/>
                <w:numId w:val="91"/>
              </w:numPr>
              <w:spacing w:after="41" w:line="232"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Usa</w:t>
            </w:r>
            <w:r w:rsidRPr="00DA0908">
              <w:rPr>
                <w:rFonts w:ascii="Times New Roman" w:eastAsia="Times New Roman" w:hAnsi="Times New Roman" w:cs="Times New Roman"/>
                <w:sz w:val="20"/>
                <w:szCs w:val="20"/>
              </w:rPr>
              <w:t xml:space="preserve"> diversi sistemi di notazione funzionali alla lettura, all’analisi e alla riproduzione di brani musicali. </w:t>
            </w:r>
          </w:p>
          <w:p w:rsidR="00A75B00" w:rsidRPr="00DA0908" w:rsidRDefault="00A75B00" w:rsidP="00796210">
            <w:pPr>
              <w:numPr>
                <w:ilvl w:val="0"/>
                <w:numId w:val="91"/>
              </w:numPr>
              <w:spacing w:after="0" w:line="233"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È in grado</w:t>
            </w:r>
            <w:r w:rsidRPr="00DA0908">
              <w:rPr>
                <w:rFonts w:ascii="Times New Roman" w:eastAsia="Times New Roman" w:hAnsi="Times New Roman" w:cs="Times New Roman"/>
                <w:sz w:val="20"/>
                <w:szCs w:val="20"/>
              </w:rPr>
              <w:t xml:space="preserve"> di ideare e realizzare, anche attraverso l’improvvisazione o partecipando a processi di elaborazione collettiva, messaggi musicali e multimediali, nel confronto critico con modelli appartenenti al patrimonio musicale, utilizzando anche sistemi informatici. </w:t>
            </w:r>
          </w:p>
          <w:p w:rsidR="00A75B00" w:rsidRPr="00DA0908" w:rsidRDefault="00A75B00" w:rsidP="00796210">
            <w:pPr>
              <w:numPr>
                <w:ilvl w:val="0"/>
                <w:numId w:val="91"/>
              </w:numPr>
              <w:spacing w:after="0" w:line="233"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Comprende</w:t>
            </w:r>
            <w:r w:rsidRPr="00DA0908">
              <w:rPr>
                <w:rFonts w:ascii="Times New Roman" w:eastAsia="Times New Roman" w:hAnsi="Times New Roman" w:cs="Times New Roman"/>
                <w:sz w:val="20"/>
                <w:szCs w:val="20"/>
              </w:rPr>
              <w:t xml:space="preserve"> e valuta eventi, materiali, opere musicali riconoscendone i significati, anche in relazione alla propria esperienza musicale e ai diversi contesti storico-culturali. </w:t>
            </w:r>
          </w:p>
          <w:p w:rsidR="00A75B00" w:rsidRPr="00DA0908" w:rsidRDefault="00A75B00" w:rsidP="00796210">
            <w:pPr>
              <w:numPr>
                <w:ilvl w:val="0"/>
                <w:numId w:val="91"/>
              </w:numPr>
              <w:spacing w:after="0" w:line="233"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Integra</w:t>
            </w:r>
            <w:r w:rsidRPr="00DA0908">
              <w:rPr>
                <w:rFonts w:ascii="Times New Roman" w:eastAsia="Times New Roman" w:hAnsi="Times New Roman" w:cs="Times New Roman"/>
                <w:sz w:val="20"/>
                <w:szCs w:val="20"/>
              </w:rPr>
              <w:t xml:space="preserve"> con altri saperi e altre pratiche artistiche le proprie esperienze musicali, servendosi anche di appropriati codici e sistemi di codifica. </w:t>
            </w:r>
          </w:p>
          <w:p w:rsidR="00A75B00" w:rsidRPr="00DA0908" w:rsidRDefault="00A75B00" w:rsidP="00796210">
            <w:pPr>
              <w:ind w:left="468"/>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 </w:t>
            </w:r>
          </w:p>
        </w:tc>
        <w:tc>
          <w:tcPr>
            <w:tcW w:w="109" w:type="dxa"/>
            <w:tcBorders>
              <w:top w:val="single" w:sz="4" w:space="0" w:color="000000"/>
              <w:left w:val="single" w:sz="4" w:space="0" w:color="000000"/>
              <w:bottom w:val="single" w:sz="4" w:space="0" w:color="000000"/>
              <w:right w:val="nil"/>
            </w:tcBorders>
            <w:shd w:val="clear" w:color="auto" w:fill="auto"/>
          </w:tcPr>
          <w:p w:rsidR="00A75B00" w:rsidRPr="00DA0908" w:rsidRDefault="00A75B00" w:rsidP="00796210">
            <w:pPr>
              <w:spacing w:after="0"/>
              <w:jc w:val="both"/>
              <w:rPr>
                <w:rFonts w:ascii="Times New Roman" w:eastAsia="Times New Roman" w:hAnsi="Times New Roman" w:cs="Times New Roman"/>
                <w:sz w:val="20"/>
                <w:szCs w:val="20"/>
              </w:rPr>
            </w:pPr>
          </w:p>
        </w:tc>
        <w:tc>
          <w:tcPr>
            <w:tcW w:w="2805" w:type="dxa"/>
            <w:tcBorders>
              <w:top w:val="single" w:sz="4" w:space="0" w:color="000000"/>
              <w:left w:val="nil"/>
              <w:bottom w:val="single" w:sz="4" w:space="0" w:color="000000"/>
              <w:right w:val="single" w:sz="4" w:space="0" w:color="000000"/>
            </w:tcBorders>
            <w:shd w:val="clear" w:color="auto" w:fill="auto"/>
          </w:tcPr>
          <w:p w:rsidR="00A75B00" w:rsidRPr="00DA0908" w:rsidRDefault="00A75B00" w:rsidP="00796210">
            <w:pPr>
              <w:jc w:val="both"/>
              <w:rPr>
                <w:rFonts w:ascii="Times New Roman" w:hAnsi="Times New Roman" w:cs="Times New Roman"/>
                <w:sz w:val="20"/>
                <w:szCs w:val="20"/>
              </w:rPr>
            </w:pPr>
            <w:r w:rsidRPr="00DA0908">
              <w:rPr>
                <w:rFonts w:ascii="Times New Roman" w:hAnsi="Times New Roman" w:cs="Times New Roman"/>
                <w:sz w:val="20"/>
                <w:szCs w:val="20"/>
              </w:rPr>
              <w:t>Eseguire in modo espressivo, individualmente e collettivamente brani vocali e strumentali.</w:t>
            </w:r>
          </w:p>
          <w:p w:rsidR="00A75B00" w:rsidRPr="00DA0908" w:rsidRDefault="00A75B00" w:rsidP="00796210">
            <w:pPr>
              <w:jc w:val="both"/>
              <w:rPr>
                <w:rFonts w:ascii="Times New Roman" w:hAnsi="Times New Roman" w:cs="Times New Roman"/>
                <w:sz w:val="20"/>
                <w:szCs w:val="20"/>
              </w:rPr>
            </w:pPr>
            <w:r w:rsidRPr="00DA0908">
              <w:rPr>
                <w:rFonts w:ascii="Times New Roman" w:hAnsi="Times New Roman" w:cs="Times New Roman"/>
                <w:sz w:val="20"/>
                <w:szCs w:val="20"/>
              </w:rPr>
              <w:t>Improvvisare, rielaborare, comporre brani vocali e strumentali, con semplici schemi ritmico/melodici.</w:t>
            </w:r>
          </w:p>
          <w:p w:rsidR="00A75B00" w:rsidRPr="00DA0908" w:rsidRDefault="00A75B00" w:rsidP="00796210">
            <w:pPr>
              <w:jc w:val="both"/>
              <w:rPr>
                <w:rFonts w:ascii="Times New Roman" w:hAnsi="Times New Roman" w:cs="Times New Roman"/>
                <w:sz w:val="20"/>
                <w:szCs w:val="20"/>
              </w:rPr>
            </w:pPr>
            <w:r w:rsidRPr="00DA0908">
              <w:rPr>
                <w:rFonts w:ascii="Times New Roman" w:hAnsi="Times New Roman" w:cs="Times New Roman"/>
                <w:sz w:val="20"/>
                <w:szCs w:val="20"/>
              </w:rPr>
              <w:t>Riconoscere e classificare anche stilisticamente i più importanti elementi che costituiscono il linguaggio musicale.</w:t>
            </w:r>
          </w:p>
          <w:p w:rsidR="00A75B00" w:rsidRPr="00DA0908" w:rsidRDefault="00A75B00" w:rsidP="00796210">
            <w:pPr>
              <w:jc w:val="both"/>
              <w:rPr>
                <w:rFonts w:ascii="Times New Roman" w:hAnsi="Times New Roman" w:cs="Times New Roman"/>
                <w:sz w:val="20"/>
                <w:szCs w:val="20"/>
              </w:rPr>
            </w:pPr>
            <w:r w:rsidRPr="00DA0908">
              <w:rPr>
                <w:rFonts w:ascii="Times New Roman" w:hAnsi="Times New Roman" w:cs="Times New Roman"/>
                <w:sz w:val="20"/>
                <w:szCs w:val="20"/>
              </w:rPr>
              <w:t>Decodificare e utilizzare la notazione tradizionale e altri sistemi di scrittura.</w:t>
            </w:r>
          </w:p>
          <w:p w:rsidR="00A75B00" w:rsidRPr="00DA0908" w:rsidRDefault="00A75B00" w:rsidP="00796210">
            <w:pPr>
              <w:jc w:val="both"/>
              <w:rPr>
                <w:rFonts w:ascii="Times New Roman" w:hAnsi="Times New Roman" w:cs="Times New Roman"/>
                <w:sz w:val="20"/>
                <w:szCs w:val="20"/>
              </w:rPr>
            </w:pPr>
            <w:r w:rsidRPr="00DA0908">
              <w:rPr>
                <w:rFonts w:ascii="Times New Roman" w:hAnsi="Times New Roman" w:cs="Times New Roman"/>
                <w:sz w:val="20"/>
                <w:szCs w:val="20"/>
              </w:rPr>
              <w:t>Orientare la costruzione della propria identità musicale valorizzando le proprie esperienze, il percorso svolto e le opportunità offerte dal contesto. Accedere alle risorse musicali presenti in rete e utilizzare software appropriati per elaborazioni sonore e musicali.</w:t>
            </w:r>
          </w:p>
          <w:p w:rsidR="00A75B00" w:rsidRPr="00DA0908" w:rsidRDefault="00A75B00" w:rsidP="00796210">
            <w:pPr>
              <w:spacing w:after="0"/>
              <w:jc w:val="both"/>
              <w:rPr>
                <w:rFonts w:ascii="Times New Roman" w:eastAsia="Times New Roman" w:hAnsi="Times New Roman" w:cs="Times New Roman"/>
                <w:sz w:val="20"/>
                <w:szCs w:val="20"/>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75B00" w:rsidRPr="00DA0908" w:rsidRDefault="00A75B00" w:rsidP="00796210">
            <w:pPr>
              <w:ind w:left="11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 Fondamenti della tecnica degli strumenti didattici in uso </w:t>
            </w:r>
          </w:p>
          <w:p w:rsidR="00A75B00" w:rsidRPr="00DA0908" w:rsidRDefault="00A75B00" w:rsidP="00796210">
            <w:pPr>
              <w:numPr>
                <w:ilvl w:val="0"/>
                <w:numId w:val="92"/>
              </w:numPr>
              <w:spacing w:after="0" w:line="235"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Tecnica di base del canto </w:t>
            </w:r>
          </w:p>
          <w:p w:rsidR="00A75B00" w:rsidRPr="00DA0908" w:rsidRDefault="00A75B00" w:rsidP="00796210">
            <w:pPr>
              <w:numPr>
                <w:ilvl w:val="0"/>
                <w:numId w:val="92"/>
              </w:numPr>
              <w:spacing w:after="0" w:line="233"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Gli elementi base della simbologia musicale. </w:t>
            </w:r>
          </w:p>
          <w:p w:rsidR="00A75B00" w:rsidRPr="00DA0908" w:rsidRDefault="00A75B00" w:rsidP="00796210">
            <w:pPr>
              <w:numPr>
                <w:ilvl w:val="0"/>
                <w:numId w:val="92"/>
              </w:numPr>
              <w:spacing w:after="0" w:line="235"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Tecnica degli strumenti didattici in uso finalizzata all’attività di musica d’insieme Il ruolo giocato dalla propria voce all’interno di un insieme monodico o polifonico </w:t>
            </w:r>
          </w:p>
          <w:p w:rsidR="00A75B00" w:rsidRPr="00DA0908" w:rsidRDefault="00A75B00" w:rsidP="00796210">
            <w:pPr>
              <w:numPr>
                <w:ilvl w:val="0"/>
                <w:numId w:val="92"/>
              </w:numPr>
              <w:spacing w:after="0"/>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Gli elementi più complessi della simbologia musicale. </w:t>
            </w:r>
          </w:p>
          <w:p w:rsidR="00A75B00" w:rsidRPr="00DA0908" w:rsidRDefault="00A75B00" w:rsidP="00796210">
            <w:pPr>
              <w:numPr>
                <w:ilvl w:val="0"/>
                <w:numId w:val="92"/>
              </w:numPr>
              <w:spacing w:after="0"/>
              <w:ind w:hanging="360"/>
              <w:jc w:val="both"/>
              <w:rPr>
                <w:rFonts w:ascii="Times New Roman" w:eastAsia="Times New Roman" w:hAnsi="Times New Roman" w:cs="Times New Roman"/>
                <w:sz w:val="20"/>
                <w:szCs w:val="20"/>
              </w:rPr>
            </w:pPr>
            <w:r w:rsidRPr="00DA0908">
              <w:rPr>
                <w:rFonts w:ascii="Times New Roman" w:hAnsi="Times New Roman" w:cs="Times New Roman"/>
                <w:sz w:val="20"/>
                <w:szCs w:val="20"/>
              </w:rPr>
              <w:t>Contenuti della storia della musica attraverso alcune opere d’arte musicali.</w:t>
            </w:r>
          </w:p>
        </w:tc>
      </w:tr>
    </w:tbl>
    <w:p w:rsidR="00A75B00" w:rsidRPr="00DA0908" w:rsidRDefault="00A75B00" w:rsidP="00796210">
      <w:pPr>
        <w:spacing w:after="0"/>
        <w:jc w:val="both"/>
        <w:rPr>
          <w:rFonts w:ascii="Times New Roman" w:hAnsi="Times New Roman" w:cs="Times New Roman"/>
          <w:sz w:val="20"/>
          <w:szCs w:val="20"/>
        </w:rPr>
      </w:pPr>
    </w:p>
    <w:p w:rsidR="00A75B00" w:rsidRPr="00DA0908" w:rsidRDefault="00A75B00" w:rsidP="00796210">
      <w:pPr>
        <w:spacing w:after="0"/>
        <w:jc w:val="both"/>
        <w:rPr>
          <w:rFonts w:ascii="Times New Roman" w:hAnsi="Times New Roman" w:cs="Times New Roman"/>
          <w:sz w:val="20"/>
          <w:szCs w:val="20"/>
        </w:rPr>
      </w:pPr>
    </w:p>
    <w:p w:rsidR="00A746D8" w:rsidRPr="00DA0908" w:rsidRDefault="00A746D8" w:rsidP="00796210">
      <w:pPr>
        <w:spacing w:after="0"/>
        <w:jc w:val="both"/>
        <w:rPr>
          <w:rFonts w:ascii="Times New Roman" w:hAnsi="Times New Roman" w:cs="Times New Roman"/>
          <w:sz w:val="20"/>
          <w:szCs w:val="20"/>
        </w:rPr>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005"/>
        <w:gridCol w:w="3119"/>
      </w:tblGrid>
      <w:tr w:rsidR="00A746D8" w:rsidRPr="00DA0908" w:rsidTr="008135CD">
        <w:trPr>
          <w:trHeight w:val="715"/>
        </w:trPr>
        <w:tc>
          <w:tcPr>
            <w:tcW w:w="3545" w:type="dxa"/>
            <w:vMerge w:val="restart"/>
          </w:tcPr>
          <w:p w:rsidR="00A746D8" w:rsidRPr="00DA0908" w:rsidRDefault="00A746D8"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124" w:type="dxa"/>
            <w:gridSpan w:val="2"/>
          </w:tcPr>
          <w:p w:rsidR="00A746D8" w:rsidRPr="00DA0908" w:rsidRDefault="00A746D8" w:rsidP="00796210">
            <w:pPr>
              <w:spacing w:after="49"/>
              <w:ind w:left="2042"/>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 OBIETTIVI DI APPRENDIMENTO </w:t>
            </w:r>
          </w:p>
          <w:p w:rsidR="00A746D8" w:rsidRPr="00DA0908" w:rsidRDefault="00A746D8"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(al termine della Scuola dell’Infanzia)</w:t>
            </w:r>
          </w:p>
        </w:tc>
      </w:tr>
      <w:tr w:rsidR="00A746D8" w:rsidRPr="00DA0908" w:rsidTr="008135CD">
        <w:trPr>
          <w:trHeight w:val="240"/>
        </w:trPr>
        <w:tc>
          <w:tcPr>
            <w:tcW w:w="3545" w:type="dxa"/>
            <w:vMerge/>
          </w:tcPr>
          <w:p w:rsidR="00A746D8" w:rsidRPr="00DA0908" w:rsidRDefault="00A746D8" w:rsidP="00796210">
            <w:pPr>
              <w:spacing w:after="0"/>
              <w:jc w:val="both"/>
              <w:rPr>
                <w:rFonts w:ascii="Times New Roman" w:eastAsia="Times New Roman" w:hAnsi="Times New Roman" w:cs="Times New Roman"/>
                <w:sz w:val="20"/>
                <w:szCs w:val="20"/>
              </w:rPr>
            </w:pPr>
          </w:p>
        </w:tc>
        <w:tc>
          <w:tcPr>
            <w:tcW w:w="3005" w:type="dxa"/>
          </w:tcPr>
          <w:p w:rsidR="00A746D8" w:rsidRPr="00DA0908" w:rsidRDefault="00A746D8"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119" w:type="dxa"/>
          </w:tcPr>
          <w:p w:rsidR="00A746D8" w:rsidRPr="00DA0908" w:rsidRDefault="00A746D8"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A746D8" w:rsidRPr="00DA0908" w:rsidTr="008135CD">
        <w:trPr>
          <w:trHeight w:val="535"/>
        </w:trPr>
        <w:tc>
          <w:tcPr>
            <w:tcW w:w="3545" w:type="dxa"/>
            <w:vMerge/>
          </w:tcPr>
          <w:p w:rsidR="00A746D8" w:rsidRPr="00DA0908" w:rsidRDefault="00A746D8" w:rsidP="00796210">
            <w:pPr>
              <w:spacing w:after="0"/>
              <w:jc w:val="both"/>
              <w:rPr>
                <w:rFonts w:ascii="Times New Roman" w:eastAsia="Times New Roman" w:hAnsi="Times New Roman" w:cs="Times New Roman"/>
                <w:sz w:val="20"/>
                <w:szCs w:val="20"/>
              </w:rPr>
            </w:pPr>
          </w:p>
        </w:tc>
        <w:tc>
          <w:tcPr>
            <w:tcW w:w="6124" w:type="dxa"/>
            <w:gridSpan w:val="2"/>
          </w:tcPr>
          <w:p w:rsidR="00A746D8" w:rsidRPr="00DA0908" w:rsidRDefault="00A746D8"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IMMAGINI, SUONI  E COLORI</w:t>
            </w:r>
          </w:p>
        </w:tc>
      </w:tr>
      <w:tr w:rsidR="00A746D8" w:rsidRPr="00DA0908" w:rsidTr="008135CD">
        <w:tc>
          <w:tcPr>
            <w:tcW w:w="3545" w:type="dxa"/>
          </w:tcPr>
          <w:p w:rsidR="00A746D8" w:rsidRPr="00DA0908" w:rsidRDefault="00A746D8" w:rsidP="00796210">
            <w:pPr>
              <w:pStyle w:val="Default"/>
              <w:numPr>
                <w:ilvl w:val="0"/>
                <w:numId w:val="68"/>
              </w:numPr>
              <w:jc w:val="both"/>
              <w:rPr>
                <w:rFonts w:ascii="Times New Roman" w:hAnsi="Times New Roman" w:cs="Times New Roman"/>
                <w:bCs/>
                <w:color w:val="auto"/>
                <w:sz w:val="20"/>
                <w:szCs w:val="20"/>
              </w:rPr>
            </w:pPr>
            <w:r w:rsidRPr="00DA0908">
              <w:rPr>
                <w:rFonts w:ascii="Times New Roman" w:hAnsi="Times New Roman" w:cs="Times New Roman"/>
                <w:bCs/>
                <w:color w:val="auto"/>
                <w:sz w:val="20"/>
                <w:szCs w:val="20"/>
              </w:rPr>
              <w:t>Il bambino comunica, inventa storie e sa esprimerle attraverso la drammatizzazione, il disegno, la pittura e altre attività manipolative; utilizza materiali e strumenti, tecniche espressive e creative; esplora le potenzialità offerte dalle tecnologie.</w:t>
            </w:r>
          </w:p>
          <w:p w:rsidR="00A746D8" w:rsidRPr="00DA0908" w:rsidRDefault="00A746D8" w:rsidP="00796210">
            <w:pPr>
              <w:pStyle w:val="Default"/>
              <w:numPr>
                <w:ilvl w:val="0"/>
                <w:numId w:val="68"/>
              </w:numPr>
              <w:jc w:val="both"/>
              <w:rPr>
                <w:rFonts w:ascii="Times New Roman" w:hAnsi="Times New Roman" w:cs="Times New Roman"/>
                <w:bCs/>
                <w:color w:val="auto"/>
                <w:sz w:val="20"/>
                <w:szCs w:val="20"/>
              </w:rPr>
            </w:pPr>
            <w:r w:rsidRPr="00DA0908">
              <w:rPr>
                <w:rFonts w:ascii="Times New Roman" w:hAnsi="Times New Roman" w:cs="Times New Roman"/>
                <w:bCs/>
                <w:color w:val="auto"/>
                <w:sz w:val="20"/>
                <w:szCs w:val="20"/>
              </w:rPr>
              <w:t>Scopre il paesaggio sonoro attraverso attività di percezione e produzione musicale utilizzando voce, corpo e oggetti.</w:t>
            </w:r>
          </w:p>
          <w:p w:rsidR="00A746D8" w:rsidRPr="00DA0908" w:rsidRDefault="00A746D8" w:rsidP="00796210">
            <w:pPr>
              <w:spacing w:after="0"/>
              <w:jc w:val="both"/>
              <w:rPr>
                <w:rFonts w:ascii="Times New Roman" w:eastAsia="Times New Roman" w:hAnsi="Times New Roman" w:cs="Times New Roman"/>
                <w:sz w:val="20"/>
                <w:szCs w:val="20"/>
              </w:rPr>
            </w:pPr>
          </w:p>
        </w:tc>
        <w:tc>
          <w:tcPr>
            <w:tcW w:w="3005" w:type="dxa"/>
          </w:tcPr>
          <w:p w:rsidR="00A746D8" w:rsidRPr="00DA0908" w:rsidRDefault="00A746D8" w:rsidP="00796210">
            <w:pPr>
              <w:pStyle w:val="Default"/>
              <w:numPr>
                <w:ilvl w:val="0"/>
                <w:numId w:val="69"/>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Il bambino comunica, esprime emozioni, racconta, utilizza materiali e strumenti, tecniche espressive e creative.</w:t>
            </w:r>
          </w:p>
          <w:p w:rsidR="00A746D8" w:rsidRPr="00DA0908" w:rsidRDefault="00A746D8" w:rsidP="00796210">
            <w:pPr>
              <w:pStyle w:val="Default"/>
              <w:numPr>
                <w:ilvl w:val="0"/>
                <w:numId w:val="69"/>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Scopre il paesaggio sonoro attraverso attività di percezione e produzione musicale utilizzando voce, corpo e oggetti.</w:t>
            </w:r>
          </w:p>
          <w:p w:rsidR="00A746D8" w:rsidRPr="00DA0908" w:rsidRDefault="00A746D8" w:rsidP="00796210">
            <w:pPr>
              <w:pStyle w:val="Default"/>
              <w:numPr>
                <w:ilvl w:val="0"/>
                <w:numId w:val="69"/>
              </w:numPr>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Esplora le potenzialità offerte dalle tecnologie.</w:t>
            </w:r>
          </w:p>
          <w:p w:rsidR="00A746D8" w:rsidRPr="00DA0908" w:rsidRDefault="00A746D8" w:rsidP="00796210">
            <w:pPr>
              <w:spacing w:after="0"/>
              <w:jc w:val="both"/>
              <w:rPr>
                <w:rFonts w:ascii="Times New Roman" w:eastAsia="Times New Roman" w:hAnsi="Times New Roman" w:cs="Times New Roman"/>
                <w:sz w:val="20"/>
                <w:szCs w:val="20"/>
              </w:rPr>
            </w:pPr>
          </w:p>
        </w:tc>
        <w:tc>
          <w:tcPr>
            <w:tcW w:w="3119" w:type="dxa"/>
          </w:tcPr>
          <w:p w:rsidR="00A746D8" w:rsidRPr="00DA0908" w:rsidRDefault="00A746D8" w:rsidP="00796210">
            <w:pPr>
              <w:pStyle w:val="Paragrafoelenco2"/>
              <w:numPr>
                <w:ilvl w:val="0"/>
                <w:numId w:val="70"/>
              </w:numPr>
              <w:autoSpaceDE w:val="0"/>
              <w:autoSpaceDN w:val="0"/>
              <w:adjustRightInd w:val="0"/>
              <w:spacing w:after="0" w:line="240" w:lineRule="auto"/>
              <w:jc w:val="both"/>
              <w:rPr>
                <w:rFonts w:ascii="Times New Roman" w:hAnsi="Times New Roman"/>
                <w:color w:val="000000"/>
                <w:sz w:val="20"/>
                <w:szCs w:val="20"/>
              </w:rPr>
            </w:pPr>
            <w:r w:rsidRPr="00DA0908">
              <w:rPr>
                <w:rFonts w:ascii="Times New Roman" w:hAnsi="Times New Roman"/>
                <w:color w:val="000000"/>
                <w:sz w:val="20"/>
                <w:szCs w:val="20"/>
              </w:rPr>
              <w:t xml:space="preserve">Giochi simbolici, liberi e guidati </w:t>
            </w:r>
          </w:p>
          <w:p w:rsidR="00A746D8" w:rsidRPr="00DA0908" w:rsidRDefault="00A746D8" w:rsidP="00796210">
            <w:pPr>
              <w:pStyle w:val="Paragrafoelenco2"/>
              <w:numPr>
                <w:ilvl w:val="0"/>
                <w:numId w:val="70"/>
              </w:numPr>
              <w:autoSpaceDE w:val="0"/>
              <w:autoSpaceDN w:val="0"/>
              <w:adjustRightInd w:val="0"/>
              <w:spacing w:after="0" w:line="240" w:lineRule="auto"/>
              <w:jc w:val="both"/>
              <w:rPr>
                <w:rFonts w:ascii="Times New Roman" w:hAnsi="Times New Roman"/>
                <w:color w:val="000000"/>
                <w:sz w:val="20"/>
                <w:szCs w:val="20"/>
              </w:rPr>
            </w:pPr>
            <w:r w:rsidRPr="00DA0908">
              <w:rPr>
                <w:rFonts w:ascii="Times New Roman" w:hAnsi="Times New Roman"/>
                <w:color w:val="000000"/>
                <w:sz w:val="20"/>
                <w:szCs w:val="20"/>
              </w:rPr>
              <w:t xml:space="preserve">Giochi con maschere e travestimenti </w:t>
            </w:r>
          </w:p>
          <w:p w:rsidR="00A746D8" w:rsidRPr="00DA0908" w:rsidRDefault="00A746D8" w:rsidP="00796210">
            <w:pPr>
              <w:pStyle w:val="Paragrafoelenco2"/>
              <w:numPr>
                <w:ilvl w:val="0"/>
                <w:numId w:val="70"/>
              </w:numPr>
              <w:autoSpaceDE w:val="0"/>
              <w:autoSpaceDN w:val="0"/>
              <w:adjustRightInd w:val="0"/>
              <w:spacing w:after="0" w:line="240" w:lineRule="auto"/>
              <w:jc w:val="both"/>
              <w:rPr>
                <w:rFonts w:ascii="Times New Roman" w:hAnsi="Times New Roman"/>
                <w:color w:val="000000"/>
                <w:sz w:val="20"/>
                <w:szCs w:val="20"/>
              </w:rPr>
            </w:pPr>
            <w:r w:rsidRPr="00DA0908">
              <w:rPr>
                <w:rFonts w:ascii="Times New Roman" w:hAnsi="Times New Roman"/>
                <w:color w:val="000000"/>
                <w:sz w:val="20"/>
                <w:szCs w:val="20"/>
              </w:rPr>
              <w:t xml:space="preserve">Costruzione e utilizzazione di burattini e  marionette </w:t>
            </w:r>
          </w:p>
          <w:p w:rsidR="00A746D8" w:rsidRPr="00DA0908" w:rsidRDefault="00A746D8" w:rsidP="00796210">
            <w:pPr>
              <w:pStyle w:val="Paragrafoelenco2"/>
              <w:numPr>
                <w:ilvl w:val="0"/>
                <w:numId w:val="70"/>
              </w:numPr>
              <w:autoSpaceDE w:val="0"/>
              <w:autoSpaceDN w:val="0"/>
              <w:adjustRightInd w:val="0"/>
              <w:spacing w:after="0" w:line="240" w:lineRule="auto"/>
              <w:jc w:val="both"/>
              <w:rPr>
                <w:rFonts w:ascii="Times New Roman" w:hAnsi="Times New Roman"/>
                <w:color w:val="000000"/>
                <w:sz w:val="20"/>
                <w:szCs w:val="20"/>
              </w:rPr>
            </w:pPr>
            <w:r w:rsidRPr="00DA0908">
              <w:rPr>
                <w:rFonts w:ascii="Times New Roman" w:hAnsi="Times New Roman"/>
                <w:color w:val="000000"/>
                <w:sz w:val="20"/>
                <w:szCs w:val="20"/>
              </w:rPr>
              <w:t xml:space="preserve">Drammatizzazioni, narrazioni </w:t>
            </w:r>
          </w:p>
          <w:p w:rsidR="00A746D8" w:rsidRPr="00DA0908" w:rsidRDefault="00A746D8" w:rsidP="00796210">
            <w:pPr>
              <w:pStyle w:val="Paragrafoelenco2"/>
              <w:numPr>
                <w:ilvl w:val="0"/>
                <w:numId w:val="70"/>
              </w:numPr>
              <w:autoSpaceDE w:val="0"/>
              <w:autoSpaceDN w:val="0"/>
              <w:adjustRightInd w:val="0"/>
              <w:spacing w:after="0" w:line="240" w:lineRule="auto"/>
              <w:jc w:val="both"/>
              <w:rPr>
                <w:rFonts w:ascii="Times New Roman" w:hAnsi="Times New Roman"/>
                <w:color w:val="000000"/>
                <w:sz w:val="20"/>
                <w:szCs w:val="20"/>
              </w:rPr>
            </w:pPr>
            <w:r w:rsidRPr="00DA0908">
              <w:rPr>
                <w:rFonts w:ascii="Times New Roman" w:hAnsi="Times New Roman"/>
                <w:color w:val="000000"/>
                <w:sz w:val="20"/>
                <w:szCs w:val="20"/>
              </w:rPr>
              <w:t xml:space="preserve">Esperienze espressive con l'utilizzo di materiale di recupero e non </w:t>
            </w:r>
          </w:p>
          <w:p w:rsidR="00A746D8" w:rsidRPr="00DA0908" w:rsidRDefault="00A746D8" w:rsidP="00796210">
            <w:pPr>
              <w:pStyle w:val="Paragrafoelenco2"/>
              <w:numPr>
                <w:ilvl w:val="0"/>
                <w:numId w:val="70"/>
              </w:numPr>
              <w:autoSpaceDE w:val="0"/>
              <w:autoSpaceDN w:val="0"/>
              <w:adjustRightInd w:val="0"/>
              <w:spacing w:after="0" w:line="240" w:lineRule="auto"/>
              <w:jc w:val="both"/>
              <w:rPr>
                <w:rFonts w:ascii="Times New Roman" w:hAnsi="Times New Roman"/>
                <w:color w:val="000000"/>
                <w:sz w:val="20"/>
                <w:szCs w:val="20"/>
              </w:rPr>
            </w:pPr>
            <w:r w:rsidRPr="00DA0908">
              <w:rPr>
                <w:rFonts w:ascii="Times New Roman" w:hAnsi="Times New Roman"/>
                <w:color w:val="000000"/>
                <w:sz w:val="20"/>
                <w:szCs w:val="20"/>
              </w:rPr>
              <w:t xml:space="preserve">Osservazione di immagini e di opere d'arte </w:t>
            </w:r>
          </w:p>
          <w:p w:rsidR="00A746D8" w:rsidRPr="00DA0908" w:rsidRDefault="00A746D8" w:rsidP="00796210">
            <w:pPr>
              <w:pStyle w:val="Paragrafoelenco2"/>
              <w:numPr>
                <w:ilvl w:val="0"/>
                <w:numId w:val="70"/>
              </w:numPr>
              <w:autoSpaceDE w:val="0"/>
              <w:autoSpaceDN w:val="0"/>
              <w:adjustRightInd w:val="0"/>
              <w:spacing w:after="0" w:line="240" w:lineRule="auto"/>
              <w:jc w:val="both"/>
              <w:rPr>
                <w:rFonts w:ascii="Times New Roman" w:hAnsi="Times New Roman"/>
                <w:color w:val="000000"/>
                <w:sz w:val="20"/>
                <w:szCs w:val="20"/>
              </w:rPr>
            </w:pPr>
            <w:r w:rsidRPr="00DA0908">
              <w:rPr>
                <w:rFonts w:ascii="Times New Roman" w:hAnsi="Times New Roman"/>
                <w:color w:val="000000"/>
                <w:sz w:val="20"/>
                <w:szCs w:val="20"/>
              </w:rPr>
              <w:t xml:space="preserve">Rappresentazione grafico-pittorica del proprio vissuto e della realtà circostante </w:t>
            </w:r>
          </w:p>
          <w:p w:rsidR="00A746D8" w:rsidRPr="00DA0908" w:rsidRDefault="00A746D8" w:rsidP="00796210">
            <w:pPr>
              <w:spacing w:after="0"/>
              <w:jc w:val="both"/>
              <w:rPr>
                <w:rFonts w:ascii="Times New Roman" w:eastAsia="Times New Roman" w:hAnsi="Times New Roman" w:cs="Times New Roman"/>
                <w:sz w:val="20"/>
                <w:szCs w:val="20"/>
              </w:rPr>
            </w:pPr>
          </w:p>
        </w:tc>
      </w:tr>
    </w:tbl>
    <w:p w:rsidR="00A746D8" w:rsidRPr="00DA0908" w:rsidRDefault="00A746D8" w:rsidP="00796210">
      <w:pPr>
        <w:spacing w:after="0"/>
        <w:jc w:val="both"/>
        <w:rPr>
          <w:rFonts w:ascii="Times New Roman" w:hAnsi="Times New Roman" w:cs="Times New Roman"/>
          <w:sz w:val="20"/>
          <w:szCs w:val="20"/>
        </w:rPr>
      </w:pPr>
    </w:p>
    <w:p w:rsidR="00A75B00" w:rsidRPr="00DA0908" w:rsidRDefault="00A75B00" w:rsidP="00796210">
      <w:pPr>
        <w:spacing w:after="0"/>
        <w:jc w:val="both"/>
        <w:rPr>
          <w:rFonts w:ascii="Times New Roman" w:hAnsi="Times New Roman" w:cs="Times New Roman"/>
          <w:sz w:val="20"/>
          <w:szCs w:val="20"/>
        </w:rPr>
      </w:pPr>
    </w:p>
    <w:p w:rsidR="00A75B00" w:rsidRPr="00DA0908" w:rsidRDefault="00A75B00" w:rsidP="00796210">
      <w:pPr>
        <w:spacing w:after="0"/>
        <w:jc w:val="both"/>
        <w:rPr>
          <w:rFonts w:ascii="Times New Roman" w:hAnsi="Times New Roman" w:cs="Times New Roman"/>
          <w:sz w:val="20"/>
          <w:szCs w:val="20"/>
        </w:rPr>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005"/>
        <w:gridCol w:w="3119"/>
      </w:tblGrid>
      <w:tr w:rsidR="0059458A" w:rsidRPr="00DA0908" w:rsidTr="008135CD">
        <w:trPr>
          <w:trHeight w:val="715"/>
        </w:trPr>
        <w:tc>
          <w:tcPr>
            <w:tcW w:w="3545" w:type="dxa"/>
            <w:vMerge w:val="restart"/>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124" w:type="dxa"/>
            <w:gridSpan w:val="2"/>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02489F"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(al termine della Classe Terza</w:t>
            </w:r>
            <w:r w:rsidR="0059458A" w:rsidRPr="00DA0908">
              <w:rPr>
                <w:rFonts w:ascii="Times New Roman" w:eastAsia="Times New Roman" w:hAnsi="Times New Roman" w:cs="Times New Roman"/>
                <w:b/>
                <w:sz w:val="20"/>
                <w:szCs w:val="20"/>
              </w:rPr>
              <w:t xml:space="preserve">  della  Scuola Primaria) </w:t>
            </w:r>
          </w:p>
        </w:tc>
      </w:tr>
      <w:tr w:rsidR="0059458A" w:rsidRPr="00DA0908" w:rsidTr="008135CD">
        <w:trPr>
          <w:trHeight w:val="240"/>
        </w:trPr>
        <w:tc>
          <w:tcPr>
            <w:tcW w:w="3545"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3005" w:type="dxa"/>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119" w:type="dxa"/>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8135CD">
        <w:trPr>
          <w:trHeight w:val="535"/>
        </w:trPr>
        <w:tc>
          <w:tcPr>
            <w:tcW w:w="3545"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6124" w:type="dxa"/>
            <w:gridSpan w:val="2"/>
          </w:tcPr>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ARTE E IMMAGINE</w:t>
            </w:r>
          </w:p>
        </w:tc>
      </w:tr>
      <w:tr w:rsidR="0059458A" w:rsidRPr="00DA0908" w:rsidTr="008135CD">
        <w:tc>
          <w:tcPr>
            <w:tcW w:w="3545" w:type="dxa"/>
          </w:tcPr>
          <w:p w:rsidR="0002489F" w:rsidRPr="00DA0908" w:rsidRDefault="0002489F" w:rsidP="00796210">
            <w:pPr>
              <w:spacing w:after="0" w:line="240" w:lineRule="auto"/>
              <w:ind w:left="502"/>
              <w:jc w:val="both"/>
              <w:rPr>
                <w:rFonts w:ascii="Times New Roman" w:hAnsi="Times New Roman" w:cs="Times New Roman"/>
                <w:b/>
                <w:sz w:val="20"/>
                <w:szCs w:val="20"/>
              </w:rPr>
            </w:pPr>
          </w:p>
          <w:p w:rsidR="0059458A" w:rsidRPr="00DA0908" w:rsidRDefault="0059458A" w:rsidP="00796210">
            <w:pPr>
              <w:numPr>
                <w:ilvl w:val="0"/>
                <w:numId w:val="64"/>
              </w:numPr>
              <w:spacing w:after="0" w:line="240" w:lineRule="auto"/>
              <w:jc w:val="both"/>
              <w:rPr>
                <w:rFonts w:ascii="Times New Roman" w:hAnsi="Times New Roman" w:cs="Times New Roman"/>
                <w:b/>
                <w:sz w:val="20"/>
                <w:szCs w:val="20"/>
              </w:rPr>
            </w:pPr>
            <w:r w:rsidRPr="00DA0908">
              <w:rPr>
                <w:rFonts w:ascii="Times New Roman" w:hAnsi="Times New Roman" w:cs="Times New Roman"/>
                <w:b/>
                <w:sz w:val="20"/>
                <w:szCs w:val="20"/>
              </w:rPr>
              <w:t>L’alunno: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utilizza</w:t>
            </w:r>
            <w:r w:rsidRPr="00DA0908">
              <w:rPr>
                <w:rFonts w:ascii="Times New Roman" w:hAnsi="Times New Roman" w:cs="Times New Roman"/>
                <w:sz w:val="20"/>
                <w:szCs w:val="20"/>
              </w:rPr>
              <w:t xml:space="preserve"> le conoscenze e le abilità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hAnsi="Times New Roman" w:cs="Times New Roman"/>
                <w:sz w:val="20"/>
                <w:szCs w:val="20"/>
              </w:rPr>
              <w:t>relative al linguaggio visivo per          produrre varie tipologie di testi       visivi (espressivi, narrativi,       rappresentativi e comunicativi) e       rielaborare in modo creativo le       immagini con molteplici       tecniche, materiali e strumenti       (grafico-espressivi, pittorici e       plastici, ma anche audiovisivi e       multimediali).</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tc>
        <w:tc>
          <w:tcPr>
            <w:tcW w:w="3005" w:type="dxa"/>
          </w:tcPr>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Esprimersi e comunicare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-Riconoscere e usare i colori come elemento</w:t>
            </w:r>
            <w:r w:rsidR="00167150"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espressivo.</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-Distinguere e mescola colori per ottenere sfumature e tonalità.</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-Riconoscere e usare le coppie di colori complementari.</w:t>
            </w:r>
            <w:r w:rsidRPr="00DA0908">
              <w:rPr>
                <w:rFonts w:ascii="Times New Roman" w:eastAsia="Times New Roman" w:hAnsi="Times New Roman" w:cs="Times New Roman"/>
                <w:sz w:val="20"/>
                <w:szCs w:val="20"/>
              </w:rPr>
              <w:cr/>
              <w:t>-Riconoscere gli elementi del linguaggio visivo.</w:t>
            </w:r>
          </w:p>
          <w:p w:rsidR="0059458A" w:rsidRPr="00DA0908" w:rsidRDefault="0059458A" w:rsidP="00796210">
            <w:pPr>
              <w:spacing w:after="0"/>
              <w:jc w:val="both"/>
              <w:rPr>
                <w:rFonts w:ascii="Times New Roman" w:eastAsia="Times New Roman" w:hAnsi="Times New Roman" w:cs="Times New Roman"/>
                <w:b/>
                <w:sz w:val="20"/>
                <w:szCs w:val="20"/>
              </w:rPr>
            </w:pPr>
          </w:p>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Osservare e leggere le immagini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-Cogliere in un’immagine relazioni tra oggetti diversi e la loro collocazione nello spazio.</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-Riconosce tecniche grafiche usate a fini simbolici ed espressivi.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-Distingue e confronta immagini realistiche e non.</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-Distingue e confronta immagini di paesaggi.</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-Comprende il significato di immagini simboliche.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Conosce ed utilizza materiali diversi. -Conosce ed utilizza tecniche diverse.</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Comprendere e apprezzare le opere d’arte</w:t>
            </w:r>
          </w:p>
          <w:p w:rsidR="0059458A" w:rsidRPr="00DA0908" w:rsidRDefault="0059458A" w:rsidP="008135CD">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-Individuare ed osservare un’opera d’arte</w:t>
            </w:r>
          </w:p>
        </w:tc>
        <w:tc>
          <w:tcPr>
            <w:tcW w:w="3119" w:type="dxa"/>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-Le scale cromatiche, le coppie di colori complementari e l’orientamento nello spazio grafico.</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8135CD"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-Lettura di un’immagine.</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-Composizioni creative con materiali e tecniche diverse.</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8135CD" w:rsidRPr="00DA0908" w:rsidRDefault="008135CD" w:rsidP="00796210">
            <w:pPr>
              <w:spacing w:after="0"/>
              <w:jc w:val="both"/>
              <w:rPr>
                <w:rFonts w:ascii="Times New Roman" w:eastAsia="Times New Roman" w:hAnsi="Times New Roman" w:cs="Times New Roman"/>
                <w:sz w:val="20"/>
                <w:szCs w:val="20"/>
              </w:rPr>
            </w:pPr>
          </w:p>
          <w:p w:rsidR="008135CD" w:rsidRPr="00DA0908" w:rsidRDefault="008135CD" w:rsidP="00796210">
            <w:pPr>
              <w:spacing w:after="0"/>
              <w:jc w:val="both"/>
              <w:rPr>
                <w:rFonts w:ascii="Times New Roman" w:eastAsia="Times New Roman" w:hAnsi="Times New Roman" w:cs="Times New Roman"/>
                <w:sz w:val="20"/>
                <w:szCs w:val="20"/>
              </w:rPr>
            </w:pPr>
          </w:p>
          <w:p w:rsidR="008135CD" w:rsidRPr="00DA0908" w:rsidRDefault="008135CD"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-Le forme d’arte presenti nel proprio territorio.</w:t>
            </w:r>
          </w:p>
        </w:tc>
      </w:tr>
    </w:tbl>
    <w:p w:rsidR="0059458A" w:rsidRPr="00DA0908" w:rsidRDefault="0059458A"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A746D8" w:rsidRPr="00DA0908" w:rsidRDefault="00A746D8" w:rsidP="00796210">
      <w:pPr>
        <w:spacing w:after="0"/>
        <w:jc w:val="both"/>
        <w:rPr>
          <w:rFonts w:ascii="Times New Roman" w:hAnsi="Times New Roman" w:cs="Times New Roman"/>
          <w:sz w:val="20"/>
          <w:szCs w:val="20"/>
        </w:rPr>
      </w:pPr>
    </w:p>
    <w:p w:rsidR="00A746D8" w:rsidRPr="00DA0908" w:rsidRDefault="00A746D8" w:rsidP="00796210">
      <w:pPr>
        <w:spacing w:after="0"/>
        <w:jc w:val="both"/>
        <w:rPr>
          <w:rFonts w:ascii="Times New Roman" w:hAnsi="Times New Roman" w:cs="Times New Roman"/>
          <w:sz w:val="20"/>
          <w:szCs w:val="20"/>
        </w:rPr>
      </w:pPr>
    </w:p>
    <w:p w:rsidR="00A746D8" w:rsidRPr="00DA0908" w:rsidRDefault="00A746D8" w:rsidP="00796210">
      <w:pPr>
        <w:spacing w:after="0"/>
        <w:jc w:val="both"/>
        <w:rPr>
          <w:rFonts w:ascii="Times New Roman" w:hAnsi="Times New Roman" w:cs="Times New Roman"/>
          <w:sz w:val="20"/>
          <w:szCs w:val="20"/>
        </w:rPr>
      </w:pP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005"/>
        <w:gridCol w:w="3119"/>
      </w:tblGrid>
      <w:tr w:rsidR="00065883" w:rsidRPr="00DA0908" w:rsidTr="008135CD">
        <w:trPr>
          <w:trHeight w:val="715"/>
        </w:trPr>
        <w:tc>
          <w:tcPr>
            <w:tcW w:w="3545" w:type="dxa"/>
            <w:vMerge w:val="restart"/>
          </w:tcPr>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i/>
                <w:sz w:val="20"/>
                <w:szCs w:val="20"/>
              </w:rPr>
              <w:t xml:space="preserve">TRAGUARDI PER LO SVILUPPO DELLE COMPETENZE </w:t>
            </w:r>
          </w:p>
        </w:tc>
        <w:tc>
          <w:tcPr>
            <w:tcW w:w="6124" w:type="dxa"/>
            <w:gridSpan w:val="2"/>
          </w:tcPr>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OBIETTIVI DI APPRENDIMENTO </w:t>
            </w:r>
          </w:p>
          <w:p w:rsidR="00065883" w:rsidRPr="00DA0908" w:rsidRDefault="00167150"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(al termine della Classe Quinta </w:t>
            </w:r>
            <w:r w:rsidR="00065883" w:rsidRPr="00DA0908">
              <w:rPr>
                <w:rFonts w:ascii="Times New Roman" w:hAnsi="Times New Roman" w:cs="Times New Roman"/>
                <w:b/>
                <w:sz w:val="20"/>
                <w:szCs w:val="20"/>
              </w:rPr>
              <w:t xml:space="preserve">della  Scuola Primaria) </w:t>
            </w:r>
          </w:p>
        </w:tc>
      </w:tr>
      <w:tr w:rsidR="00065883" w:rsidRPr="00DA0908" w:rsidTr="008135CD">
        <w:trPr>
          <w:trHeight w:val="240"/>
        </w:trPr>
        <w:tc>
          <w:tcPr>
            <w:tcW w:w="3545" w:type="dxa"/>
            <w:vMerge/>
          </w:tcPr>
          <w:p w:rsidR="00065883" w:rsidRPr="00DA0908" w:rsidRDefault="00065883" w:rsidP="00796210">
            <w:pPr>
              <w:spacing w:after="0"/>
              <w:jc w:val="both"/>
              <w:rPr>
                <w:rFonts w:ascii="Times New Roman" w:hAnsi="Times New Roman" w:cs="Times New Roman"/>
                <w:sz w:val="20"/>
                <w:szCs w:val="20"/>
              </w:rPr>
            </w:pPr>
          </w:p>
        </w:tc>
        <w:tc>
          <w:tcPr>
            <w:tcW w:w="3005" w:type="dxa"/>
          </w:tcPr>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ABILITÀ </w:t>
            </w:r>
          </w:p>
        </w:tc>
        <w:tc>
          <w:tcPr>
            <w:tcW w:w="3119" w:type="dxa"/>
          </w:tcPr>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CONOSCENZE/ESPERIENZE </w:t>
            </w:r>
          </w:p>
        </w:tc>
      </w:tr>
      <w:tr w:rsidR="00065883" w:rsidRPr="00DA0908" w:rsidTr="008135CD">
        <w:trPr>
          <w:trHeight w:val="535"/>
        </w:trPr>
        <w:tc>
          <w:tcPr>
            <w:tcW w:w="3545" w:type="dxa"/>
            <w:vMerge/>
          </w:tcPr>
          <w:p w:rsidR="00065883" w:rsidRPr="00DA0908" w:rsidRDefault="00065883" w:rsidP="00796210">
            <w:pPr>
              <w:spacing w:after="0"/>
              <w:jc w:val="both"/>
              <w:rPr>
                <w:rFonts w:ascii="Times New Roman" w:hAnsi="Times New Roman" w:cs="Times New Roman"/>
                <w:sz w:val="20"/>
                <w:szCs w:val="20"/>
              </w:rPr>
            </w:pPr>
          </w:p>
        </w:tc>
        <w:tc>
          <w:tcPr>
            <w:tcW w:w="6124" w:type="dxa"/>
            <w:gridSpan w:val="2"/>
          </w:tcPr>
          <w:p w:rsidR="00065883" w:rsidRPr="00DA0908" w:rsidRDefault="00065883"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ARTE E IMMAGINE</w:t>
            </w:r>
          </w:p>
        </w:tc>
      </w:tr>
      <w:tr w:rsidR="00065883" w:rsidRPr="00DA0908" w:rsidTr="008135CD">
        <w:tc>
          <w:tcPr>
            <w:tcW w:w="3545" w:type="dxa"/>
          </w:tcPr>
          <w:p w:rsidR="00065883" w:rsidRPr="00DA0908" w:rsidRDefault="00065883" w:rsidP="00796210">
            <w:pPr>
              <w:spacing w:after="0"/>
              <w:jc w:val="both"/>
              <w:rPr>
                <w:rFonts w:ascii="Times New Roman" w:hAnsi="Times New Roman" w:cs="Times New Roman"/>
                <w:sz w:val="20"/>
                <w:szCs w:val="20"/>
              </w:rPr>
            </w:pPr>
          </w:p>
          <w:p w:rsidR="0002489F" w:rsidRPr="00DA0908" w:rsidRDefault="0002489F" w:rsidP="00796210">
            <w:pPr>
              <w:numPr>
                <w:ilvl w:val="0"/>
                <w:numId w:val="64"/>
              </w:numPr>
              <w:spacing w:after="0" w:line="240" w:lineRule="auto"/>
              <w:jc w:val="both"/>
              <w:rPr>
                <w:rFonts w:ascii="Times New Roman" w:hAnsi="Times New Roman" w:cs="Times New Roman"/>
                <w:b/>
                <w:sz w:val="20"/>
                <w:szCs w:val="20"/>
              </w:rPr>
            </w:pPr>
            <w:r w:rsidRPr="00DA0908">
              <w:rPr>
                <w:rFonts w:ascii="Times New Roman" w:hAnsi="Times New Roman" w:cs="Times New Roman"/>
                <w:b/>
                <w:sz w:val="20"/>
                <w:szCs w:val="20"/>
              </w:rPr>
              <w:t>L’alunno:</w:t>
            </w: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Utilizza</w:t>
            </w:r>
            <w:r w:rsidRPr="00DA0908">
              <w:rPr>
                <w:rFonts w:ascii="Times New Roman" w:hAnsi="Times New Roman" w:cs="Times New Roman"/>
                <w:sz w:val="20"/>
                <w:szCs w:val="20"/>
              </w:rPr>
              <w:t xml:space="preserve"> le conoscenze e le abilità relative al linguaggio visivo per produrre varie tipologie di testi visivi (espressivi, narrativi, rappresentativi e comunicativi) e rielaborare in modo creativo le immagini con molteplici tecniche, materiali e strumenti (grafico-espressivi, pittorici e plastici, ma anche audiovisivi e multimediali).</w:t>
            </w: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-E’ in grado</w:t>
            </w:r>
            <w:r w:rsidRPr="00DA0908">
              <w:rPr>
                <w:rFonts w:ascii="Times New Roman" w:hAnsi="Times New Roman" w:cs="Times New Roman"/>
                <w:sz w:val="20"/>
                <w:szCs w:val="20"/>
              </w:rPr>
              <w:t xml:space="preserve"> di osservare, esplorare, descrivere e leggere immagini (opere </w:t>
            </w: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d’arte, fotografie, manifesti, fumetti, ecc.) e messaggi multimediali (spot, brevi filmati, videoclip, ecc.).</w:t>
            </w: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2489F" w:rsidRPr="00DA0908" w:rsidRDefault="0002489F"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Individua</w:t>
            </w:r>
            <w:r w:rsidRPr="00DA0908">
              <w:rPr>
                <w:rFonts w:ascii="Times New Roman" w:hAnsi="Times New Roman" w:cs="Times New Roman"/>
                <w:sz w:val="20"/>
                <w:szCs w:val="20"/>
              </w:rPr>
              <w:t xml:space="preserve"> i principali aspetti formali dell’opera d’arte.</w:t>
            </w: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Apprezza</w:t>
            </w:r>
            <w:r w:rsidRPr="00DA0908">
              <w:rPr>
                <w:rFonts w:ascii="Times New Roman" w:hAnsi="Times New Roman" w:cs="Times New Roman"/>
                <w:sz w:val="20"/>
                <w:szCs w:val="20"/>
              </w:rPr>
              <w:t xml:space="preserve"> le opere artistiche e artigianali provenienti da culture diverse dalla propria.</w:t>
            </w: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Conosce</w:t>
            </w:r>
            <w:r w:rsidRPr="00DA0908">
              <w:rPr>
                <w:rFonts w:ascii="Times New Roman" w:hAnsi="Times New Roman" w:cs="Times New Roman"/>
                <w:sz w:val="20"/>
                <w:szCs w:val="20"/>
              </w:rPr>
              <w:t xml:space="preserve"> i principali beni artistico-culturali presenti nel proprio territorio e manifesta sensibilità e rispetto per la loro salvaguardia.</w:t>
            </w:r>
          </w:p>
          <w:p w:rsidR="00065883" w:rsidRPr="00DA0908" w:rsidRDefault="00065883" w:rsidP="00796210">
            <w:pPr>
              <w:spacing w:after="0"/>
              <w:ind w:left="108"/>
              <w:jc w:val="both"/>
              <w:rPr>
                <w:rFonts w:ascii="Times New Roman" w:hAnsi="Times New Roman" w:cs="Times New Roman"/>
                <w:b/>
                <w:sz w:val="20"/>
                <w:szCs w:val="20"/>
              </w:rPr>
            </w:pPr>
          </w:p>
          <w:p w:rsidR="00065883" w:rsidRPr="00DA0908" w:rsidRDefault="00065883" w:rsidP="00796210">
            <w:pPr>
              <w:spacing w:after="0"/>
              <w:jc w:val="both"/>
              <w:rPr>
                <w:rFonts w:ascii="Times New Roman" w:hAnsi="Times New Roman" w:cs="Times New Roman"/>
                <w:sz w:val="20"/>
                <w:szCs w:val="20"/>
              </w:rPr>
            </w:pPr>
          </w:p>
        </w:tc>
        <w:tc>
          <w:tcPr>
            <w:tcW w:w="3005" w:type="dxa"/>
          </w:tcPr>
          <w:p w:rsidR="00065883" w:rsidRPr="00DA0908" w:rsidRDefault="00065883" w:rsidP="00796210">
            <w:pPr>
              <w:spacing w:after="0"/>
              <w:jc w:val="both"/>
              <w:rPr>
                <w:rFonts w:ascii="Times New Roman" w:hAnsi="Times New Roman" w:cs="Times New Roman"/>
                <w:b/>
                <w:sz w:val="20"/>
                <w:szCs w:val="20"/>
              </w:rPr>
            </w:pPr>
          </w:p>
          <w:p w:rsidR="00065883" w:rsidRPr="00DA0908" w:rsidRDefault="00065883"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Esprimersi e comunicare</w:t>
            </w: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Osservare, descrivere e leggere immagini.</w:t>
            </w: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Individuare le molteplici funzioni che l’immagine svolge, da un punto di vista sia informativo che emotivo.</w:t>
            </w: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Produrre immagini attraverso processi di manipolazione, rielaborazione e associazione di codici, di tecniche e materiali diversi tra loro.</w:t>
            </w: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Osservare e leggere le immagini</w:t>
            </w:r>
          </w:p>
          <w:p w:rsidR="00065883" w:rsidRPr="00DA0908" w:rsidRDefault="00065883"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 xml:space="preserve">- </w:t>
            </w:r>
            <w:r w:rsidRPr="00DA0908">
              <w:rPr>
                <w:rFonts w:ascii="Times New Roman" w:hAnsi="Times New Roman" w:cs="Times New Roman"/>
                <w:sz w:val="20"/>
                <w:szCs w:val="20"/>
              </w:rPr>
              <w:t>Individuare il messaggio espressivo trasmesso da un’immagine cogliendone le caratteristiche principali (composizioni, forme, colori, campi).</w:t>
            </w: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 </w:t>
            </w:r>
            <w:r w:rsidRPr="00DA0908">
              <w:rPr>
                <w:rFonts w:ascii="Times New Roman" w:hAnsi="Times New Roman" w:cs="Times New Roman"/>
                <w:sz w:val="20"/>
                <w:szCs w:val="20"/>
              </w:rPr>
              <w:t>Conoscere le forme del mondo circostante per saperle riprodurre superando gli stereotipi più comuni nelle rappresentazioni grafiche.</w:t>
            </w: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Comprendere ed analizzare il genere, il contenuto e gli elementi visivi più importanti di un film o di uno spettacolo teatrale.</w:t>
            </w: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Comprendere ed apprezzare le opere d’arte</w:t>
            </w: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Leggere il messaggio trasmesso da un’opera d’arte o dalla sua riproduzione.</w:t>
            </w: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Leggere il messaggio trasmesso dai beni artistici presenti nell’ambiente e/o da opere artistiche e artigianali provenienti da culture diverse dalla propria.</w:t>
            </w:r>
          </w:p>
          <w:p w:rsidR="00065883" w:rsidRPr="00DA0908" w:rsidRDefault="00A13E9B"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065883" w:rsidRPr="00DA0908">
              <w:rPr>
                <w:rFonts w:ascii="Times New Roman" w:hAnsi="Times New Roman" w:cs="Times New Roman"/>
                <w:sz w:val="20"/>
                <w:szCs w:val="20"/>
              </w:rPr>
              <w:t>Analizzare, classificare ed apprezzare i beni artistici, culturali, ambientali e riconoscere il museo come luogo privilegiato di conoscenza e conservazione di opere d’arte.</w:t>
            </w:r>
          </w:p>
          <w:p w:rsidR="00065883" w:rsidRPr="00DA0908" w:rsidRDefault="00065883" w:rsidP="00A13E9B">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Cominciare a sviluppare sensibilità e rispetto per la salvaguardia dei beni artistico-culturali.</w:t>
            </w:r>
          </w:p>
        </w:tc>
        <w:tc>
          <w:tcPr>
            <w:tcW w:w="3119" w:type="dxa"/>
          </w:tcPr>
          <w:p w:rsidR="00065883" w:rsidRPr="00DA0908" w:rsidRDefault="00065883" w:rsidP="00796210">
            <w:pPr>
              <w:spacing w:after="0"/>
              <w:jc w:val="both"/>
              <w:rPr>
                <w:rFonts w:ascii="Times New Roman" w:hAnsi="Times New Roman" w:cs="Times New Roman"/>
                <w:b/>
                <w:sz w:val="20"/>
                <w:szCs w:val="20"/>
              </w:rPr>
            </w:pP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 </w:t>
            </w:r>
            <w:r w:rsidRPr="00DA0908">
              <w:rPr>
                <w:rFonts w:ascii="Times New Roman" w:hAnsi="Times New Roman" w:cs="Times New Roman"/>
                <w:sz w:val="20"/>
                <w:szCs w:val="20"/>
              </w:rPr>
              <w:t>Utilizzare le conoscenze e le abilità relative al linguaggio visivo per produrre e rielaborare, in modo creativo, le immagini con molteplici tecniche.</w:t>
            </w: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Sperimentare in maniera autonoma l’utilizzo di tecniche miste.</w:t>
            </w: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A13E9B" w:rsidRPr="00DA0908" w:rsidRDefault="00A13E9B"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Cogliere, attraverso l’analisi degli elementi di base della comunicazione iconica, la natura di un testo visivo.</w:t>
            </w: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Analizzare prodotti grafici, riconoscendo la tecnica usata.</w:t>
            </w: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A13E9B" w:rsidRPr="00DA0908" w:rsidRDefault="00A13E9B" w:rsidP="00796210">
            <w:pPr>
              <w:spacing w:after="0"/>
              <w:jc w:val="both"/>
              <w:rPr>
                <w:rFonts w:ascii="Times New Roman" w:hAnsi="Times New Roman" w:cs="Times New Roman"/>
                <w:sz w:val="20"/>
                <w:szCs w:val="20"/>
              </w:rPr>
            </w:pPr>
          </w:p>
          <w:p w:rsidR="00A13E9B" w:rsidRPr="00DA0908" w:rsidRDefault="00A13E9B"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Individuare i principali aspetti formali dell’opera d’arte.</w:t>
            </w:r>
          </w:p>
          <w:p w:rsidR="00065883" w:rsidRPr="00DA0908" w:rsidRDefault="00065883" w:rsidP="00796210">
            <w:pPr>
              <w:spacing w:after="0"/>
              <w:jc w:val="both"/>
              <w:rPr>
                <w:rFonts w:ascii="Times New Roman" w:hAnsi="Times New Roman" w:cs="Times New Roman"/>
                <w:b/>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b/>
                <w:sz w:val="20"/>
                <w:szCs w:val="20"/>
              </w:rPr>
            </w:pPr>
          </w:p>
          <w:p w:rsidR="00065883" w:rsidRPr="00DA0908" w:rsidRDefault="00065883"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Individuare e apprezzare i principali beni artistico-culturali del proprio territorio.</w:t>
            </w:r>
          </w:p>
          <w:p w:rsidR="00065883" w:rsidRPr="00DA0908" w:rsidRDefault="00065883" w:rsidP="00796210">
            <w:pPr>
              <w:spacing w:after="0"/>
              <w:jc w:val="both"/>
              <w:rPr>
                <w:rFonts w:ascii="Times New Roman" w:hAnsi="Times New Roman" w:cs="Times New Roman"/>
                <w:b/>
                <w:sz w:val="20"/>
                <w:szCs w:val="20"/>
              </w:rPr>
            </w:pPr>
          </w:p>
          <w:p w:rsidR="00065883" w:rsidRPr="00DA0908" w:rsidRDefault="00065883"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Conoscere i principali beni artistico-culturali presenti sul proprio territorio e manifestare rispetto per la loro salvaguardia.</w:t>
            </w:r>
          </w:p>
          <w:p w:rsidR="00065883" w:rsidRPr="00DA0908" w:rsidRDefault="00065883" w:rsidP="00796210">
            <w:pPr>
              <w:spacing w:after="0"/>
              <w:jc w:val="both"/>
              <w:rPr>
                <w:rFonts w:ascii="Times New Roman" w:hAnsi="Times New Roman" w:cs="Times New Roman"/>
                <w:b/>
                <w:sz w:val="20"/>
                <w:szCs w:val="20"/>
              </w:rPr>
            </w:pPr>
          </w:p>
          <w:p w:rsidR="00065883" w:rsidRPr="00DA0908" w:rsidRDefault="00065883" w:rsidP="00796210">
            <w:pPr>
              <w:spacing w:after="0"/>
              <w:jc w:val="both"/>
              <w:rPr>
                <w:rFonts w:ascii="Times New Roman" w:hAnsi="Times New Roman" w:cs="Times New Roman"/>
                <w:sz w:val="20"/>
                <w:szCs w:val="20"/>
              </w:rPr>
            </w:pPr>
          </w:p>
        </w:tc>
      </w:tr>
    </w:tbl>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2489F" w:rsidRPr="00DA0908" w:rsidRDefault="0002489F" w:rsidP="00796210">
      <w:pPr>
        <w:spacing w:after="0"/>
        <w:jc w:val="both"/>
        <w:rPr>
          <w:rFonts w:ascii="Times New Roman" w:hAnsi="Times New Roman" w:cs="Times New Roman"/>
          <w:sz w:val="20"/>
          <w:szCs w:val="20"/>
        </w:rPr>
      </w:pPr>
    </w:p>
    <w:tbl>
      <w:tblPr>
        <w:tblW w:w="9744" w:type="dxa"/>
        <w:tblInd w:w="-108" w:type="dxa"/>
        <w:tblCellMar>
          <w:right w:w="115" w:type="dxa"/>
        </w:tblCellMar>
        <w:tblLook w:val="04A0" w:firstRow="1" w:lastRow="0" w:firstColumn="1" w:lastColumn="0" w:noHBand="0" w:noVBand="1"/>
      </w:tblPr>
      <w:tblGrid>
        <w:gridCol w:w="3188"/>
        <w:gridCol w:w="3327"/>
        <w:gridCol w:w="3229"/>
      </w:tblGrid>
      <w:tr w:rsidR="0059458A" w:rsidRPr="00DA0908" w:rsidTr="00A13E9B">
        <w:trPr>
          <w:trHeight w:val="739"/>
        </w:trPr>
        <w:tc>
          <w:tcPr>
            <w:tcW w:w="31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556" w:type="dxa"/>
            <w:gridSpan w:val="2"/>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Scuola Secondaria di 1° grado) </w:t>
            </w:r>
          </w:p>
        </w:tc>
      </w:tr>
      <w:tr w:rsidR="0059458A" w:rsidRPr="00DA0908" w:rsidTr="00A13E9B">
        <w:trPr>
          <w:trHeight w:val="248"/>
        </w:trPr>
        <w:tc>
          <w:tcPr>
            <w:tcW w:w="3188" w:type="dxa"/>
            <w:vMerge/>
            <w:tcBorders>
              <w:top w:val="nil"/>
              <w:left w:val="single" w:sz="4" w:space="0" w:color="000000"/>
              <w:bottom w:val="nil"/>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229"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A13E9B">
        <w:trPr>
          <w:trHeight w:val="330"/>
        </w:trPr>
        <w:tc>
          <w:tcPr>
            <w:tcW w:w="3188" w:type="dxa"/>
            <w:vMerge/>
            <w:tcBorders>
              <w:top w:val="nil"/>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65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ARTE E IMMAGINE </w:t>
            </w:r>
          </w:p>
        </w:tc>
      </w:tr>
      <w:tr w:rsidR="0059458A" w:rsidRPr="00DA0908" w:rsidTr="00A13E9B">
        <w:trPr>
          <w:trHeight w:val="216"/>
        </w:trPr>
        <w:tc>
          <w:tcPr>
            <w:tcW w:w="3188" w:type="dxa"/>
            <w:tcBorders>
              <w:top w:val="single" w:sz="4" w:space="0" w:color="000000"/>
              <w:left w:val="single" w:sz="4" w:space="0" w:color="000000"/>
              <w:bottom w:val="nil"/>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3327" w:type="dxa"/>
            <w:tcBorders>
              <w:top w:val="single" w:sz="4" w:space="0" w:color="000000"/>
              <w:left w:val="single" w:sz="4" w:space="0" w:color="000000"/>
              <w:bottom w:val="nil"/>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3229" w:type="dxa"/>
            <w:tcBorders>
              <w:top w:val="single" w:sz="4" w:space="0" w:color="000000"/>
              <w:left w:val="single" w:sz="4" w:space="0" w:color="000000"/>
              <w:bottom w:val="nil"/>
              <w:right w:val="single" w:sz="4" w:space="0" w:color="000000"/>
            </w:tcBorders>
            <w:shd w:val="clear" w:color="auto" w:fill="auto"/>
          </w:tcPr>
          <w:p w:rsidR="0059458A" w:rsidRPr="00DA0908" w:rsidRDefault="0059458A" w:rsidP="00796210">
            <w:pPr>
              <w:spacing w:after="0"/>
              <w:ind w:left="2"/>
              <w:jc w:val="both"/>
              <w:rPr>
                <w:rFonts w:ascii="Times New Roman" w:eastAsia="Times New Roman" w:hAnsi="Times New Roman" w:cs="Times New Roman"/>
                <w:sz w:val="20"/>
                <w:szCs w:val="20"/>
              </w:rPr>
            </w:pPr>
          </w:p>
        </w:tc>
      </w:tr>
      <w:tr w:rsidR="0059458A" w:rsidRPr="00DA0908" w:rsidTr="00A13E9B">
        <w:trPr>
          <w:trHeight w:val="439"/>
        </w:trPr>
        <w:tc>
          <w:tcPr>
            <w:tcW w:w="3188" w:type="dxa"/>
            <w:tcBorders>
              <w:top w:val="nil"/>
              <w:left w:val="single" w:sz="4" w:space="0" w:color="000000"/>
              <w:bottom w:val="single" w:sz="4" w:space="0" w:color="000000"/>
              <w:right w:val="single" w:sz="4" w:space="0" w:color="000000"/>
            </w:tcBorders>
            <w:shd w:val="clear" w:color="auto" w:fill="auto"/>
          </w:tcPr>
          <w:p w:rsidR="0002489F" w:rsidRPr="00DA0908" w:rsidRDefault="0002489F" w:rsidP="00796210">
            <w:pPr>
              <w:numPr>
                <w:ilvl w:val="0"/>
                <w:numId w:val="6"/>
              </w:numPr>
              <w:spacing w:after="0" w:line="235" w:lineRule="auto"/>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L’allievo:</w:t>
            </w:r>
          </w:p>
          <w:p w:rsidR="0002489F" w:rsidRPr="00DA0908" w:rsidRDefault="0002489F" w:rsidP="00796210">
            <w:pPr>
              <w:spacing w:after="0" w:line="235" w:lineRule="auto"/>
              <w:ind w:left="360"/>
              <w:jc w:val="both"/>
              <w:rPr>
                <w:rFonts w:ascii="Times New Roman" w:eastAsia="Times New Roman" w:hAnsi="Times New Roman" w:cs="Times New Roman"/>
                <w:b/>
                <w:sz w:val="20"/>
                <w:szCs w:val="20"/>
              </w:rPr>
            </w:pPr>
          </w:p>
          <w:p w:rsidR="0059458A" w:rsidRPr="00DA0908" w:rsidRDefault="0059458A" w:rsidP="00796210">
            <w:pPr>
              <w:spacing w:after="0" w:line="235" w:lineRule="auto"/>
              <w:ind w:left="36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 realizza</w:t>
            </w:r>
            <w:r w:rsidRPr="00DA0908">
              <w:rPr>
                <w:rFonts w:ascii="Times New Roman" w:eastAsia="Times New Roman" w:hAnsi="Times New Roman" w:cs="Times New Roman"/>
                <w:sz w:val="20"/>
                <w:szCs w:val="20"/>
              </w:rPr>
              <w:t xml:space="preserve"> elaborati personali e creativi sulla base di un’ideazione e progettazione originale, applicando le conoscenze e le regole del linguaggio visivo, scegliendo in modo funzionale tecniche e materiali differenti anche con l’integrazione di più </w:t>
            </w:r>
            <w:r w:rsidRPr="00DA0908">
              <w:rPr>
                <w:rFonts w:ascii="Times New Roman" w:eastAsia="Times New Roman" w:hAnsi="Times New Roman" w:cs="Times New Roman"/>
                <w:i/>
                <w:sz w:val="20"/>
                <w:szCs w:val="20"/>
              </w:rPr>
              <w:t xml:space="preserve">media </w:t>
            </w:r>
            <w:r w:rsidRPr="00DA0908">
              <w:rPr>
                <w:rFonts w:ascii="Times New Roman" w:eastAsia="Times New Roman" w:hAnsi="Times New Roman" w:cs="Times New Roman"/>
                <w:sz w:val="20"/>
                <w:szCs w:val="20"/>
              </w:rPr>
              <w:t xml:space="preserve">e codici espressivi. </w:t>
            </w:r>
          </w:p>
          <w:p w:rsidR="0059458A" w:rsidRPr="00DA0908" w:rsidRDefault="0059458A" w:rsidP="00796210">
            <w:pPr>
              <w:numPr>
                <w:ilvl w:val="0"/>
                <w:numId w:val="6"/>
              </w:numPr>
              <w:spacing w:after="0" w:line="235"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Padroneggia</w:t>
            </w:r>
            <w:r w:rsidRPr="00DA0908">
              <w:rPr>
                <w:rFonts w:ascii="Times New Roman" w:eastAsia="Times New Roman" w:hAnsi="Times New Roman" w:cs="Times New Roman"/>
                <w:sz w:val="20"/>
                <w:szCs w:val="20"/>
              </w:rPr>
              <w:t xml:space="preserve"> gli elementi principali del linguaggio visivo, legge e comprende i significati di immagini statistiche e in movimento, di filmati audiovisivi e di prodotti multimediali. </w:t>
            </w:r>
          </w:p>
          <w:p w:rsidR="0059458A" w:rsidRPr="00DA0908" w:rsidRDefault="0059458A" w:rsidP="00796210">
            <w:pPr>
              <w:numPr>
                <w:ilvl w:val="0"/>
                <w:numId w:val="6"/>
              </w:numPr>
              <w:spacing w:after="0" w:line="235"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Legge le opere più significative prodotte nell’arte antica, medioevale, moderna e contemporanea, sapendole collocare nei rispettivi contesti storici, culturali e ambientali; riconosce il valore culturale di immagini, di opere e di oggetti artigianali prodotti in paesi diversi dal proprio. </w:t>
            </w:r>
          </w:p>
          <w:p w:rsidR="0059458A" w:rsidRPr="00DA0908" w:rsidRDefault="0059458A" w:rsidP="00796210">
            <w:pPr>
              <w:numPr>
                <w:ilvl w:val="0"/>
                <w:numId w:val="6"/>
              </w:numPr>
              <w:spacing w:after="0" w:line="234"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Riconosce gli elementi principali del patrimonio culturale, artistico e ambientale del proprio territorio ed è sensibile ai problemi della sua tutela e conservazione. </w:t>
            </w:r>
          </w:p>
          <w:p w:rsidR="0059458A" w:rsidRPr="00DA0908" w:rsidRDefault="0059458A" w:rsidP="00796210">
            <w:pPr>
              <w:numPr>
                <w:ilvl w:val="0"/>
                <w:numId w:val="6"/>
              </w:numPr>
              <w:spacing w:after="0"/>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Analizza e descrive beni culturali, immagini statiche e multimediali, utilizzando il linguaggio appropriato. </w:t>
            </w:r>
          </w:p>
        </w:tc>
        <w:tc>
          <w:tcPr>
            <w:tcW w:w="3327" w:type="dxa"/>
            <w:tcBorders>
              <w:top w:val="nil"/>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i/>
                <w:sz w:val="20"/>
                <w:szCs w:val="20"/>
              </w:rPr>
              <w:t xml:space="preserve">ESPRIMERSI E COMUNICARE </w:t>
            </w:r>
          </w:p>
          <w:p w:rsidR="0059458A" w:rsidRPr="00DA0908" w:rsidRDefault="0059458A" w:rsidP="00796210">
            <w:pPr>
              <w:numPr>
                <w:ilvl w:val="0"/>
                <w:numId w:val="7"/>
              </w:numPr>
              <w:spacing w:after="0" w:line="234"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Rielaborare immagini fotografiche, materiali di uso comune, elementi iconici e visivi, scritte e parole per produrre immagini creative</w:t>
            </w:r>
          </w:p>
          <w:p w:rsidR="0059458A" w:rsidRPr="00DA0908" w:rsidRDefault="0059458A" w:rsidP="00796210">
            <w:pPr>
              <w:numPr>
                <w:ilvl w:val="0"/>
                <w:numId w:val="7"/>
              </w:numPr>
              <w:spacing w:after="0" w:line="235"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Produrre elaborati, utilizzando le regole della rappresentazione visiva, materiali e tecniche grafiche, pittoriche e plastiche per creare composizioni espressive, creative e personali. </w:t>
            </w:r>
          </w:p>
          <w:p w:rsidR="0059458A" w:rsidRPr="00DA0908" w:rsidRDefault="0059458A" w:rsidP="00796210">
            <w:pPr>
              <w:spacing w:after="0"/>
              <w:ind w:left="36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i/>
                <w:sz w:val="20"/>
                <w:szCs w:val="20"/>
              </w:rPr>
              <w:t>OSSERVARE E LEGGERE LE IMMAGINI</w:t>
            </w:r>
          </w:p>
          <w:p w:rsidR="0059458A" w:rsidRPr="00DA0908" w:rsidRDefault="0059458A" w:rsidP="00796210">
            <w:pPr>
              <w:numPr>
                <w:ilvl w:val="0"/>
                <w:numId w:val="7"/>
              </w:numPr>
              <w:spacing w:after="0" w:line="235"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Riconoscere i codici e le regole compositive (linee, colori, forma, spazio, inquadrature, piani, sequenze, peso, equilibrio, movimento, ecc.)</w:t>
            </w:r>
            <w:r w:rsidR="00A13E9B"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 xml:space="preserve">presenti nelle opere d’arte, nelle immagini statiche e in movimento e individuare i significati simbolici, espressivi e comunicativi </w:t>
            </w:r>
          </w:p>
          <w:p w:rsidR="0059458A" w:rsidRPr="00DA0908" w:rsidRDefault="0059458A" w:rsidP="00796210">
            <w:pPr>
              <w:numPr>
                <w:ilvl w:val="0"/>
                <w:numId w:val="7"/>
              </w:numPr>
              <w:spacing w:after="0" w:line="235"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Conoscere ed utilizzare gli elementi della comunicazione visiva, i suoi codici e le funzioni per leggere a livello denotativo e connotativo messaggi visivi e, in forma essenziale, le immagini e i messaggi integrati </w:t>
            </w:r>
          </w:p>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i/>
                <w:sz w:val="20"/>
                <w:szCs w:val="20"/>
              </w:rPr>
              <w:t>COMPRENDERE E APPREZZARE LE OPERE D’ARTE</w:t>
            </w:r>
          </w:p>
          <w:p w:rsidR="0059458A" w:rsidRPr="00DA0908" w:rsidRDefault="0059458A" w:rsidP="00796210">
            <w:pPr>
              <w:numPr>
                <w:ilvl w:val="0"/>
                <w:numId w:val="7"/>
              </w:numPr>
              <w:spacing w:after="0" w:line="235"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Leggere e commentare un’opera d’arte mettendola in relazione con gli elementi essenziali del contesto storico e culturale a cui apparteneva  </w:t>
            </w:r>
          </w:p>
          <w:p w:rsidR="0059458A" w:rsidRPr="00DA0908" w:rsidRDefault="0059458A" w:rsidP="00796210">
            <w:pPr>
              <w:numPr>
                <w:ilvl w:val="0"/>
                <w:numId w:val="7"/>
              </w:numPr>
              <w:spacing w:after="0" w:line="235"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Conoscere le tipologie del patrimonio ambientale storico-artistico e museale del territorio, sapendone leggere i significati e i valori estetici, storici e sociali.</w:t>
            </w:r>
          </w:p>
        </w:tc>
        <w:tc>
          <w:tcPr>
            <w:tcW w:w="3229" w:type="dxa"/>
            <w:tcBorders>
              <w:top w:val="nil"/>
              <w:left w:val="single" w:sz="4" w:space="0" w:color="000000"/>
              <w:bottom w:val="single" w:sz="4" w:space="0" w:color="000000"/>
              <w:right w:val="single" w:sz="4" w:space="0" w:color="000000"/>
            </w:tcBorders>
            <w:shd w:val="clear" w:color="auto" w:fill="auto"/>
          </w:tcPr>
          <w:p w:rsidR="0059458A" w:rsidRPr="00DA0908" w:rsidRDefault="0059458A" w:rsidP="00796210">
            <w:pPr>
              <w:numPr>
                <w:ilvl w:val="0"/>
                <w:numId w:val="8"/>
              </w:numPr>
              <w:spacing w:after="0" w:line="235"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Gli elementi della grammatica del linguaggio visuale, i codici e le regole compositive (punto, linee, superfici, colori, forma, volume, spazio, modulo, ritmo, simmetria, asimmetria, luce-ombra, inquadrature, piani, sequenze) </w:t>
            </w:r>
          </w:p>
          <w:p w:rsidR="0059458A" w:rsidRPr="00DA0908" w:rsidRDefault="0059458A" w:rsidP="00796210">
            <w:pPr>
              <w:numPr>
                <w:ilvl w:val="0"/>
                <w:numId w:val="8"/>
              </w:numPr>
              <w:spacing w:after="0" w:line="235"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I segni iconici, i simboli e le metafore visive presenti nel campo dell’arte, della pubblicità, del cinema e della comunicazione. </w:t>
            </w:r>
          </w:p>
          <w:p w:rsidR="0059458A" w:rsidRPr="00DA0908" w:rsidRDefault="0059458A" w:rsidP="00796210">
            <w:pPr>
              <w:numPr>
                <w:ilvl w:val="0"/>
                <w:numId w:val="8"/>
              </w:numPr>
              <w:spacing w:after="0" w:line="240"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Le funzioni comunicative delle immagini: </w:t>
            </w:r>
          </w:p>
          <w:p w:rsidR="0059458A" w:rsidRPr="00DA0908" w:rsidRDefault="00A13E9B" w:rsidP="00796210">
            <w:pPr>
              <w:spacing w:after="0" w:line="235" w:lineRule="auto"/>
              <w:ind w:left="362"/>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espressiva, </w:t>
            </w:r>
            <w:r w:rsidR="0059458A" w:rsidRPr="00DA0908">
              <w:rPr>
                <w:rFonts w:ascii="Times New Roman" w:eastAsia="Times New Roman" w:hAnsi="Times New Roman" w:cs="Times New Roman"/>
                <w:sz w:val="20"/>
                <w:szCs w:val="20"/>
              </w:rPr>
              <w:t xml:space="preserve">emozionale, enfatica, estetica, sociale, informativa </w:t>
            </w:r>
          </w:p>
          <w:p w:rsidR="0059458A" w:rsidRPr="00DA0908" w:rsidRDefault="0059458A" w:rsidP="00796210">
            <w:pPr>
              <w:numPr>
                <w:ilvl w:val="0"/>
                <w:numId w:val="8"/>
              </w:numPr>
              <w:spacing w:after="0" w:line="235"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Gli strumenti, i materiali e le metodologie operative delle differenti tecniche artistiche, i processi di manipolazione materica e le tecniche di manipolazione tecnologica </w:t>
            </w:r>
          </w:p>
          <w:p w:rsidR="0059458A" w:rsidRPr="00DA0908" w:rsidRDefault="0059458A" w:rsidP="00796210">
            <w:pPr>
              <w:numPr>
                <w:ilvl w:val="0"/>
                <w:numId w:val="8"/>
              </w:numPr>
              <w:spacing w:after="0"/>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Metodologie progettuali </w:t>
            </w:r>
          </w:p>
          <w:p w:rsidR="0059458A" w:rsidRPr="00DA0908" w:rsidRDefault="0059458A" w:rsidP="00796210">
            <w:pPr>
              <w:numPr>
                <w:ilvl w:val="0"/>
                <w:numId w:val="8"/>
              </w:numPr>
              <w:spacing w:after="0"/>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Opere d’arti</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tc>
      </w:tr>
    </w:tbl>
    <w:p w:rsidR="0059458A" w:rsidRPr="00DA0908" w:rsidRDefault="0059458A"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p w:rsidR="00065883" w:rsidRPr="00DA0908" w:rsidRDefault="00065883" w:rsidP="00796210">
      <w:pPr>
        <w:spacing w:after="0"/>
        <w:jc w:val="both"/>
        <w:rPr>
          <w:rFonts w:ascii="Times New Roman" w:hAnsi="Times New Roman" w:cs="Times New Roman"/>
          <w:sz w:val="20"/>
          <w:szCs w:val="20"/>
        </w:rPr>
      </w:pPr>
    </w:p>
    <w:tbl>
      <w:tblPr>
        <w:tblW w:w="9913" w:type="dxa"/>
        <w:tblInd w:w="-279" w:type="dxa"/>
        <w:tblCellMar>
          <w:left w:w="0" w:type="dxa"/>
          <w:right w:w="63" w:type="dxa"/>
        </w:tblCellMar>
        <w:tblLook w:val="04A0" w:firstRow="1" w:lastRow="0" w:firstColumn="1" w:lastColumn="0" w:noHBand="0" w:noVBand="1"/>
      </w:tblPr>
      <w:tblGrid>
        <w:gridCol w:w="3488"/>
        <w:gridCol w:w="3165"/>
        <w:gridCol w:w="3260"/>
      </w:tblGrid>
      <w:tr w:rsidR="0059458A" w:rsidRPr="00DA0908" w:rsidTr="00A13E9B">
        <w:trPr>
          <w:trHeight w:val="715"/>
        </w:trPr>
        <w:tc>
          <w:tcPr>
            <w:tcW w:w="3488" w:type="dxa"/>
            <w:vMerge w:val="restart"/>
            <w:tcBorders>
              <w:top w:val="single" w:sz="4" w:space="0" w:color="000000"/>
              <w:left w:val="single" w:sz="4" w:space="0" w:color="000000"/>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425" w:type="dxa"/>
            <w:gridSpan w:val="2"/>
            <w:tcBorders>
              <w:top w:val="single" w:sz="4" w:space="0" w:color="000000"/>
              <w:left w:val="nil"/>
              <w:bottom w:val="single" w:sz="4" w:space="0" w:color="000000"/>
              <w:right w:val="single" w:sz="4" w:space="0" w:color="000000"/>
            </w:tcBorders>
          </w:tcPr>
          <w:p w:rsidR="0059458A" w:rsidRPr="00DA0908" w:rsidRDefault="0059458A" w:rsidP="00796210">
            <w:pPr>
              <w:spacing w:after="0"/>
              <w:ind w:left="2042"/>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ind w:left="2016"/>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Scuola dell’Infanzia) </w:t>
            </w:r>
          </w:p>
        </w:tc>
      </w:tr>
      <w:tr w:rsidR="0059458A" w:rsidRPr="00DA0908" w:rsidTr="00A13E9B">
        <w:trPr>
          <w:trHeight w:val="240"/>
        </w:trPr>
        <w:tc>
          <w:tcPr>
            <w:tcW w:w="3488" w:type="dxa"/>
            <w:vMerge/>
            <w:tcBorders>
              <w:top w:val="single" w:sz="4" w:space="0" w:color="000000"/>
              <w:left w:val="single" w:sz="4" w:space="0" w:color="000000"/>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p>
        </w:tc>
        <w:tc>
          <w:tcPr>
            <w:tcW w:w="3165" w:type="dxa"/>
            <w:tcBorders>
              <w:top w:val="single" w:sz="4" w:space="0" w:color="000000"/>
              <w:left w:val="nil"/>
              <w:bottom w:val="single" w:sz="4" w:space="0" w:color="000000"/>
              <w:right w:val="single" w:sz="4" w:space="0" w:color="000000"/>
            </w:tcBorders>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ABILITÀ</w:t>
            </w:r>
          </w:p>
        </w:tc>
        <w:tc>
          <w:tcPr>
            <w:tcW w:w="3260" w:type="dxa"/>
            <w:tcBorders>
              <w:top w:val="single" w:sz="4" w:space="0" w:color="000000"/>
              <w:left w:val="single" w:sz="4" w:space="0" w:color="000000"/>
              <w:bottom w:val="single" w:sz="4" w:space="0" w:color="000000"/>
              <w:right w:val="single" w:sz="4" w:space="0" w:color="000000"/>
            </w:tcBorders>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A13E9B">
        <w:trPr>
          <w:trHeight w:val="535"/>
        </w:trPr>
        <w:tc>
          <w:tcPr>
            <w:tcW w:w="3488" w:type="dxa"/>
            <w:vMerge/>
            <w:tcBorders>
              <w:top w:val="single" w:sz="4" w:space="0" w:color="000000"/>
              <w:left w:val="single" w:sz="4" w:space="0" w:color="000000"/>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sz w:val="20"/>
                <w:szCs w:val="20"/>
              </w:rPr>
            </w:pPr>
          </w:p>
        </w:tc>
        <w:tc>
          <w:tcPr>
            <w:tcW w:w="6425" w:type="dxa"/>
            <w:gridSpan w:val="2"/>
            <w:tcBorders>
              <w:top w:val="single" w:sz="4" w:space="0" w:color="000000"/>
              <w:left w:val="nil"/>
              <w:bottom w:val="single" w:sz="4" w:space="0" w:color="000000"/>
              <w:right w:val="single" w:sz="4" w:space="0" w:color="000000"/>
            </w:tcBorders>
            <w:vAlign w:val="center"/>
          </w:tcPr>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IL CORPO IN MOVIMENTO</w:t>
            </w:r>
          </w:p>
        </w:tc>
      </w:tr>
      <w:tr w:rsidR="0059458A" w:rsidRPr="00DA0908" w:rsidTr="00A13E9B">
        <w:trPr>
          <w:trHeight w:val="2834"/>
        </w:trPr>
        <w:tc>
          <w:tcPr>
            <w:tcW w:w="3488" w:type="dxa"/>
            <w:tcBorders>
              <w:top w:val="single" w:sz="4" w:space="0" w:color="000000"/>
              <w:left w:val="single" w:sz="4" w:space="0" w:color="000000"/>
              <w:bottom w:val="single" w:sz="4" w:space="0" w:color="000000"/>
              <w:right w:val="single" w:sz="4" w:space="0" w:color="000000"/>
            </w:tcBorders>
          </w:tcPr>
          <w:p w:rsidR="00423C5F" w:rsidRPr="00DA0908" w:rsidRDefault="0059458A" w:rsidP="00796210">
            <w:pPr>
              <w:pStyle w:val="Default"/>
              <w:numPr>
                <w:ilvl w:val="0"/>
                <w:numId w:val="71"/>
              </w:numPr>
              <w:tabs>
                <w:tab w:val="left" w:pos="10348"/>
              </w:tabs>
              <w:ind w:right="659"/>
              <w:jc w:val="both"/>
              <w:rPr>
                <w:rFonts w:ascii="Times New Roman" w:hAnsi="Times New Roman" w:cs="Times New Roman"/>
                <w:iCs/>
                <w:color w:val="auto"/>
                <w:sz w:val="20"/>
                <w:szCs w:val="20"/>
              </w:rPr>
            </w:pPr>
            <w:r w:rsidRPr="00DA0908">
              <w:rPr>
                <w:rFonts w:ascii="Times New Roman" w:hAnsi="Times New Roman" w:cs="Times New Roman"/>
                <w:b/>
                <w:iCs/>
                <w:color w:val="auto"/>
                <w:sz w:val="20"/>
                <w:szCs w:val="20"/>
              </w:rPr>
              <w:t>Il bambino</w:t>
            </w:r>
            <w:r w:rsidR="00423C5F" w:rsidRPr="00DA0908">
              <w:rPr>
                <w:rFonts w:ascii="Times New Roman" w:hAnsi="Times New Roman" w:cs="Times New Roman"/>
                <w:iCs/>
                <w:color w:val="auto"/>
                <w:sz w:val="20"/>
                <w:szCs w:val="20"/>
              </w:rPr>
              <w:t>:</w:t>
            </w:r>
          </w:p>
          <w:p w:rsidR="00423C5F" w:rsidRPr="00DA0908" w:rsidRDefault="00423C5F" w:rsidP="00796210">
            <w:pPr>
              <w:pStyle w:val="Default"/>
              <w:tabs>
                <w:tab w:val="left" w:pos="10348"/>
              </w:tabs>
              <w:ind w:left="720" w:right="659"/>
              <w:jc w:val="both"/>
              <w:rPr>
                <w:rFonts w:ascii="Times New Roman" w:hAnsi="Times New Roman" w:cs="Times New Roman"/>
                <w:iCs/>
                <w:color w:val="auto"/>
                <w:sz w:val="20"/>
                <w:szCs w:val="20"/>
              </w:rPr>
            </w:pPr>
          </w:p>
          <w:p w:rsidR="0059458A" w:rsidRPr="00DA0908" w:rsidRDefault="0059458A" w:rsidP="00796210">
            <w:pPr>
              <w:pStyle w:val="Default"/>
              <w:tabs>
                <w:tab w:val="left" w:pos="10348"/>
              </w:tabs>
              <w:ind w:left="720" w:right="659"/>
              <w:jc w:val="both"/>
              <w:rPr>
                <w:rFonts w:ascii="Times New Roman" w:hAnsi="Times New Roman" w:cs="Times New Roman"/>
                <w:iCs/>
                <w:color w:val="auto"/>
                <w:sz w:val="20"/>
                <w:szCs w:val="20"/>
              </w:rPr>
            </w:pPr>
            <w:r w:rsidRPr="00DA0908">
              <w:rPr>
                <w:rFonts w:ascii="Times New Roman" w:hAnsi="Times New Roman" w:cs="Times New Roman"/>
                <w:iCs/>
                <w:color w:val="auto"/>
                <w:sz w:val="20"/>
                <w:szCs w:val="20"/>
              </w:rPr>
              <w:t xml:space="preserve"> </w:t>
            </w:r>
            <w:r w:rsidRPr="00DA0908">
              <w:rPr>
                <w:rFonts w:ascii="Times New Roman" w:hAnsi="Times New Roman" w:cs="Times New Roman"/>
                <w:b/>
                <w:iCs/>
                <w:color w:val="auto"/>
                <w:sz w:val="20"/>
                <w:szCs w:val="20"/>
              </w:rPr>
              <w:t>vive</w:t>
            </w:r>
            <w:r w:rsidRPr="00DA0908">
              <w:rPr>
                <w:rFonts w:ascii="Times New Roman" w:hAnsi="Times New Roman" w:cs="Times New Roman"/>
                <w:iCs/>
                <w:color w:val="auto"/>
                <w:sz w:val="20"/>
                <w:szCs w:val="20"/>
              </w:rPr>
              <w:t xml:space="preserve"> pienamente la propria corporeità, ne percepisce il potenziali </w:t>
            </w:r>
            <w:r w:rsidR="00A13E9B" w:rsidRPr="00DA0908">
              <w:rPr>
                <w:rFonts w:ascii="Times New Roman" w:hAnsi="Times New Roman" w:cs="Times New Roman"/>
                <w:iCs/>
                <w:color w:val="auto"/>
                <w:sz w:val="20"/>
                <w:szCs w:val="20"/>
              </w:rPr>
              <w:t>c</w:t>
            </w:r>
            <w:r w:rsidRPr="00DA0908">
              <w:rPr>
                <w:rFonts w:ascii="Times New Roman" w:hAnsi="Times New Roman" w:cs="Times New Roman"/>
                <w:iCs/>
                <w:color w:val="auto"/>
                <w:sz w:val="20"/>
                <w:szCs w:val="20"/>
              </w:rPr>
              <w:t>omunicativo ed espressivo, matura condotte che gli consentono una buona autonomia nella gestione della giornata della a scuola.</w:t>
            </w:r>
          </w:p>
          <w:p w:rsidR="0059458A" w:rsidRPr="00DA0908" w:rsidRDefault="0059458A" w:rsidP="00796210">
            <w:pPr>
              <w:pStyle w:val="Default"/>
              <w:numPr>
                <w:ilvl w:val="0"/>
                <w:numId w:val="71"/>
              </w:numPr>
              <w:tabs>
                <w:tab w:val="left" w:pos="10348"/>
              </w:tabs>
              <w:ind w:right="659"/>
              <w:jc w:val="both"/>
              <w:rPr>
                <w:rFonts w:ascii="Times New Roman" w:hAnsi="Times New Roman" w:cs="Times New Roman"/>
                <w:iCs/>
                <w:color w:val="auto"/>
                <w:sz w:val="20"/>
                <w:szCs w:val="20"/>
              </w:rPr>
            </w:pPr>
            <w:r w:rsidRPr="00DA0908">
              <w:rPr>
                <w:rFonts w:ascii="Times New Roman" w:hAnsi="Times New Roman" w:cs="Times New Roman"/>
                <w:b/>
                <w:iCs/>
                <w:color w:val="auto"/>
                <w:sz w:val="20"/>
                <w:szCs w:val="20"/>
              </w:rPr>
              <w:t>Riconosce</w:t>
            </w:r>
            <w:r w:rsidRPr="00DA0908">
              <w:rPr>
                <w:rFonts w:ascii="Times New Roman" w:hAnsi="Times New Roman" w:cs="Times New Roman"/>
                <w:iCs/>
                <w:color w:val="auto"/>
                <w:sz w:val="20"/>
                <w:szCs w:val="20"/>
              </w:rPr>
              <w:t xml:space="preserve"> i segnali e i ritmi del proprio corpo, le differenze sessuali e di sviluppo e adotta pratiche corrette di cura di sé, di igiene e di sana alimentazione.</w:t>
            </w:r>
          </w:p>
          <w:p w:rsidR="0059458A" w:rsidRPr="00DA0908" w:rsidRDefault="0059458A" w:rsidP="00796210">
            <w:pPr>
              <w:pStyle w:val="Default"/>
              <w:numPr>
                <w:ilvl w:val="0"/>
                <w:numId w:val="71"/>
              </w:numPr>
              <w:tabs>
                <w:tab w:val="left" w:pos="10348"/>
              </w:tabs>
              <w:ind w:right="659"/>
              <w:jc w:val="both"/>
              <w:rPr>
                <w:rFonts w:ascii="Times New Roman" w:hAnsi="Times New Roman" w:cs="Times New Roman"/>
                <w:iCs/>
                <w:color w:val="auto"/>
                <w:sz w:val="20"/>
                <w:szCs w:val="20"/>
              </w:rPr>
            </w:pPr>
            <w:r w:rsidRPr="00DA0908">
              <w:rPr>
                <w:rFonts w:ascii="Times New Roman" w:hAnsi="Times New Roman" w:cs="Times New Roman"/>
                <w:b/>
                <w:iCs/>
                <w:color w:val="auto"/>
                <w:sz w:val="20"/>
                <w:szCs w:val="20"/>
              </w:rPr>
              <w:t>Riconosce</w:t>
            </w:r>
            <w:r w:rsidRPr="00DA0908">
              <w:rPr>
                <w:rFonts w:ascii="Times New Roman" w:hAnsi="Times New Roman" w:cs="Times New Roman"/>
                <w:iCs/>
                <w:color w:val="auto"/>
                <w:sz w:val="20"/>
                <w:szCs w:val="20"/>
              </w:rPr>
              <w:t xml:space="preserve"> il proprio corpo, le sue diverse parti e rappresenta il corpo fermo e in movimento.</w:t>
            </w:r>
          </w:p>
          <w:p w:rsidR="0059458A" w:rsidRPr="00DA0908" w:rsidRDefault="0059458A" w:rsidP="00796210">
            <w:pPr>
              <w:pStyle w:val="Standard"/>
              <w:autoSpaceDE w:val="0"/>
              <w:jc w:val="both"/>
              <w:rPr>
                <w:rFonts w:cs="Times New Roman"/>
                <w:sz w:val="20"/>
                <w:szCs w:val="20"/>
              </w:rPr>
            </w:pPr>
          </w:p>
        </w:tc>
        <w:tc>
          <w:tcPr>
            <w:tcW w:w="3165" w:type="dxa"/>
            <w:tcBorders>
              <w:top w:val="single" w:sz="4" w:space="0" w:color="000000"/>
              <w:left w:val="nil"/>
              <w:bottom w:val="single" w:sz="4" w:space="0" w:color="000000"/>
              <w:right w:val="single" w:sz="4" w:space="0" w:color="000000"/>
            </w:tcBorders>
          </w:tcPr>
          <w:p w:rsidR="0059458A" w:rsidRPr="00DA0908" w:rsidRDefault="0059458A" w:rsidP="00796210">
            <w:pPr>
              <w:pStyle w:val="Default"/>
              <w:numPr>
                <w:ilvl w:val="0"/>
                <w:numId w:val="72"/>
              </w:numPr>
              <w:ind w:right="563"/>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Il bambino sperimenta schemi motori nei giochi di gruppo e interagisce con gli altri nei giochi di movimento.</w:t>
            </w:r>
          </w:p>
          <w:p w:rsidR="0059458A" w:rsidRPr="00DA0908" w:rsidRDefault="0059458A" w:rsidP="00796210">
            <w:pPr>
              <w:pStyle w:val="Default"/>
              <w:numPr>
                <w:ilvl w:val="0"/>
                <w:numId w:val="72"/>
              </w:numPr>
              <w:ind w:right="563"/>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Adotta pratiche corrette di cura di sé e di igiene.</w:t>
            </w:r>
          </w:p>
          <w:p w:rsidR="0059458A" w:rsidRPr="00DA0908" w:rsidRDefault="0059458A" w:rsidP="00796210">
            <w:pPr>
              <w:pStyle w:val="Default"/>
              <w:numPr>
                <w:ilvl w:val="0"/>
                <w:numId w:val="72"/>
              </w:numPr>
              <w:ind w:right="563"/>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Sperimenta schemi motorie matura condotte che gli consentono una buona autonomia nella gestione della giornata a scuola.</w:t>
            </w:r>
          </w:p>
          <w:p w:rsidR="0059458A" w:rsidRPr="00DA0908" w:rsidRDefault="0059458A" w:rsidP="00796210">
            <w:pPr>
              <w:pStyle w:val="Default"/>
              <w:numPr>
                <w:ilvl w:val="0"/>
                <w:numId w:val="72"/>
              </w:numPr>
              <w:ind w:right="563"/>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Controlla l’esecuzione del gesto e interagisce con gli altri nella comunicazione espressiva.</w:t>
            </w:r>
          </w:p>
          <w:p w:rsidR="0059458A" w:rsidRPr="00DA0908" w:rsidRDefault="0059458A" w:rsidP="00796210">
            <w:pPr>
              <w:pStyle w:val="Default"/>
              <w:ind w:left="360"/>
              <w:jc w:val="both"/>
              <w:rPr>
                <w:rFonts w:ascii="Times New Roman" w:hAnsi="Times New Roman" w:cs="Times New Roman"/>
                <w:sz w:val="20"/>
                <w:szCs w:val="20"/>
              </w:rPr>
            </w:pPr>
          </w:p>
        </w:tc>
        <w:tc>
          <w:tcPr>
            <w:tcW w:w="3260" w:type="dxa"/>
            <w:tcBorders>
              <w:top w:val="single" w:sz="4" w:space="0" w:color="000000"/>
              <w:left w:val="single" w:sz="4" w:space="0" w:color="000000"/>
              <w:bottom w:val="single" w:sz="4" w:space="0" w:color="000000"/>
              <w:right w:val="single" w:sz="4" w:space="0" w:color="000000"/>
            </w:tcBorders>
          </w:tcPr>
          <w:p w:rsidR="00A13E9B" w:rsidRPr="00DA0908" w:rsidRDefault="0059458A" w:rsidP="00A13E9B">
            <w:pPr>
              <w:pStyle w:val="Default"/>
              <w:numPr>
                <w:ilvl w:val="0"/>
                <w:numId w:val="61"/>
              </w:numPr>
              <w:ind w:right="563"/>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incoraggiare la Giochi motori di esplorazione dello spazio ambiente </w:t>
            </w:r>
          </w:p>
          <w:p w:rsidR="00A13E9B" w:rsidRPr="00DA0908" w:rsidRDefault="0059458A" w:rsidP="00A13E9B">
            <w:pPr>
              <w:pStyle w:val="Default"/>
              <w:numPr>
                <w:ilvl w:val="0"/>
                <w:numId w:val="61"/>
              </w:numPr>
              <w:ind w:right="563"/>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Giochi cooperativi e giochi di fiducia per conoscenza reciproca Esplorazione dello spazio per orientarsi all'interno di spazi ampi e circoscritti</w:t>
            </w:r>
          </w:p>
          <w:p w:rsidR="00A13E9B" w:rsidRPr="00DA0908" w:rsidRDefault="0059458A" w:rsidP="00A13E9B">
            <w:pPr>
              <w:pStyle w:val="Default"/>
              <w:numPr>
                <w:ilvl w:val="0"/>
                <w:numId w:val="61"/>
              </w:numPr>
              <w:ind w:right="563"/>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Attività di routine per consolidare l'autonomia</w:t>
            </w:r>
          </w:p>
          <w:p w:rsidR="00A13E9B" w:rsidRPr="00DA0908" w:rsidRDefault="0059458A" w:rsidP="00A13E9B">
            <w:pPr>
              <w:pStyle w:val="Default"/>
              <w:numPr>
                <w:ilvl w:val="0"/>
                <w:numId w:val="61"/>
              </w:numPr>
              <w:ind w:right="563"/>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Incarichi e consegne per organizzare la propria azione nei diversi momenti della vita di comunità</w:t>
            </w:r>
          </w:p>
          <w:p w:rsidR="00A13E9B" w:rsidRPr="00DA0908" w:rsidRDefault="0059458A" w:rsidP="00A13E9B">
            <w:pPr>
              <w:pStyle w:val="Default"/>
              <w:numPr>
                <w:ilvl w:val="0"/>
                <w:numId w:val="61"/>
              </w:numPr>
              <w:ind w:right="563"/>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Giochi finalizzati alla coordinazione dei movimenti in situazioni grosso – motorie: percorsi, giochi di squadra, giochi della tradizione </w:t>
            </w:r>
          </w:p>
          <w:p w:rsidR="00A13E9B" w:rsidRPr="00DA0908" w:rsidRDefault="0059458A" w:rsidP="00A13E9B">
            <w:pPr>
              <w:pStyle w:val="Default"/>
              <w:numPr>
                <w:ilvl w:val="0"/>
                <w:numId w:val="61"/>
              </w:numPr>
              <w:ind w:right="563"/>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Attività di motricità fine: ritaglio, incollatura, strappo, manipolazione </w:t>
            </w:r>
          </w:p>
          <w:p w:rsidR="00A13E9B" w:rsidRPr="00DA0908" w:rsidRDefault="0059458A" w:rsidP="00A13E9B">
            <w:pPr>
              <w:pStyle w:val="Default"/>
              <w:numPr>
                <w:ilvl w:val="0"/>
                <w:numId w:val="61"/>
              </w:numPr>
              <w:ind w:right="563"/>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Esperienze percettivo- sensoriali attraverso gesti, azioni, giochi ritmici con accompagnamento sonoro, discriminazione di oggetti e materiali </w:t>
            </w:r>
          </w:p>
          <w:p w:rsidR="00A13E9B" w:rsidRPr="00DA0908" w:rsidRDefault="0059458A" w:rsidP="00A13E9B">
            <w:pPr>
              <w:pStyle w:val="Default"/>
              <w:numPr>
                <w:ilvl w:val="0"/>
                <w:numId w:val="61"/>
              </w:numPr>
              <w:ind w:right="563"/>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Esperienze di psicomotricità acquaticità </w:t>
            </w:r>
          </w:p>
          <w:p w:rsidR="00A13E9B" w:rsidRPr="00DA0908" w:rsidRDefault="0059458A" w:rsidP="00A13E9B">
            <w:pPr>
              <w:pStyle w:val="Default"/>
              <w:numPr>
                <w:ilvl w:val="0"/>
                <w:numId w:val="61"/>
              </w:numPr>
              <w:ind w:right="563"/>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Osservazione della propria immagine allo specchio e in fotografia </w:t>
            </w:r>
          </w:p>
          <w:p w:rsidR="00A13E9B" w:rsidRPr="00DA0908" w:rsidRDefault="0059458A" w:rsidP="00A13E9B">
            <w:pPr>
              <w:pStyle w:val="Default"/>
              <w:numPr>
                <w:ilvl w:val="0"/>
                <w:numId w:val="61"/>
              </w:numPr>
              <w:ind w:right="563"/>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Osservazione dei compagni valorizzando il gesto e l'azione</w:t>
            </w:r>
          </w:p>
          <w:p w:rsidR="0059458A" w:rsidRPr="00DA0908" w:rsidRDefault="0059458A" w:rsidP="00A13E9B">
            <w:pPr>
              <w:pStyle w:val="Default"/>
              <w:numPr>
                <w:ilvl w:val="0"/>
                <w:numId w:val="61"/>
              </w:numPr>
              <w:ind w:right="563"/>
              <w:jc w:val="both"/>
              <w:rPr>
                <w:rFonts w:ascii="Times New Roman" w:hAnsi="Times New Roman" w:cs="Times New Roman"/>
                <w:color w:val="auto"/>
                <w:sz w:val="20"/>
                <w:szCs w:val="20"/>
              </w:rPr>
            </w:pPr>
            <w:r w:rsidRPr="00DA0908">
              <w:rPr>
                <w:rFonts w:ascii="Times New Roman" w:hAnsi="Times New Roman" w:cs="Times New Roman"/>
                <w:color w:val="auto"/>
                <w:sz w:val="20"/>
                <w:szCs w:val="20"/>
              </w:rPr>
              <w:t xml:space="preserve">Rappresentazioni grafiche e completamento dello schema corporeo </w:t>
            </w:r>
          </w:p>
          <w:p w:rsidR="0059458A" w:rsidRPr="00DA0908" w:rsidRDefault="0059458A" w:rsidP="00796210">
            <w:pPr>
              <w:spacing w:after="0" w:line="360" w:lineRule="auto"/>
              <w:ind w:left="110"/>
              <w:jc w:val="both"/>
              <w:rPr>
                <w:rFonts w:ascii="Times New Roman" w:eastAsia="Times New Roman" w:hAnsi="Times New Roman" w:cs="Times New Roman"/>
                <w:sz w:val="20"/>
                <w:szCs w:val="20"/>
              </w:rPr>
            </w:pPr>
          </w:p>
        </w:tc>
      </w:tr>
    </w:tbl>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005"/>
        <w:gridCol w:w="3260"/>
      </w:tblGrid>
      <w:tr w:rsidR="0059458A" w:rsidRPr="00DA0908" w:rsidTr="00A13E9B">
        <w:trPr>
          <w:trHeight w:val="715"/>
        </w:trPr>
        <w:tc>
          <w:tcPr>
            <w:tcW w:w="3545" w:type="dxa"/>
            <w:vMerge w:val="restart"/>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265" w:type="dxa"/>
            <w:gridSpan w:val="2"/>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423C5F"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Classe </w:t>
            </w:r>
            <w:r w:rsidR="0059458A" w:rsidRPr="00DA0908">
              <w:rPr>
                <w:rFonts w:ascii="Times New Roman" w:eastAsia="Times New Roman" w:hAnsi="Times New Roman" w:cs="Times New Roman"/>
                <w:b/>
                <w:sz w:val="20"/>
                <w:szCs w:val="20"/>
              </w:rPr>
              <w:t>T</w:t>
            </w:r>
            <w:r w:rsidRPr="00DA0908">
              <w:rPr>
                <w:rFonts w:ascii="Times New Roman" w:eastAsia="Times New Roman" w:hAnsi="Times New Roman" w:cs="Times New Roman"/>
                <w:b/>
                <w:sz w:val="20"/>
                <w:szCs w:val="20"/>
              </w:rPr>
              <w:t xml:space="preserve">erza </w:t>
            </w:r>
            <w:r w:rsidR="0059458A" w:rsidRPr="00DA0908">
              <w:rPr>
                <w:rFonts w:ascii="Times New Roman" w:eastAsia="Times New Roman" w:hAnsi="Times New Roman" w:cs="Times New Roman"/>
                <w:b/>
                <w:sz w:val="20"/>
                <w:szCs w:val="20"/>
              </w:rPr>
              <w:t xml:space="preserve">della  Scuola Primaria) </w:t>
            </w:r>
          </w:p>
        </w:tc>
      </w:tr>
      <w:tr w:rsidR="0059458A" w:rsidRPr="00DA0908" w:rsidTr="00A13E9B">
        <w:trPr>
          <w:trHeight w:val="240"/>
        </w:trPr>
        <w:tc>
          <w:tcPr>
            <w:tcW w:w="3545"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3005" w:type="dxa"/>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260" w:type="dxa"/>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A13E9B">
        <w:trPr>
          <w:trHeight w:val="535"/>
        </w:trPr>
        <w:tc>
          <w:tcPr>
            <w:tcW w:w="3545"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6265" w:type="dxa"/>
            <w:gridSpan w:val="2"/>
          </w:tcPr>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EDUCAZIONE FISICA</w:t>
            </w:r>
          </w:p>
        </w:tc>
      </w:tr>
      <w:tr w:rsidR="0059458A" w:rsidRPr="00DA0908" w:rsidTr="00A13E9B">
        <w:tc>
          <w:tcPr>
            <w:tcW w:w="3545" w:type="dxa"/>
          </w:tcPr>
          <w:p w:rsidR="0059458A" w:rsidRPr="00DA0908" w:rsidRDefault="0059458A" w:rsidP="00796210">
            <w:pPr>
              <w:spacing w:after="0"/>
              <w:jc w:val="both"/>
              <w:rPr>
                <w:rFonts w:ascii="Times New Roman" w:eastAsia="Times New Roman" w:hAnsi="Times New Roman" w:cs="Times New Roman"/>
                <w:sz w:val="20"/>
                <w:szCs w:val="20"/>
              </w:rPr>
            </w:pPr>
          </w:p>
          <w:p w:rsidR="00423C5F" w:rsidRPr="00DA0908" w:rsidRDefault="0059458A" w:rsidP="00796210">
            <w:pPr>
              <w:numPr>
                <w:ilvl w:val="0"/>
                <w:numId w:val="62"/>
              </w:numPr>
              <w:spacing w:after="0" w:line="240" w:lineRule="auto"/>
              <w:jc w:val="both"/>
              <w:rPr>
                <w:rFonts w:ascii="Times New Roman" w:hAnsi="Times New Roman" w:cs="Times New Roman"/>
                <w:b/>
                <w:bCs/>
                <w:sz w:val="20"/>
                <w:szCs w:val="20"/>
              </w:rPr>
            </w:pPr>
            <w:r w:rsidRPr="00DA0908">
              <w:rPr>
                <w:rFonts w:ascii="Times New Roman" w:hAnsi="Times New Roman" w:cs="Times New Roman"/>
                <w:b/>
                <w:bCs/>
                <w:sz w:val="20"/>
                <w:szCs w:val="20"/>
              </w:rPr>
              <w:t>L’alunno:</w:t>
            </w:r>
          </w:p>
          <w:p w:rsidR="0059458A" w:rsidRPr="00DA0908" w:rsidRDefault="0059458A" w:rsidP="00796210">
            <w:pPr>
              <w:pStyle w:val="TableContents"/>
              <w:jc w:val="both"/>
              <w:rPr>
                <w:rFonts w:cs="Times New Roman"/>
                <w:bCs/>
                <w:sz w:val="20"/>
                <w:szCs w:val="20"/>
              </w:rPr>
            </w:pPr>
            <w:r w:rsidRPr="00DA0908">
              <w:rPr>
                <w:rFonts w:cs="Times New Roman"/>
                <w:b/>
                <w:bCs/>
                <w:sz w:val="20"/>
                <w:szCs w:val="20"/>
              </w:rPr>
              <w:t>acquisisce</w:t>
            </w:r>
            <w:r w:rsidRPr="00DA0908">
              <w:rPr>
                <w:rFonts w:cs="Times New Roman"/>
                <w:bCs/>
                <w:sz w:val="20"/>
                <w:szCs w:val="20"/>
              </w:rPr>
              <w:t xml:space="preserve"> consapevolezza di sé attraverso la percezione del proprio corpo e la padronanza degli schemi motori e posturali.</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pStyle w:val="TableContents"/>
              <w:jc w:val="both"/>
              <w:rPr>
                <w:rFonts w:cs="Times New Roman"/>
                <w:bCs/>
                <w:sz w:val="20"/>
                <w:szCs w:val="20"/>
              </w:rPr>
            </w:pPr>
            <w:r w:rsidRPr="00DA0908">
              <w:rPr>
                <w:rFonts w:cs="Times New Roman"/>
                <w:b/>
                <w:bCs/>
                <w:sz w:val="20"/>
                <w:szCs w:val="20"/>
              </w:rPr>
              <w:t>utilizza</w:t>
            </w:r>
            <w:r w:rsidRPr="00DA0908">
              <w:rPr>
                <w:rFonts w:cs="Times New Roman"/>
                <w:bCs/>
                <w:sz w:val="20"/>
                <w:szCs w:val="20"/>
              </w:rPr>
              <w:t xml:space="preserve"> il linguaggio corporeo e motorio per comunicare ed esprimere i propri stati d’animo.</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r w:rsidRPr="00DA0908">
              <w:rPr>
                <w:rFonts w:ascii="Times New Roman" w:eastAsia="DejaVu Sans" w:hAnsi="Times New Roman" w:cs="Times New Roman"/>
                <w:bCs/>
                <w:kern w:val="3"/>
                <w:sz w:val="20"/>
                <w:szCs w:val="20"/>
              </w:rPr>
              <w:t>.</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hAnsi="Times New Roman" w:cs="Times New Roman"/>
                <w:bCs/>
                <w:sz w:val="20"/>
                <w:szCs w:val="20"/>
              </w:rPr>
            </w:pPr>
            <w:r w:rsidRPr="00DA0908">
              <w:rPr>
                <w:rFonts w:ascii="Times New Roman" w:hAnsi="Times New Roman" w:cs="Times New Roman"/>
                <w:b/>
                <w:bCs/>
                <w:sz w:val="20"/>
                <w:szCs w:val="20"/>
              </w:rPr>
              <w:t>sperimenta</w:t>
            </w:r>
            <w:r w:rsidRPr="00DA0908">
              <w:rPr>
                <w:rFonts w:ascii="Times New Roman" w:hAnsi="Times New Roman" w:cs="Times New Roman"/>
                <w:bCs/>
                <w:sz w:val="20"/>
                <w:szCs w:val="20"/>
              </w:rPr>
              <w:t xml:space="preserve"> una pluralità di esperienze che permettono di maturare competenza di gioco sport.</w:t>
            </w:r>
          </w:p>
          <w:p w:rsidR="0059458A" w:rsidRPr="00DA0908" w:rsidRDefault="0059458A" w:rsidP="00796210">
            <w:pPr>
              <w:spacing w:after="0"/>
              <w:jc w:val="both"/>
              <w:rPr>
                <w:rFonts w:ascii="Times New Roman" w:hAnsi="Times New Roman" w:cs="Times New Roman"/>
                <w:bCs/>
                <w:sz w:val="20"/>
                <w:szCs w:val="20"/>
              </w:rPr>
            </w:pPr>
          </w:p>
          <w:p w:rsidR="0059458A" w:rsidRPr="00DA0908" w:rsidRDefault="0059458A" w:rsidP="00796210">
            <w:pPr>
              <w:spacing w:after="0"/>
              <w:jc w:val="both"/>
              <w:rPr>
                <w:rFonts w:ascii="Times New Roman" w:hAnsi="Times New Roman" w:cs="Times New Roman"/>
                <w:bCs/>
                <w:sz w:val="20"/>
                <w:szCs w:val="20"/>
              </w:rPr>
            </w:pPr>
          </w:p>
          <w:p w:rsidR="0059458A" w:rsidRPr="00DA0908" w:rsidRDefault="0059458A" w:rsidP="00796210">
            <w:pPr>
              <w:spacing w:after="0"/>
              <w:jc w:val="both"/>
              <w:rPr>
                <w:rFonts w:ascii="Times New Roman" w:hAnsi="Times New Roman" w:cs="Times New Roman"/>
                <w:bCs/>
                <w:sz w:val="20"/>
                <w:szCs w:val="20"/>
              </w:rPr>
            </w:pPr>
          </w:p>
          <w:p w:rsidR="0059458A" w:rsidRPr="00DA0908" w:rsidRDefault="0059458A" w:rsidP="00796210">
            <w:pPr>
              <w:spacing w:after="0"/>
              <w:jc w:val="both"/>
              <w:rPr>
                <w:rFonts w:ascii="Times New Roman" w:hAnsi="Times New Roman" w:cs="Times New Roman"/>
                <w:bCs/>
                <w:sz w:val="20"/>
                <w:szCs w:val="20"/>
              </w:rPr>
            </w:pPr>
          </w:p>
          <w:p w:rsidR="0059458A" w:rsidRPr="00DA0908" w:rsidRDefault="0059458A" w:rsidP="00796210">
            <w:pPr>
              <w:spacing w:after="0"/>
              <w:jc w:val="both"/>
              <w:rPr>
                <w:rFonts w:ascii="Times New Roman" w:hAnsi="Times New Roman" w:cs="Times New Roman"/>
                <w:bCs/>
                <w:sz w:val="20"/>
                <w:szCs w:val="20"/>
              </w:rPr>
            </w:pPr>
          </w:p>
          <w:p w:rsidR="0059458A" w:rsidRPr="00DA0908" w:rsidRDefault="0059458A" w:rsidP="00796210">
            <w:pPr>
              <w:spacing w:after="0"/>
              <w:jc w:val="both"/>
              <w:rPr>
                <w:rFonts w:ascii="Times New Roman" w:hAnsi="Times New Roman" w:cs="Times New Roman"/>
                <w:bCs/>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bCs/>
                <w:sz w:val="20"/>
                <w:szCs w:val="20"/>
              </w:rPr>
              <w:t>assume</w:t>
            </w:r>
            <w:r w:rsidRPr="00DA0908">
              <w:rPr>
                <w:rFonts w:ascii="Times New Roman" w:hAnsi="Times New Roman" w:cs="Times New Roman"/>
                <w:bCs/>
                <w:sz w:val="20"/>
                <w:szCs w:val="20"/>
              </w:rPr>
              <w:t xml:space="preserve"> comportamenti adeguati per la prevenzione degli infortuni e per la sicurezza nei vari ambienti di vita;</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hAnsi="Times New Roman" w:cs="Times New Roman"/>
                <w:sz w:val="20"/>
                <w:szCs w:val="20"/>
              </w:rPr>
              <w:t>riconosce alcuni essenziali principi relativi al proprio benessere psico-fisico legati alla cura del proprio corpo e ad un corretto regime alimentare.</w:t>
            </w:r>
          </w:p>
        </w:tc>
        <w:tc>
          <w:tcPr>
            <w:tcW w:w="3005" w:type="dxa"/>
          </w:tcPr>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Il Corpo e la sua relazione con lo spazio e il tempo</w:t>
            </w:r>
          </w:p>
          <w:p w:rsidR="0059458A" w:rsidRPr="00DA0908" w:rsidRDefault="0059458A" w:rsidP="00796210">
            <w:pPr>
              <w:pStyle w:val="TableContents"/>
              <w:jc w:val="both"/>
              <w:rPr>
                <w:rFonts w:cs="Times New Roman"/>
                <w:bCs/>
                <w:sz w:val="20"/>
                <w:szCs w:val="20"/>
              </w:rPr>
            </w:pPr>
            <w:r w:rsidRPr="00DA0908">
              <w:rPr>
                <w:rFonts w:cs="Times New Roman"/>
                <w:bCs/>
                <w:sz w:val="20"/>
                <w:szCs w:val="20"/>
              </w:rPr>
              <w:t>-Saper esplorare situazioni di disequilibrio su diverse parti del corpo.</w:t>
            </w:r>
          </w:p>
          <w:p w:rsidR="0059458A" w:rsidRPr="00DA0908" w:rsidRDefault="0059458A" w:rsidP="00796210">
            <w:pPr>
              <w:pStyle w:val="TableContents"/>
              <w:jc w:val="both"/>
              <w:rPr>
                <w:rFonts w:cs="Times New Roman"/>
                <w:bCs/>
                <w:sz w:val="20"/>
                <w:szCs w:val="20"/>
              </w:rPr>
            </w:pPr>
            <w:r w:rsidRPr="00DA0908">
              <w:rPr>
                <w:rFonts w:cs="Times New Roman"/>
                <w:b/>
                <w:bCs/>
                <w:sz w:val="20"/>
                <w:szCs w:val="20"/>
              </w:rPr>
              <w:t xml:space="preserve">- </w:t>
            </w:r>
            <w:r w:rsidRPr="00DA0908">
              <w:rPr>
                <w:rFonts w:cs="Times New Roman"/>
                <w:bCs/>
                <w:sz w:val="20"/>
                <w:szCs w:val="20"/>
              </w:rPr>
              <w:t>Consolidare ed affinare gli schemi motori dinamici (camminare,</w:t>
            </w:r>
            <w:r w:rsidR="00A13E9B" w:rsidRPr="00DA0908">
              <w:rPr>
                <w:rFonts w:cs="Times New Roman"/>
                <w:bCs/>
                <w:sz w:val="20"/>
                <w:szCs w:val="20"/>
              </w:rPr>
              <w:t xml:space="preserve"> </w:t>
            </w:r>
            <w:r w:rsidRPr="00DA0908">
              <w:rPr>
                <w:rFonts w:cs="Times New Roman"/>
                <w:bCs/>
                <w:sz w:val="20"/>
                <w:szCs w:val="20"/>
              </w:rPr>
              <w:t>correre, saltare….)</w:t>
            </w:r>
          </w:p>
          <w:p w:rsidR="0059458A" w:rsidRPr="00DA0908" w:rsidRDefault="0059458A" w:rsidP="00796210">
            <w:pPr>
              <w:pStyle w:val="TableContents"/>
              <w:jc w:val="both"/>
              <w:rPr>
                <w:rFonts w:cs="Times New Roman"/>
                <w:bCs/>
                <w:sz w:val="20"/>
                <w:szCs w:val="20"/>
              </w:rPr>
            </w:pPr>
            <w:r w:rsidRPr="00DA0908">
              <w:rPr>
                <w:rFonts w:cs="Times New Roman"/>
                <w:b/>
                <w:bCs/>
                <w:sz w:val="20"/>
                <w:szCs w:val="20"/>
              </w:rPr>
              <w:t>-</w:t>
            </w:r>
            <w:r w:rsidRPr="00DA0908">
              <w:rPr>
                <w:rFonts w:cs="Times New Roman"/>
                <w:bCs/>
                <w:sz w:val="20"/>
                <w:szCs w:val="20"/>
              </w:rPr>
              <w:t>Consolidare ed affinare gli schemi posturali (flettere, inclinare, piegare,</w:t>
            </w:r>
            <w:r w:rsidR="00A13E9B" w:rsidRPr="00DA0908">
              <w:rPr>
                <w:rFonts w:cs="Times New Roman"/>
                <w:bCs/>
                <w:sz w:val="20"/>
                <w:szCs w:val="20"/>
              </w:rPr>
              <w:t xml:space="preserve"> </w:t>
            </w:r>
            <w:r w:rsidRPr="00DA0908">
              <w:rPr>
                <w:rFonts w:cs="Times New Roman"/>
                <w:bCs/>
                <w:sz w:val="20"/>
                <w:szCs w:val="20"/>
              </w:rPr>
              <w:t>ruotare…)</w:t>
            </w:r>
          </w:p>
          <w:p w:rsidR="0059458A" w:rsidRPr="00DA0908" w:rsidRDefault="0059458A" w:rsidP="00796210">
            <w:pPr>
              <w:pStyle w:val="TableContents"/>
              <w:jc w:val="both"/>
              <w:rPr>
                <w:rFonts w:cs="Times New Roman"/>
                <w:bCs/>
                <w:sz w:val="20"/>
                <w:szCs w:val="20"/>
              </w:rPr>
            </w:pPr>
            <w:r w:rsidRPr="00DA0908">
              <w:rPr>
                <w:rFonts w:cs="Times New Roman"/>
                <w:b/>
                <w:bCs/>
                <w:sz w:val="20"/>
                <w:szCs w:val="20"/>
              </w:rPr>
              <w:t>-</w:t>
            </w:r>
            <w:r w:rsidRPr="00DA0908">
              <w:rPr>
                <w:rFonts w:cs="Times New Roman"/>
                <w:bCs/>
                <w:sz w:val="20"/>
                <w:szCs w:val="20"/>
              </w:rPr>
              <w:t>Variare gli schemi motori in funzione dei parametri di spazio di tempo e di equilibrio.</w:t>
            </w:r>
          </w:p>
          <w:p w:rsidR="0059458A" w:rsidRPr="00DA0908" w:rsidRDefault="0059458A" w:rsidP="00796210">
            <w:pPr>
              <w:pStyle w:val="TableContents"/>
              <w:jc w:val="both"/>
              <w:rPr>
                <w:rFonts w:cs="Times New Roman"/>
                <w:bCs/>
                <w:sz w:val="20"/>
                <w:szCs w:val="20"/>
              </w:rPr>
            </w:pPr>
            <w:r w:rsidRPr="00DA0908">
              <w:rPr>
                <w:rFonts w:cs="Times New Roman"/>
                <w:b/>
                <w:bCs/>
                <w:sz w:val="20"/>
                <w:szCs w:val="20"/>
              </w:rPr>
              <w:t>-</w:t>
            </w:r>
            <w:r w:rsidRPr="00DA0908">
              <w:rPr>
                <w:rFonts w:cs="Times New Roman"/>
                <w:bCs/>
                <w:sz w:val="20"/>
                <w:szCs w:val="20"/>
              </w:rPr>
              <w:t>Muoversi con scioltezza, destrezza, disinvoltura e ritmo (palleggiare, lanciare, ricevere,</w:t>
            </w:r>
            <w:r w:rsidR="00A13E9B" w:rsidRPr="00DA0908">
              <w:rPr>
                <w:rFonts w:cs="Times New Roman"/>
                <w:bCs/>
                <w:sz w:val="20"/>
                <w:szCs w:val="20"/>
              </w:rPr>
              <w:t xml:space="preserve"> </w:t>
            </w:r>
            <w:r w:rsidRPr="00DA0908">
              <w:rPr>
                <w:rFonts w:cs="Times New Roman"/>
                <w:bCs/>
                <w:sz w:val="20"/>
                <w:szCs w:val="20"/>
              </w:rPr>
              <w:t>da fermo ed in movimento…..)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Il linguaggio del corpo come</w:t>
            </w:r>
            <w:r w:rsidR="003E35C2" w:rsidRPr="00DA0908">
              <w:rPr>
                <w:rFonts w:ascii="Times New Roman" w:hAnsi="Times New Roman" w:cs="Times New Roman"/>
                <w:b/>
                <w:sz w:val="20"/>
                <w:szCs w:val="20"/>
              </w:rPr>
              <w:t xml:space="preserve"> </w:t>
            </w:r>
            <w:r w:rsidRPr="00DA0908">
              <w:rPr>
                <w:rFonts w:ascii="Times New Roman" w:hAnsi="Times New Roman" w:cs="Times New Roman"/>
                <w:b/>
                <w:sz w:val="20"/>
                <w:szCs w:val="20"/>
              </w:rPr>
              <w:t>modalità comunicativo-espressiva</w:t>
            </w:r>
          </w:p>
          <w:p w:rsidR="0059458A" w:rsidRPr="00DA0908" w:rsidRDefault="0059458A" w:rsidP="00796210">
            <w:pPr>
              <w:pStyle w:val="TableContents"/>
              <w:jc w:val="both"/>
              <w:rPr>
                <w:rFonts w:cs="Times New Roman"/>
                <w:bCs/>
                <w:sz w:val="20"/>
                <w:szCs w:val="20"/>
              </w:rPr>
            </w:pPr>
            <w:r w:rsidRPr="00DA0908">
              <w:rPr>
                <w:rFonts w:cs="Times New Roman"/>
                <w:b/>
                <w:bCs/>
                <w:sz w:val="20"/>
                <w:szCs w:val="20"/>
              </w:rPr>
              <w:t>-</w:t>
            </w:r>
            <w:r w:rsidRPr="00DA0908">
              <w:rPr>
                <w:rFonts w:cs="Times New Roman"/>
                <w:bCs/>
                <w:sz w:val="20"/>
                <w:szCs w:val="20"/>
              </w:rPr>
              <w:t>-Utilizzare il linguaggio gestuale e motorio per comunicare individualmente e collettivamente stati d’animo, idee, sensazioni, ecc.</w:t>
            </w:r>
          </w:p>
          <w:p w:rsidR="0059458A" w:rsidRPr="00DA0908" w:rsidRDefault="0059458A" w:rsidP="00796210">
            <w:pPr>
              <w:pStyle w:val="TableContents"/>
              <w:jc w:val="both"/>
              <w:rPr>
                <w:rFonts w:cs="Times New Roman"/>
                <w:bCs/>
                <w:sz w:val="20"/>
                <w:szCs w:val="20"/>
              </w:rPr>
            </w:pPr>
            <w:r w:rsidRPr="00DA0908">
              <w:rPr>
                <w:rFonts w:cs="Times New Roman"/>
                <w:b/>
                <w:bCs/>
                <w:sz w:val="20"/>
                <w:szCs w:val="20"/>
              </w:rPr>
              <w:t>-</w:t>
            </w:r>
            <w:r w:rsidRPr="00DA0908">
              <w:rPr>
                <w:rFonts w:cs="Times New Roman"/>
                <w:bCs/>
                <w:sz w:val="20"/>
                <w:szCs w:val="20"/>
              </w:rPr>
              <w:t>Utilizzare gesti, mimica facciale, voce, posture in situazioni diverse.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hAnsi="Times New Roman" w:cs="Times New Roman"/>
                <w:b/>
                <w:sz w:val="20"/>
                <w:szCs w:val="20"/>
              </w:rPr>
            </w:pPr>
            <w:r w:rsidRPr="00DA0908">
              <w:rPr>
                <w:rFonts w:ascii="Times New Roman" w:hAnsi="Times New Roman" w:cs="Times New Roman"/>
                <w:b/>
                <w:sz w:val="20"/>
                <w:szCs w:val="20"/>
              </w:rPr>
              <w:t>Il Gioco, lo Sport, le Regole, il Fair Play</w:t>
            </w:r>
          </w:p>
          <w:p w:rsidR="0059458A" w:rsidRPr="00DA0908" w:rsidRDefault="0059458A" w:rsidP="00796210">
            <w:pPr>
              <w:pStyle w:val="TableContents"/>
              <w:jc w:val="both"/>
              <w:rPr>
                <w:rFonts w:cs="Times New Roman"/>
                <w:bCs/>
                <w:sz w:val="20"/>
                <w:szCs w:val="20"/>
              </w:rPr>
            </w:pPr>
            <w:r w:rsidRPr="00DA0908">
              <w:rPr>
                <w:rFonts w:cs="Times New Roman"/>
                <w:bCs/>
                <w:sz w:val="20"/>
                <w:szCs w:val="20"/>
              </w:rPr>
              <w:t>Partecipare attivamente alle varie forme di gioco, organizzate anche in forma  di gara, rispettando le regole e collaborando con gli altri.</w:t>
            </w:r>
          </w:p>
          <w:p w:rsidR="0059458A" w:rsidRPr="00DA0908" w:rsidRDefault="0059458A" w:rsidP="00796210">
            <w:pPr>
              <w:pStyle w:val="TableContents"/>
              <w:jc w:val="both"/>
              <w:rPr>
                <w:rFonts w:cs="Times New Roman"/>
                <w:bCs/>
                <w:sz w:val="20"/>
                <w:szCs w:val="20"/>
              </w:rPr>
            </w:pPr>
            <w:r w:rsidRPr="00DA0908">
              <w:rPr>
                <w:rFonts w:cs="Times New Roman"/>
                <w:b/>
                <w:bCs/>
                <w:sz w:val="20"/>
                <w:szCs w:val="20"/>
              </w:rPr>
              <w:t xml:space="preserve">- </w:t>
            </w:r>
            <w:r w:rsidRPr="00DA0908">
              <w:rPr>
                <w:rFonts w:cs="Times New Roman"/>
                <w:bCs/>
                <w:sz w:val="20"/>
                <w:szCs w:val="20"/>
              </w:rPr>
              <w:t>Interagire positivamente con gli altri valorizzando le diversità.</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bCs/>
                <w:kern w:val="3"/>
                <w:sz w:val="20"/>
                <w:szCs w:val="20"/>
              </w:rPr>
            </w:pPr>
            <w:r w:rsidRPr="00DA0908">
              <w:rPr>
                <w:rFonts w:ascii="Times New Roman" w:eastAsia="DejaVu Sans" w:hAnsi="Times New Roman" w:cs="Times New Roman"/>
                <w:b/>
                <w:bCs/>
                <w:kern w:val="3"/>
                <w:sz w:val="20"/>
                <w:szCs w:val="20"/>
              </w:rPr>
              <w:t>Salute e benessere, prevenzione e sicurezza</w:t>
            </w:r>
          </w:p>
          <w:p w:rsidR="0059458A" w:rsidRPr="00DA0908" w:rsidRDefault="0059458A" w:rsidP="00796210">
            <w:pPr>
              <w:pStyle w:val="TableContents"/>
              <w:jc w:val="both"/>
              <w:rPr>
                <w:rFonts w:cs="Times New Roman"/>
                <w:bCs/>
                <w:sz w:val="20"/>
                <w:szCs w:val="20"/>
              </w:rPr>
            </w:pPr>
            <w:r w:rsidRPr="00DA0908">
              <w:rPr>
                <w:rFonts w:cs="Times New Roman"/>
                <w:bCs/>
                <w:sz w:val="20"/>
                <w:szCs w:val="20"/>
              </w:rPr>
              <w:t>-Utilizzare , in modo corretto e sicuro, per sé e per gli altri, spazi ed attrezzature.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bCs/>
                <w:kern w:val="3"/>
                <w:sz w:val="20"/>
                <w:szCs w:val="20"/>
              </w:rPr>
            </w:pPr>
            <w:r w:rsidRPr="00DA0908">
              <w:rPr>
                <w:rFonts w:ascii="Times New Roman" w:hAnsi="Times New Roman" w:cs="Times New Roman"/>
                <w:bCs/>
                <w:sz w:val="20"/>
                <w:szCs w:val="20"/>
              </w:rPr>
              <w:t>-Assumere comportamenti adeguati, al fine di acquisire</w:t>
            </w:r>
            <w:r w:rsidR="00423C5F" w:rsidRPr="00DA0908">
              <w:rPr>
                <w:rFonts w:ascii="Times New Roman" w:hAnsi="Times New Roman" w:cs="Times New Roman"/>
                <w:bCs/>
                <w:sz w:val="20"/>
                <w:szCs w:val="20"/>
              </w:rPr>
              <w:t xml:space="preserve"> </w:t>
            </w:r>
            <w:r w:rsidRPr="00DA0908">
              <w:rPr>
                <w:rFonts w:ascii="Times New Roman" w:hAnsi="Times New Roman" w:cs="Times New Roman"/>
                <w:bCs/>
                <w:sz w:val="20"/>
                <w:szCs w:val="20"/>
              </w:rPr>
              <w:t>un corretto e sano stile di vita</w:t>
            </w:r>
          </w:p>
          <w:p w:rsidR="0059458A" w:rsidRPr="00DA0908" w:rsidRDefault="0059458A" w:rsidP="00796210">
            <w:pPr>
              <w:widowControl w:val="0"/>
              <w:suppressLineNumbers/>
              <w:tabs>
                <w:tab w:val="left" w:pos="960"/>
              </w:tabs>
              <w:suppressAutoHyphens/>
              <w:autoSpaceDN w:val="0"/>
              <w:spacing w:after="0"/>
              <w:jc w:val="both"/>
              <w:textAlignment w:val="baseline"/>
              <w:rPr>
                <w:rFonts w:ascii="Times New Roman" w:eastAsia="DejaVu Sans" w:hAnsi="Times New Roman" w:cs="Times New Roman"/>
                <w:bCs/>
                <w:kern w:val="3"/>
                <w:sz w:val="20"/>
                <w:szCs w:val="20"/>
              </w:rPr>
            </w:pPr>
            <w:r w:rsidRPr="00DA0908">
              <w:rPr>
                <w:rFonts w:ascii="Times New Roman" w:eastAsia="DejaVu Sans" w:hAnsi="Times New Roman" w:cs="Times New Roman"/>
                <w:bCs/>
                <w:kern w:val="3"/>
                <w:sz w:val="20"/>
                <w:szCs w:val="20"/>
              </w:rPr>
              <w:tab/>
            </w:r>
          </w:p>
          <w:p w:rsidR="0059458A" w:rsidRPr="00DA0908" w:rsidRDefault="0059458A" w:rsidP="00796210">
            <w:pPr>
              <w:spacing w:after="0"/>
              <w:jc w:val="both"/>
              <w:rPr>
                <w:rFonts w:ascii="Times New Roman" w:eastAsia="Times New Roman" w:hAnsi="Times New Roman" w:cs="Times New Roman"/>
                <w:sz w:val="20"/>
                <w:szCs w:val="20"/>
              </w:rPr>
            </w:pPr>
          </w:p>
        </w:tc>
        <w:tc>
          <w:tcPr>
            <w:tcW w:w="3260" w:type="dxa"/>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L</w:t>
            </w:r>
            <w:r w:rsidRPr="00DA0908">
              <w:rPr>
                <w:rFonts w:ascii="Times New Roman" w:hAnsi="Times New Roman" w:cs="Times New Roman"/>
                <w:bCs/>
                <w:sz w:val="20"/>
                <w:szCs w:val="20"/>
              </w:rPr>
              <w:t>e condizioni di equilibrio statico-dinamico del proprio corpo.</w:t>
            </w:r>
          </w:p>
          <w:p w:rsidR="0059458A" w:rsidRPr="00DA0908" w:rsidRDefault="0059458A" w:rsidP="00796210">
            <w:pPr>
              <w:pStyle w:val="TableContents"/>
              <w:jc w:val="both"/>
              <w:rPr>
                <w:rFonts w:cs="Times New Roman"/>
                <w:b/>
                <w:bCs/>
                <w:sz w:val="20"/>
                <w:szCs w:val="20"/>
              </w:rPr>
            </w:pPr>
          </w:p>
          <w:p w:rsidR="0059458A" w:rsidRPr="00DA0908" w:rsidRDefault="0059458A" w:rsidP="00796210">
            <w:pPr>
              <w:pStyle w:val="TableContents"/>
              <w:jc w:val="both"/>
              <w:rPr>
                <w:rFonts w:cs="Times New Roman"/>
                <w:b/>
                <w:bCs/>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-Gli spos</w:t>
            </w:r>
            <w:r w:rsidR="00A13E9B" w:rsidRPr="00DA0908">
              <w:rPr>
                <w:rFonts w:ascii="Times New Roman" w:hAnsi="Times New Roman" w:cs="Times New Roman"/>
                <w:sz w:val="20"/>
                <w:szCs w:val="20"/>
              </w:rPr>
              <w:t xml:space="preserve">tamenti in relazione a sequenze </w:t>
            </w:r>
            <w:r w:rsidRPr="00DA0908">
              <w:rPr>
                <w:rFonts w:ascii="Times New Roman" w:hAnsi="Times New Roman" w:cs="Times New Roman"/>
                <w:sz w:val="20"/>
                <w:szCs w:val="20"/>
              </w:rPr>
              <w:t>temporali valutando distanze e traiettorie.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La consapevolezza di sé, delle diverse posture del corpo: saper trasmettere contenuti emozionali.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Cs/>
                <w:sz w:val="20"/>
                <w:szCs w:val="20"/>
              </w:rPr>
              <w:t>-Le regole dei giochi e delle gare: conoscerle ed applicarle.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pStyle w:val="TableContents"/>
              <w:jc w:val="both"/>
              <w:rPr>
                <w:rFonts w:cs="Times New Roman"/>
                <w:bCs/>
                <w:sz w:val="20"/>
                <w:szCs w:val="20"/>
              </w:rPr>
            </w:pPr>
            <w:r w:rsidRPr="00DA0908">
              <w:rPr>
                <w:rFonts w:cs="Times New Roman"/>
                <w:bCs/>
                <w:sz w:val="20"/>
                <w:szCs w:val="20"/>
              </w:rPr>
              <w:t xml:space="preserve">-I corretti comportamenti in rapporto alla prevenzione ed alla sicurezza. </w:t>
            </w:r>
          </w:p>
          <w:p w:rsidR="0059458A" w:rsidRPr="00DA0908" w:rsidRDefault="0059458A" w:rsidP="00796210">
            <w:pPr>
              <w:pStyle w:val="TableContents"/>
              <w:jc w:val="both"/>
              <w:rPr>
                <w:rFonts w:cs="Times New Roman"/>
                <w:sz w:val="20"/>
                <w:szCs w:val="20"/>
              </w:rPr>
            </w:pPr>
            <w:r w:rsidRPr="00DA0908">
              <w:rPr>
                <w:rFonts w:cs="Times New Roman"/>
                <w:bCs/>
                <w:sz w:val="20"/>
                <w:szCs w:val="20"/>
              </w:rPr>
              <w:t>- L</w:t>
            </w:r>
            <w:r w:rsidRPr="00DA0908">
              <w:rPr>
                <w:rFonts w:cs="Times New Roman"/>
                <w:sz w:val="20"/>
                <w:szCs w:val="20"/>
              </w:rPr>
              <w:t>a stretta relazione tra alimentazione ed esercizio fisico.</w:t>
            </w:r>
          </w:p>
          <w:p w:rsidR="0059458A" w:rsidRPr="00DA0908" w:rsidRDefault="0059458A" w:rsidP="00796210">
            <w:pPr>
              <w:spacing w:after="0"/>
              <w:jc w:val="both"/>
              <w:rPr>
                <w:rFonts w:ascii="Times New Roman" w:eastAsia="Times New Roman" w:hAnsi="Times New Roman" w:cs="Times New Roman"/>
                <w:sz w:val="20"/>
                <w:szCs w:val="20"/>
              </w:rPr>
            </w:pPr>
          </w:p>
        </w:tc>
      </w:tr>
    </w:tbl>
    <w:p w:rsidR="0059458A" w:rsidRPr="00DA0908" w:rsidRDefault="0059458A" w:rsidP="00796210">
      <w:pPr>
        <w:spacing w:after="0"/>
        <w:jc w:val="both"/>
        <w:rPr>
          <w:rFonts w:ascii="Times New Roman" w:hAnsi="Times New Roman" w:cs="Times New Roman"/>
          <w:sz w:val="20"/>
          <w:szCs w:val="20"/>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2863"/>
        <w:gridCol w:w="142"/>
        <w:gridCol w:w="3260"/>
      </w:tblGrid>
      <w:tr w:rsidR="0059458A" w:rsidRPr="00DA0908" w:rsidTr="00A13E9B">
        <w:trPr>
          <w:trHeight w:val="715"/>
        </w:trPr>
        <w:tc>
          <w:tcPr>
            <w:tcW w:w="3545" w:type="dxa"/>
            <w:vMerge w:val="restart"/>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i/>
                <w:sz w:val="20"/>
                <w:szCs w:val="20"/>
              </w:rPr>
              <w:t xml:space="preserve">TRAGUARDI PER LO SVILUPPO DELLE COMPETENZE </w:t>
            </w:r>
          </w:p>
        </w:tc>
        <w:tc>
          <w:tcPr>
            <w:tcW w:w="6265" w:type="dxa"/>
            <w:gridSpan w:val="3"/>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OBIETTIVI DI APPRENDIMENTO </w:t>
            </w:r>
          </w:p>
          <w:p w:rsidR="0059458A" w:rsidRPr="00DA0908" w:rsidRDefault="00423C5F"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(al termine della Classe Quinta </w:t>
            </w:r>
            <w:r w:rsidR="0059458A" w:rsidRPr="00DA0908">
              <w:rPr>
                <w:rFonts w:ascii="Times New Roman" w:hAnsi="Times New Roman" w:cs="Times New Roman"/>
                <w:b/>
                <w:sz w:val="20"/>
                <w:szCs w:val="20"/>
              </w:rPr>
              <w:t xml:space="preserve">della  Scuola Primaria) </w:t>
            </w:r>
          </w:p>
        </w:tc>
      </w:tr>
      <w:tr w:rsidR="0059458A" w:rsidRPr="00DA0908" w:rsidTr="00A13E9B">
        <w:trPr>
          <w:trHeight w:val="240"/>
        </w:trPr>
        <w:tc>
          <w:tcPr>
            <w:tcW w:w="3545" w:type="dxa"/>
            <w:vMerge/>
          </w:tcPr>
          <w:p w:rsidR="0059458A" w:rsidRPr="00DA0908" w:rsidRDefault="0059458A" w:rsidP="00796210">
            <w:pPr>
              <w:spacing w:after="0"/>
              <w:jc w:val="both"/>
              <w:rPr>
                <w:rFonts w:ascii="Times New Roman" w:hAnsi="Times New Roman" w:cs="Times New Roman"/>
                <w:sz w:val="20"/>
                <w:szCs w:val="20"/>
              </w:rPr>
            </w:pPr>
          </w:p>
        </w:tc>
        <w:tc>
          <w:tcPr>
            <w:tcW w:w="2863" w:type="dxa"/>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ABILITÀ </w:t>
            </w:r>
          </w:p>
        </w:tc>
        <w:tc>
          <w:tcPr>
            <w:tcW w:w="3402" w:type="dxa"/>
            <w:gridSpan w:val="2"/>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CONOSCENZE/ESPERIENZE </w:t>
            </w:r>
          </w:p>
        </w:tc>
      </w:tr>
      <w:tr w:rsidR="0059458A" w:rsidRPr="00DA0908" w:rsidTr="00A13E9B">
        <w:trPr>
          <w:trHeight w:val="535"/>
        </w:trPr>
        <w:tc>
          <w:tcPr>
            <w:tcW w:w="3545" w:type="dxa"/>
            <w:vMerge/>
          </w:tcPr>
          <w:p w:rsidR="0059458A" w:rsidRPr="00DA0908" w:rsidRDefault="0059458A" w:rsidP="00796210">
            <w:pPr>
              <w:spacing w:after="0"/>
              <w:jc w:val="both"/>
              <w:rPr>
                <w:rFonts w:ascii="Times New Roman" w:hAnsi="Times New Roman" w:cs="Times New Roman"/>
                <w:sz w:val="20"/>
                <w:szCs w:val="20"/>
              </w:rPr>
            </w:pPr>
          </w:p>
        </w:tc>
        <w:tc>
          <w:tcPr>
            <w:tcW w:w="6265" w:type="dxa"/>
            <w:gridSpan w:val="3"/>
          </w:tcPr>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EDUCAZIONE FISICA</w:t>
            </w:r>
          </w:p>
        </w:tc>
      </w:tr>
      <w:tr w:rsidR="0059458A" w:rsidRPr="00DA0908" w:rsidTr="00A13E9B">
        <w:tc>
          <w:tcPr>
            <w:tcW w:w="3545" w:type="dxa"/>
          </w:tcPr>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numPr>
                <w:ilvl w:val="0"/>
                <w:numId w:val="12"/>
              </w:numPr>
              <w:spacing w:after="0" w:line="240" w:lineRule="auto"/>
              <w:jc w:val="both"/>
              <w:rPr>
                <w:rFonts w:ascii="Times New Roman" w:hAnsi="Times New Roman" w:cs="Times New Roman"/>
                <w:b/>
                <w:bCs/>
                <w:sz w:val="20"/>
                <w:szCs w:val="20"/>
              </w:rPr>
            </w:pPr>
            <w:r w:rsidRPr="00DA0908">
              <w:rPr>
                <w:rFonts w:ascii="Times New Roman" w:hAnsi="Times New Roman" w:cs="Times New Roman"/>
                <w:b/>
                <w:bCs/>
                <w:sz w:val="20"/>
                <w:szCs w:val="20"/>
              </w:rPr>
              <w:t>L’alunno:</w:t>
            </w:r>
          </w:p>
          <w:p w:rsidR="0059458A" w:rsidRPr="00DA0908" w:rsidRDefault="00423C5F"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_</w:t>
            </w:r>
            <w:r w:rsidR="0059458A" w:rsidRPr="00DA0908">
              <w:rPr>
                <w:rFonts w:ascii="Times New Roman" w:hAnsi="Times New Roman" w:cs="Times New Roman"/>
                <w:b/>
                <w:sz w:val="20"/>
                <w:szCs w:val="20"/>
              </w:rPr>
              <w:t>acquisisc</w:t>
            </w:r>
            <w:r w:rsidR="0059458A" w:rsidRPr="00DA0908">
              <w:rPr>
                <w:rFonts w:ascii="Times New Roman" w:hAnsi="Times New Roman" w:cs="Times New Roman"/>
                <w:sz w:val="20"/>
                <w:szCs w:val="20"/>
              </w:rPr>
              <w:t>e consapevolezza di sé attraverso la percezione del proprio corpo e la padronanza degli schemi motori.</w:t>
            </w:r>
          </w:p>
          <w:p w:rsidR="0059458A" w:rsidRPr="00DA0908" w:rsidRDefault="00423C5F"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r w:rsidRPr="00DA0908">
              <w:rPr>
                <w:rFonts w:ascii="Times New Roman" w:eastAsia="Times New Roman" w:hAnsi="Times New Roman" w:cs="Times New Roman"/>
                <w:b/>
                <w:sz w:val="20"/>
                <w:szCs w:val="20"/>
              </w:rPr>
              <w:t>_</w:t>
            </w:r>
            <w:r w:rsidR="0059458A" w:rsidRPr="00DA0908">
              <w:rPr>
                <w:rFonts w:ascii="Times New Roman" w:eastAsia="DejaVu Sans" w:hAnsi="Times New Roman" w:cs="Times New Roman"/>
                <w:b/>
                <w:kern w:val="3"/>
                <w:sz w:val="20"/>
                <w:szCs w:val="20"/>
              </w:rPr>
              <w:t>coordina</w:t>
            </w:r>
            <w:r w:rsidR="0059458A" w:rsidRPr="00DA0908">
              <w:rPr>
                <w:rFonts w:ascii="Times New Roman" w:eastAsia="DejaVu Sans" w:hAnsi="Times New Roman" w:cs="Times New Roman"/>
                <w:kern w:val="3"/>
                <w:sz w:val="20"/>
                <w:szCs w:val="20"/>
              </w:rPr>
              <w:t xml:space="preserve"> ed utilizza diversi schemi motori</w:t>
            </w:r>
            <w:r w:rsidR="0059458A" w:rsidRPr="00DA0908">
              <w:rPr>
                <w:rFonts w:ascii="Times New Roman" w:eastAsia="DejaVu Sans" w:hAnsi="Times New Roman" w:cs="Times New Roman"/>
                <w:bCs/>
                <w:kern w:val="3"/>
                <w:sz w:val="20"/>
                <w:szCs w:val="20"/>
              </w:rPr>
              <w:t xml:space="preserve"> combinati tra loro adattandoli alle variabili spaziali e temporali.</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423C5F" w:rsidP="00796210">
            <w:pPr>
              <w:spacing w:after="0"/>
              <w:jc w:val="both"/>
              <w:rPr>
                <w:rFonts w:ascii="Times New Roman" w:hAnsi="Times New Roman" w:cs="Times New Roman"/>
                <w:bCs/>
                <w:sz w:val="20"/>
                <w:szCs w:val="20"/>
              </w:rPr>
            </w:pPr>
            <w:r w:rsidRPr="00DA0908">
              <w:rPr>
                <w:rFonts w:ascii="Times New Roman" w:hAnsi="Times New Roman" w:cs="Times New Roman"/>
                <w:b/>
                <w:bCs/>
                <w:sz w:val="20"/>
                <w:szCs w:val="20"/>
              </w:rPr>
              <w:t>-</w:t>
            </w:r>
            <w:r w:rsidR="0059458A" w:rsidRPr="00DA0908">
              <w:rPr>
                <w:rFonts w:ascii="Times New Roman" w:hAnsi="Times New Roman" w:cs="Times New Roman"/>
                <w:b/>
                <w:bCs/>
                <w:sz w:val="20"/>
                <w:szCs w:val="20"/>
              </w:rPr>
              <w:t>utilizza</w:t>
            </w:r>
            <w:r w:rsidR="0059458A" w:rsidRPr="00DA0908">
              <w:rPr>
                <w:rFonts w:ascii="Times New Roman" w:hAnsi="Times New Roman" w:cs="Times New Roman"/>
                <w:bCs/>
                <w:sz w:val="20"/>
                <w:szCs w:val="20"/>
              </w:rPr>
              <w:t xml:space="preserve"> in forma originale e creativa modalità espressive.</w:t>
            </w:r>
          </w:p>
          <w:p w:rsidR="0059458A" w:rsidRPr="00DA0908" w:rsidRDefault="0059458A" w:rsidP="00796210">
            <w:pPr>
              <w:spacing w:after="0"/>
              <w:jc w:val="both"/>
              <w:rPr>
                <w:rFonts w:ascii="Times New Roman" w:hAnsi="Times New Roman" w:cs="Times New Roman"/>
                <w:bCs/>
                <w:sz w:val="20"/>
                <w:szCs w:val="20"/>
              </w:rPr>
            </w:pPr>
          </w:p>
          <w:p w:rsidR="0059458A" w:rsidRPr="00DA0908" w:rsidRDefault="0059458A" w:rsidP="00796210">
            <w:pPr>
              <w:spacing w:after="0"/>
              <w:jc w:val="both"/>
              <w:rPr>
                <w:rFonts w:ascii="Times New Roman" w:hAnsi="Times New Roman" w:cs="Times New Roman"/>
                <w:bCs/>
                <w:sz w:val="20"/>
                <w:szCs w:val="20"/>
              </w:rPr>
            </w:pPr>
          </w:p>
          <w:p w:rsidR="0059458A" w:rsidRPr="00DA0908" w:rsidRDefault="0059458A" w:rsidP="00796210">
            <w:pPr>
              <w:spacing w:after="0"/>
              <w:jc w:val="both"/>
              <w:rPr>
                <w:rFonts w:ascii="Times New Roman" w:hAnsi="Times New Roman" w:cs="Times New Roman"/>
                <w:bCs/>
                <w:sz w:val="20"/>
                <w:szCs w:val="20"/>
              </w:rPr>
            </w:pPr>
          </w:p>
          <w:p w:rsidR="0059458A" w:rsidRPr="00DA0908" w:rsidRDefault="00423C5F" w:rsidP="00796210">
            <w:pPr>
              <w:spacing w:after="0"/>
              <w:jc w:val="both"/>
              <w:rPr>
                <w:rFonts w:ascii="Times New Roman" w:hAnsi="Times New Roman" w:cs="Times New Roman"/>
                <w:sz w:val="20"/>
                <w:szCs w:val="20"/>
              </w:rPr>
            </w:pPr>
            <w:r w:rsidRPr="00DA0908">
              <w:rPr>
                <w:rFonts w:ascii="Times New Roman" w:hAnsi="Times New Roman" w:cs="Times New Roman"/>
                <w:b/>
                <w:bCs/>
                <w:sz w:val="20"/>
                <w:szCs w:val="20"/>
              </w:rPr>
              <w:t>-</w:t>
            </w:r>
            <w:r w:rsidR="0059458A" w:rsidRPr="00DA0908">
              <w:rPr>
                <w:rFonts w:ascii="Times New Roman" w:hAnsi="Times New Roman" w:cs="Times New Roman"/>
                <w:b/>
                <w:bCs/>
                <w:sz w:val="20"/>
                <w:szCs w:val="20"/>
              </w:rPr>
              <w:t>comprende</w:t>
            </w:r>
            <w:r w:rsidR="0059458A" w:rsidRPr="00DA0908">
              <w:rPr>
                <w:rFonts w:ascii="Times New Roman" w:hAnsi="Times New Roman" w:cs="Times New Roman"/>
                <w:bCs/>
                <w:sz w:val="20"/>
                <w:szCs w:val="20"/>
              </w:rPr>
              <w:t xml:space="preserve"> il valore delle regole e l’importanza di rispettarle.</w:t>
            </w:r>
          </w:p>
          <w:p w:rsidR="0059458A" w:rsidRPr="00DA0908" w:rsidRDefault="0059458A" w:rsidP="00796210">
            <w:pPr>
              <w:spacing w:after="0"/>
              <w:jc w:val="both"/>
              <w:rPr>
                <w:rFonts w:ascii="Times New Roman" w:hAnsi="Times New Roman" w:cs="Times New Roman"/>
                <w:sz w:val="20"/>
                <w:szCs w:val="20"/>
              </w:rPr>
            </w:pPr>
          </w:p>
        </w:tc>
        <w:tc>
          <w:tcPr>
            <w:tcW w:w="3005" w:type="dxa"/>
            <w:gridSpan w:val="2"/>
          </w:tcPr>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Il Corpo e le Funzioni Senso-Percettive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-Coordinare ed utilizzare diversi schemi motori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-Riconoscere e valutare traettorie, distanze,</w:t>
            </w:r>
            <w:r w:rsidR="00A13E9B" w:rsidRPr="00DA0908">
              <w:rPr>
                <w:rFonts w:ascii="Times New Roman" w:hAnsi="Times New Roman" w:cs="Times New Roman"/>
                <w:sz w:val="20"/>
                <w:szCs w:val="20"/>
              </w:rPr>
              <w:t xml:space="preserve"> </w:t>
            </w:r>
            <w:r w:rsidRPr="00DA0908">
              <w:rPr>
                <w:rFonts w:ascii="Times New Roman" w:hAnsi="Times New Roman" w:cs="Times New Roman"/>
                <w:sz w:val="20"/>
                <w:szCs w:val="20"/>
              </w:rPr>
              <w:t xml:space="preserve">ritmi esecutivi e successioni temporali delle azioni motorie, sapendo organizzare il proprio movimento nello spazio in base a sé, agli oggetti, agli altri.  </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Il movimento del Corpo e la sua Relazione con lo Spazio ed il Tempo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Utilizzare in forma originale e creativa modalità espressive e corporee anche attraverso drammatizzazione e danza.</w:t>
            </w: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sz w:val="20"/>
                <w:szCs w:val="20"/>
              </w:rPr>
              <w:t>-Elaborare ed eseguire semplici sequenze di movimento o semplici coreografie individuali e collettive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pStyle w:val="TableContents"/>
              <w:jc w:val="both"/>
              <w:rPr>
                <w:rFonts w:eastAsia="Calibri" w:cs="Times New Roman"/>
                <w:b/>
                <w:kern w:val="0"/>
                <w:sz w:val="20"/>
                <w:szCs w:val="20"/>
                <w:lang w:eastAsia="en-US"/>
              </w:rPr>
            </w:pPr>
            <w:r w:rsidRPr="00DA0908">
              <w:rPr>
                <w:rFonts w:eastAsia="Calibri" w:cs="Times New Roman"/>
                <w:b/>
                <w:kern w:val="0"/>
                <w:sz w:val="20"/>
                <w:szCs w:val="20"/>
                <w:lang w:eastAsia="en-US"/>
              </w:rPr>
              <w:t>Il Gioco, lo Sport, le Regole, il Fair Play</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-Conoscere e applicare correttamente modalità esecutive di diverse proposte di gioco-sport.</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 Partecipare attivamente alle varie forme di gioco organizzate anche in forma di gare.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-Sapere utilizzare numerosi giochi derivanti dalla tradizione popolare applicandone indicazioni e regole.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Rispettare le regole nella competizione sportiva, sapere accettare la sconfitta con equilibrio, accettandone le diversità manifestando senso di responsabilità.</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Salute – Benessere – prevenzione e sicurezza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-Assumere comportamenti adeguati per la prevenzione degli infortuni e per la sicurezza nei vari ambienti.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-Riconoscere il rapporto tra alimentazione ed esercizio fisico in relazione a sani stili di vita.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-Acquisire consapevolezza delle funzioni fisiologiche (cardio-respiratorie e muscolari) e dei loro cambiamenti in relazione all’esercizio fisico.</w:t>
            </w:r>
          </w:p>
        </w:tc>
        <w:tc>
          <w:tcPr>
            <w:tcW w:w="3260" w:type="dxa"/>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-Le attività motorie esplorative.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-La propria dimensione corporea in rapporto allo spazio e al tempo.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-Gli schemi motori indispensabili all’organizzazione dei movimenti.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Il proprio corpo in situazioni di equilibrio.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Posture e movimenti.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Gli schemi motori in simultaneità e in successione.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-Il proprio movimento nello spazio in relazione a sé, agli altri, agli oggetti.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-Il proprio corpo da usare per muoversi globalmente  e ritmicamente  nello spazio e trasmettere nel contempo contenuti emozionali.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Gli stati d’animo</w:t>
            </w:r>
            <w:r w:rsidR="00A13E9B" w:rsidRPr="00DA0908">
              <w:rPr>
                <w:rFonts w:ascii="Times New Roman" w:hAnsi="Times New Roman" w:cs="Times New Roman"/>
                <w:sz w:val="20"/>
                <w:szCs w:val="20"/>
              </w:rPr>
              <w:t xml:space="preserve"> </w:t>
            </w:r>
            <w:r w:rsidRPr="00DA0908">
              <w:rPr>
                <w:rFonts w:ascii="Times New Roman" w:hAnsi="Times New Roman" w:cs="Times New Roman"/>
                <w:sz w:val="20"/>
                <w:szCs w:val="20"/>
              </w:rPr>
              <w:t>da esprimere attraverso gesti, mimica.</w:t>
            </w:r>
          </w:p>
          <w:p w:rsidR="00A13E9B"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-Il movimento: ritmi e danze.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-I principali elementi tecnici semplificati di molteplici discipline sportive.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I ruoli e inserirsi in quelli più congeniali alle proprie caratteristiche.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L’andamento di un gioco motorio in accordo con il gruppo.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-I  giochi derivanti dalla tradizione popolare.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Il rispetto delle regole.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-Le regole proprie di uno sport o di un gioco non codificato.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-La propria impulsività: controllarla di fronte agli insuccessi, collaborare per la buona riuscita del gioco.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I comportamenti e le modalità esecutive atte al rispetto delle regole per la prevenzione degli infortuni.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La relazione tra sana alimentazione, benessere fisico, esercizio fisico e salute.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Gli adeguati comportamenti e stili di vita salutistici.</w:t>
            </w:r>
          </w:p>
        </w:tc>
      </w:tr>
    </w:tbl>
    <w:p w:rsidR="0059458A" w:rsidRPr="00DA0908" w:rsidRDefault="0059458A" w:rsidP="00796210">
      <w:pPr>
        <w:spacing w:after="0"/>
        <w:jc w:val="both"/>
        <w:rPr>
          <w:rFonts w:ascii="Times New Roman" w:hAnsi="Times New Roman" w:cs="Times New Roman"/>
          <w:sz w:val="20"/>
          <w:szCs w:val="20"/>
        </w:rPr>
      </w:pPr>
    </w:p>
    <w:p w:rsidR="00423C5F" w:rsidRPr="00DA0908" w:rsidRDefault="00423C5F" w:rsidP="00796210">
      <w:pPr>
        <w:spacing w:after="0"/>
        <w:jc w:val="both"/>
        <w:rPr>
          <w:rFonts w:ascii="Times New Roman" w:hAnsi="Times New Roman" w:cs="Times New Roman"/>
          <w:sz w:val="20"/>
          <w:szCs w:val="20"/>
        </w:rPr>
      </w:pPr>
    </w:p>
    <w:p w:rsidR="00423C5F" w:rsidRPr="00DA0908" w:rsidRDefault="00423C5F" w:rsidP="00796210">
      <w:pPr>
        <w:spacing w:after="0"/>
        <w:jc w:val="both"/>
        <w:rPr>
          <w:rFonts w:ascii="Times New Roman" w:hAnsi="Times New Roman" w:cs="Times New Roman"/>
          <w:sz w:val="20"/>
          <w:szCs w:val="20"/>
        </w:rPr>
      </w:pPr>
    </w:p>
    <w:tbl>
      <w:tblPr>
        <w:tblW w:w="9742" w:type="dxa"/>
        <w:tblInd w:w="-108" w:type="dxa"/>
        <w:tblCellMar>
          <w:left w:w="0" w:type="dxa"/>
          <w:right w:w="115" w:type="dxa"/>
        </w:tblCellMar>
        <w:tblLook w:val="04A0" w:firstRow="1" w:lastRow="0" w:firstColumn="1" w:lastColumn="0" w:noHBand="0" w:noVBand="1"/>
      </w:tblPr>
      <w:tblGrid>
        <w:gridCol w:w="931"/>
        <w:gridCol w:w="2467"/>
        <w:gridCol w:w="3094"/>
        <w:gridCol w:w="3250"/>
      </w:tblGrid>
      <w:tr w:rsidR="0059458A" w:rsidRPr="00DA0908" w:rsidTr="00A13E9B">
        <w:trPr>
          <w:trHeight w:val="716"/>
        </w:trPr>
        <w:tc>
          <w:tcPr>
            <w:tcW w:w="339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344" w:type="dxa"/>
            <w:gridSpan w:val="2"/>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Scuola Secondaria di 1° grado) </w:t>
            </w:r>
          </w:p>
        </w:tc>
      </w:tr>
      <w:tr w:rsidR="0059458A" w:rsidRPr="00DA0908" w:rsidTr="00A13E9B">
        <w:trPr>
          <w:trHeight w:val="240"/>
        </w:trPr>
        <w:tc>
          <w:tcPr>
            <w:tcW w:w="3398" w:type="dxa"/>
            <w:gridSpan w:val="2"/>
            <w:vMerge/>
            <w:tcBorders>
              <w:top w:val="nil"/>
              <w:left w:val="single" w:sz="4" w:space="0" w:color="000000"/>
              <w:bottom w:val="nil"/>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3094"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250"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A13E9B">
        <w:trPr>
          <w:trHeight w:val="535"/>
        </w:trPr>
        <w:tc>
          <w:tcPr>
            <w:tcW w:w="3398" w:type="dxa"/>
            <w:gridSpan w:val="2"/>
            <w:vMerge/>
            <w:tcBorders>
              <w:top w:val="nil"/>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63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EDUCAZIONE FISICA </w:t>
            </w:r>
          </w:p>
        </w:tc>
      </w:tr>
      <w:tr w:rsidR="0059458A" w:rsidRPr="00DA0908" w:rsidTr="00A13E9B">
        <w:trPr>
          <w:trHeight w:val="283"/>
        </w:trPr>
        <w:tc>
          <w:tcPr>
            <w:tcW w:w="3398" w:type="dxa"/>
            <w:gridSpan w:val="2"/>
            <w:tcBorders>
              <w:top w:val="single" w:sz="4" w:space="0" w:color="000000"/>
              <w:left w:val="single" w:sz="4" w:space="0" w:color="000000"/>
              <w:bottom w:val="single" w:sz="4" w:space="0" w:color="000000"/>
              <w:right w:val="single" w:sz="4" w:space="0" w:color="000000"/>
            </w:tcBorders>
            <w:shd w:val="clear" w:color="auto" w:fill="auto"/>
          </w:tcPr>
          <w:p w:rsidR="00423C5F" w:rsidRPr="00DA0908" w:rsidRDefault="0059458A" w:rsidP="00796210">
            <w:pPr>
              <w:widowControl w:val="0"/>
              <w:overflowPunct w:val="0"/>
              <w:autoSpaceDE w:val="0"/>
              <w:autoSpaceDN w:val="0"/>
              <w:adjustRightInd w:val="0"/>
              <w:spacing w:after="0" w:line="240" w:lineRule="auto"/>
              <w:ind w:left="72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L’ al</w:t>
            </w:r>
            <w:r w:rsidR="00423C5F" w:rsidRPr="00DA0908">
              <w:rPr>
                <w:rFonts w:ascii="Times New Roman" w:eastAsia="Times New Roman" w:hAnsi="Times New Roman" w:cs="Times New Roman"/>
                <w:b/>
                <w:sz w:val="20"/>
                <w:szCs w:val="20"/>
              </w:rPr>
              <w:t>lievo</w:t>
            </w:r>
          </w:p>
          <w:p w:rsidR="00423C5F" w:rsidRPr="00DA0908" w:rsidRDefault="00423C5F" w:rsidP="00796210">
            <w:pPr>
              <w:widowControl w:val="0"/>
              <w:overflowPunct w:val="0"/>
              <w:autoSpaceDE w:val="0"/>
              <w:autoSpaceDN w:val="0"/>
              <w:adjustRightInd w:val="0"/>
              <w:spacing w:after="0" w:line="240" w:lineRule="auto"/>
              <w:ind w:left="720"/>
              <w:jc w:val="both"/>
              <w:rPr>
                <w:rFonts w:ascii="Times New Roman" w:eastAsia="Times New Roman" w:hAnsi="Times New Roman" w:cs="Times New Roman"/>
                <w:b/>
                <w:sz w:val="20"/>
                <w:szCs w:val="20"/>
              </w:rPr>
            </w:pPr>
          </w:p>
          <w:p w:rsidR="0059458A" w:rsidRPr="00DA0908" w:rsidRDefault="0059458A" w:rsidP="00796210">
            <w:pPr>
              <w:widowControl w:val="0"/>
              <w:numPr>
                <w:ilvl w:val="0"/>
                <w:numId w:val="42"/>
              </w:numPr>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 è consapevole</w:t>
            </w:r>
            <w:r w:rsidRPr="00DA0908">
              <w:rPr>
                <w:rFonts w:ascii="Times New Roman" w:eastAsia="Times New Roman" w:hAnsi="Times New Roman" w:cs="Times New Roman"/>
                <w:sz w:val="20"/>
                <w:szCs w:val="20"/>
              </w:rPr>
              <w:t xml:space="preserve"> delle proprie competenze motorie sia nei punti di forza che nei limiti.</w:t>
            </w:r>
          </w:p>
          <w:p w:rsidR="0059458A" w:rsidRPr="00DA0908" w:rsidRDefault="0059458A" w:rsidP="00796210">
            <w:pPr>
              <w:widowControl w:val="0"/>
              <w:numPr>
                <w:ilvl w:val="0"/>
                <w:numId w:val="42"/>
              </w:numPr>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Utilizza </w:t>
            </w:r>
            <w:r w:rsidRPr="00DA0908">
              <w:rPr>
                <w:rFonts w:ascii="Times New Roman" w:eastAsia="Times New Roman" w:hAnsi="Times New Roman" w:cs="Times New Roman"/>
                <w:sz w:val="20"/>
                <w:szCs w:val="20"/>
              </w:rPr>
              <w:t>le abilità motorie e sportive acquisite adattando il movimento in situazione.</w:t>
            </w:r>
          </w:p>
          <w:p w:rsidR="0059458A" w:rsidRPr="00DA0908" w:rsidRDefault="0059458A" w:rsidP="00796210">
            <w:pPr>
              <w:widowControl w:val="0"/>
              <w:numPr>
                <w:ilvl w:val="0"/>
                <w:numId w:val="42"/>
              </w:numPr>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Utilizza</w:t>
            </w:r>
            <w:r w:rsidRPr="00DA0908">
              <w:rPr>
                <w:rFonts w:ascii="Times New Roman" w:eastAsia="Times New Roman" w:hAnsi="Times New Roman" w:cs="Times New Roman"/>
                <w:sz w:val="20"/>
                <w:szCs w:val="20"/>
              </w:rPr>
              <w:t xml:space="preserve"> gli aspetti comunicativo-relazionali del linguaggio motorio per entrare in relazione con gli altri, praticando, inoltre, attivamente i valori sportivi (fair play) come modalità di relazione quotidiana e di rispetto delle regole.</w:t>
            </w:r>
          </w:p>
          <w:p w:rsidR="0059458A" w:rsidRPr="00DA0908" w:rsidRDefault="0059458A" w:rsidP="00796210">
            <w:pPr>
              <w:widowControl w:val="0"/>
              <w:numPr>
                <w:ilvl w:val="0"/>
                <w:numId w:val="42"/>
              </w:numPr>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Riconosce</w:t>
            </w:r>
            <w:r w:rsidRPr="00DA0908">
              <w:rPr>
                <w:rFonts w:ascii="Times New Roman" w:eastAsia="Times New Roman" w:hAnsi="Times New Roman" w:cs="Times New Roman"/>
                <w:sz w:val="20"/>
                <w:szCs w:val="20"/>
              </w:rPr>
              <w:t>, ricerca e applica a se stesso comportamenti di promozione dello “star bene” in ordine a un sano stile di vita e alla prevenzione.</w:t>
            </w:r>
          </w:p>
          <w:p w:rsidR="0059458A" w:rsidRPr="00DA0908" w:rsidRDefault="0059458A" w:rsidP="00796210">
            <w:pPr>
              <w:widowControl w:val="0"/>
              <w:numPr>
                <w:ilvl w:val="0"/>
                <w:numId w:val="42"/>
              </w:numPr>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Rispetta</w:t>
            </w:r>
            <w:r w:rsidRPr="00DA0908">
              <w:rPr>
                <w:rFonts w:ascii="Times New Roman" w:eastAsia="Times New Roman" w:hAnsi="Times New Roman" w:cs="Times New Roman"/>
                <w:sz w:val="20"/>
                <w:szCs w:val="20"/>
              </w:rPr>
              <w:t xml:space="preserve"> criteri base di sicurezza per sé e per gli altri.</w:t>
            </w:r>
          </w:p>
          <w:p w:rsidR="0059458A" w:rsidRPr="00DA0908" w:rsidRDefault="0059458A" w:rsidP="00796210">
            <w:pPr>
              <w:widowControl w:val="0"/>
              <w:numPr>
                <w:ilvl w:val="0"/>
                <w:numId w:val="42"/>
              </w:numPr>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È capace</w:t>
            </w:r>
            <w:r w:rsidRPr="00DA0908">
              <w:rPr>
                <w:rFonts w:ascii="Times New Roman" w:eastAsia="Times New Roman" w:hAnsi="Times New Roman" w:cs="Times New Roman"/>
                <w:sz w:val="20"/>
                <w:szCs w:val="20"/>
              </w:rPr>
              <w:t xml:space="preserve"> di integrarsi nel gruppo, di assumersi responsabilità e di impegnarsi per il bene comune.</w:t>
            </w:r>
          </w:p>
          <w:p w:rsidR="0059458A" w:rsidRPr="00DA0908" w:rsidRDefault="0059458A" w:rsidP="00796210">
            <w:pPr>
              <w:spacing w:after="0" w:line="360" w:lineRule="auto"/>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tc>
        <w:tc>
          <w:tcPr>
            <w:tcW w:w="3094"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Il corpo e la sua relazione con lo spazio e il tempo </w:t>
            </w:r>
          </w:p>
          <w:p w:rsidR="0059458A" w:rsidRPr="00DA0908" w:rsidRDefault="0059458A" w:rsidP="00796210">
            <w:pPr>
              <w:widowControl w:val="0"/>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Saper utilizzare e trasferire le abilità per la realizzazione dei gesti tecnici dei vari sport</w:t>
            </w:r>
          </w:p>
          <w:p w:rsidR="0059458A" w:rsidRPr="00DA0908" w:rsidRDefault="0059458A" w:rsidP="00796210">
            <w:pPr>
              <w:widowControl w:val="0"/>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Saper utilizzare l’esperienza motoria acquisita per risolvere situazioni nuove o inusuali.</w:t>
            </w:r>
          </w:p>
          <w:p w:rsidR="0059458A" w:rsidRPr="00DA0908" w:rsidRDefault="0059458A" w:rsidP="00796210">
            <w:pPr>
              <w:widowControl w:val="0"/>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Utilizzare e correlare le variabili spazio-temporali funzionali alla realizzazione del gesto tecnico in ogni situazione sportiva.</w:t>
            </w:r>
          </w:p>
          <w:p w:rsidR="0059458A" w:rsidRPr="00DA0908" w:rsidRDefault="0059458A" w:rsidP="00796210">
            <w:pPr>
              <w:pStyle w:val="Paragrafoelenco"/>
              <w:numPr>
                <w:ilvl w:val="0"/>
                <w:numId w:val="9"/>
              </w:numPr>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Sapersi orientare nell’ambiente naturale e artificiale anche attraverso ausili specifici (mappe, bussole).</w:t>
            </w:r>
          </w:p>
          <w:p w:rsidR="0059458A" w:rsidRPr="00DA0908" w:rsidRDefault="0059458A" w:rsidP="00796210">
            <w:pPr>
              <w:spacing w:after="0" w:line="235"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Il linguaggio del corpo come modalità comunicativo – espressiva. </w:t>
            </w:r>
          </w:p>
          <w:p w:rsidR="0059458A" w:rsidRPr="00DA0908" w:rsidRDefault="0059458A" w:rsidP="00796210">
            <w:pPr>
              <w:widowControl w:val="0"/>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Conoscere e applicare semplici tecniche di espressione corporea per rappresentare idee, stati d’animo e storie mediante gestualità e posture svolte in forma individuale, a coppie, in gruppo.</w:t>
            </w:r>
          </w:p>
          <w:p w:rsidR="0059458A" w:rsidRPr="00DA0908" w:rsidRDefault="0059458A" w:rsidP="00796210">
            <w:pPr>
              <w:widowControl w:val="0"/>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Saper decodificare i gesti di compagni e avversari in situazione di gioco e di sport.</w:t>
            </w:r>
          </w:p>
          <w:p w:rsidR="0059458A" w:rsidRPr="00DA0908" w:rsidRDefault="0059458A" w:rsidP="00796210">
            <w:pPr>
              <w:widowControl w:val="0"/>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Saper decodificare i gesti arbitrali in relazione all’applicazione del regolamento di gioco.</w:t>
            </w:r>
          </w:p>
          <w:p w:rsidR="0059458A" w:rsidRPr="00DA0908" w:rsidRDefault="0059458A" w:rsidP="00796210">
            <w:pPr>
              <w:numPr>
                <w:ilvl w:val="0"/>
                <w:numId w:val="9"/>
              </w:numPr>
              <w:spacing w:after="0" w:line="233"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Utilizzare movimenti originali per risolvere un problema motorio</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Il gioco, lo sport, le regole e il fair play</w:t>
            </w:r>
          </w:p>
          <w:p w:rsidR="00A13E9B" w:rsidRPr="00DA0908" w:rsidRDefault="0059458A" w:rsidP="00A13E9B">
            <w:pPr>
              <w:widowControl w:val="0"/>
              <w:numPr>
                <w:ilvl w:val="0"/>
                <w:numId w:val="43"/>
              </w:numPr>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Padroneggiare le capacità coordinative adattandole alle situazioni richieste dal gioco in forma originale</w:t>
            </w:r>
            <w:r w:rsidR="00A13E9B" w:rsidRPr="00DA0908">
              <w:rPr>
                <w:rFonts w:ascii="Times New Roman" w:eastAsia="Times New Roman" w:hAnsi="Times New Roman" w:cs="Times New Roman"/>
                <w:sz w:val="20"/>
                <w:szCs w:val="20"/>
              </w:rPr>
              <w:t xml:space="preserve"> </w:t>
            </w:r>
            <w:r w:rsidRPr="00DA0908">
              <w:rPr>
                <w:rFonts w:ascii="Times New Roman" w:eastAsia="Times New Roman" w:hAnsi="Times New Roman" w:cs="Times New Roman"/>
                <w:sz w:val="20"/>
                <w:szCs w:val="20"/>
              </w:rPr>
              <w:t>e creativa, proponendo anche varianti.</w:t>
            </w:r>
            <w:r w:rsidR="00A13E9B" w:rsidRPr="00DA0908">
              <w:rPr>
                <w:rFonts w:ascii="Times New Roman" w:eastAsia="Times New Roman" w:hAnsi="Times New Roman" w:cs="Times New Roman"/>
                <w:sz w:val="20"/>
                <w:szCs w:val="20"/>
              </w:rPr>
              <w:t xml:space="preserve"> </w:t>
            </w:r>
          </w:p>
          <w:p w:rsidR="00A13E9B" w:rsidRPr="00DA0908" w:rsidRDefault="00A13E9B" w:rsidP="00A13E9B">
            <w:pPr>
              <w:widowControl w:val="0"/>
              <w:numPr>
                <w:ilvl w:val="0"/>
                <w:numId w:val="43"/>
              </w:numPr>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Saper realizzare strategie di gioco, mettere in atto comportamenti collaborativi e partecipare in forma propositiva alle scelte della squadra.</w:t>
            </w:r>
          </w:p>
          <w:p w:rsidR="00A13E9B" w:rsidRPr="00DA0908" w:rsidRDefault="00A13E9B" w:rsidP="00A13E9B">
            <w:pPr>
              <w:widowControl w:val="0"/>
              <w:numPr>
                <w:ilvl w:val="0"/>
                <w:numId w:val="43"/>
              </w:numPr>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Conoscere e applicare correttamente il regolamento tecnico degli sport praticati assumendo anche il ruolo di arbitro o di giudice. </w:t>
            </w:r>
          </w:p>
          <w:p w:rsidR="00A13E9B" w:rsidRPr="00DA0908" w:rsidRDefault="00A13E9B" w:rsidP="00A13E9B">
            <w:pPr>
              <w:widowControl w:val="0"/>
              <w:numPr>
                <w:ilvl w:val="0"/>
                <w:numId w:val="43"/>
              </w:numPr>
              <w:overflowPunct w:val="0"/>
              <w:autoSpaceDE w:val="0"/>
              <w:autoSpaceDN w:val="0"/>
              <w:adjustRightInd w:val="0"/>
              <w:spacing w:after="0" w:line="240" w:lineRule="auto"/>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Saper gestire in modo consapevole le situazioni competitive, in gara e non, con autocontrollo e rispetto per l’altro, sia in caso di vittoria sia di sconfitta.</w:t>
            </w:r>
          </w:p>
          <w:p w:rsidR="0059458A" w:rsidRPr="00DA0908" w:rsidRDefault="0059458A" w:rsidP="00796210">
            <w:pPr>
              <w:widowControl w:val="0"/>
              <w:numPr>
                <w:ilvl w:val="0"/>
                <w:numId w:val="43"/>
              </w:numPr>
              <w:overflowPunct w:val="0"/>
              <w:autoSpaceDE w:val="0"/>
              <w:autoSpaceDN w:val="0"/>
              <w:adjustRightInd w:val="0"/>
              <w:spacing w:after="0"/>
              <w:jc w:val="both"/>
              <w:rPr>
                <w:rFonts w:ascii="Times New Roman" w:eastAsia="Times New Roman" w:hAnsi="Times New Roman" w:cs="Times New Roman"/>
                <w:sz w:val="20"/>
                <w:szCs w:val="20"/>
              </w:rPr>
            </w:pPr>
          </w:p>
          <w:p w:rsidR="0059458A" w:rsidRPr="00DA0908" w:rsidRDefault="0059458A" w:rsidP="00796210">
            <w:pPr>
              <w:widowControl w:val="0"/>
              <w:overflowPunct w:val="0"/>
              <w:autoSpaceDE w:val="0"/>
              <w:autoSpaceDN w:val="0"/>
              <w:adjustRightInd w:val="0"/>
              <w:spacing w:after="0"/>
              <w:ind w:left="360"/>
              <w:jc w:val="both"/>
              <w:rPr>
                <w:rFonts w:ascii="Times New Roman" w:eastAsia="Times New Roman" w:hAnsi="Times New Roman" w:cs="Times New Roman"/>
                <w:sz w:val="20"/>
                <w:szCs w:val="20"/>
              </w:rPr>
            </w:pPr>
          </w:p>
        </w:tc>
        <w:tc>
          <w:tcPr>
            <w:tcW w:w="3250" w:type="dxa"/>
            <w:tcBorders>
              <w:top w:val="single" w:sz="4" w:space="0" w:color="000000"/>
              <w:left w:val="single" w:sz="4" w:space="0" w:color="000000"/>
              <w:bottom w:val="single" w:sz="4" w:space="0" w:color="000000"/>
              <w:right w:val="single" w:sz="4" w:space="0" w:color="000000"/>
            </w:tcBorders>
            <w:shd w:val="clear" w:color="auto" w:fill="auto"/>
          </w:tcPr>
          <w:p w:rsidR="00A13E9B" w:rsidRPr="00DA0908" w:rsidRDefault="0059458A" w:rsidP="00A13E9B">
            <w:pPr>
              <w:spacing w:after="0"/>
              <w:ind w:left="2"/>
              <w:jc w:val="both"/>
              <w:rPr>
                <w:rFonts w:ascii="Times New Roman" w:hAnsi="Times New Roman" w:cs="Times New Roman"/>
                <w:b/>
                <w:sz w:val="20"/>
                <w:szCs w:val="20"/>
              </w:rPr>
            </w:pPr>
            <w:r w:rsidRPr="00DA0908">
              <w:rPr>
                <w:rFonts w:ascii="Times New Roman" w:hAnsi="Times New Roman" w:cs="Times New Roman"/>
                <w:b/>
                <w:sz w:val="20"/>
                <w:szCs w:val="20"/>
              </w:rPr>
              <w:t>Classe Prima</w:t>
            </w:r>
          </w:p>
          <w:p w:rsidR="00A13E9B" w:rsidRPr="00DA0908" w:rsidRDefault="0059458A" w:rsidP="00A13E9B">
            <w:pPr>
              <w:spacing w:after="0"/>
              <w:ind w:left="2"/>
              <w:jc w:val="both"/>
              <w:rPr>
                <w:rFonts w:ascii="Times New Roman" w:hAnsi="Times New Roman" w:cs="Times New Roman"/>
                <w:bCs/>
                <w:sz w:val="20"/>
                <w:szCs w:val="20"/>
              </w:rPr>
            </w:pPr>
            <w:r w:rsidRPr="00DA0908">
              <w:rPr>
                <w:rFonts w:ascii="Times New Roman" w:hAnsi="Times New Roman" w:cs="Times New Roman"/>
                <w:bCs/>
                <w:sz w:val="20"/>
                <w:szCs w:val="20"/>
              </w:rPr>
              <w:t>-Giochi presportivi</w:t>
            </w:r>
          </w:p>
          <w:p w:rsidR="00A13E9B" w:rsidRPr="00DA0908" w:rsidRDefault="0059458A" w:rsidP="00A13E9B">
            <w:pPr>
              <w:spacing w:after="0"/>
              <w:ind w:left="2"/>
              <w:jc w:val="both"/>
              <w:rPr>
                <w:rFonts w:ascii="Times New Roman" w:hAnsi="Times New Roman" w:cs="Times New Roman"/>
                <w:bCs/>
                <w:sz w:val="20"/>
                <w:szCs w:val="20"/>
              </w:rPr>
            </w:pPr>
            <w:r w:rsidRPr="00DA0908">
              <w:rPr>
                <w:rFonts w:ascii="Times New Roman" w:hAnsi="Times New Roman" w:cs="Times New Roman"/>
                <w:bCs/>
                <w:sz w:val="20"/>
                <w:szCs w:val="20"/>
              </w:rPr>
              <w:t>-Educazione posturale</w:t>
            </w:r>
          </w:p>
          <w:p w:rsidR="00A13E9B" w:rsidRPr="00DA0908" w:rsidRDefault="0059458A" w:rsidP="00A13E9B">
            <w:pPr>
              <w:spacing w:after="0"/>
              <w:ind w:left="2"/>
              <w:jc w:val="both"/>
              <w:rPr>
                <w:rFonts w:ascii="Times New Roman" w:hAnsi="Times New Roman" w:cs="Times New Roman"/>
                <w:bCs/>
                <w:sz w:val="20"/>
                <w:szCs w:val="20"/>
              </w:rPr>
            </w:pPr>
            <w:r w:rsidRPr="00DA0908">
              <w:rPr>
                <w:rFonts w:ascii="Times New Roman" w:hAnsi="Times New Roman" w:cs="Times New Roman"/>
                <w:bCs/>
                <w:sz w:val="20"/>
                <w:szCs w:val="20"/>
              </w:rPr>
              <w:t>-Atletica leggera</w:t>
            </w:r>
          </w:p>
          <w:p w:rsidR="0059458A" w:rsidRPr="00DA0908" w:rsidRDefault="0059458A" w:rsidP="00A13E9B">
            <w:pPr>
              <w:spacing w:after="0"/>
              <w:ind w:left="2"/>
              <w:jc w:val="both"/>
              <w:rPr>
                <w:rFonts w:ascii="Times New Roman" w:hAnsi="Times New Roman" w:cs="Times New Roman"/>
                <w:bCs/>
                <w:sz w:val="20"/>
                <w:szCs w:val="20"/>
              </w:rPr>
            </w:pPr>
            <w:r w:rsidRPr="00DA0908">
              <w:rPr>
                <w:rFonts w:ascii="Times New Roman" w:hAnsi="Times New Roman" w:cs="Times New Roman"/>
                <w:bCs/>
                <w:sz w:val="20"/>
                <w:szCs w:val="20"/>
              </w:rPr>
              <w:t>-Giochi di resistenza a lungo termine attività cardiocircolatoria respiratoria</w:t>
            </w:r>
          </w:p>
          <w:p w:rsidR="0059458A" w:rsidRPr="00DA0908" w:rsidRDefault="0059458A" w:rsidP="00796210">
            <w:pPr>
              <w:keepNext/>
              <w:spacing w:after="0"/>
              <w:jc w:val="both"/>
              <w:outlineLvl w:val="0"/>
              <w:rPr>
                <w:rFonts w:ascii="Times New Roman" w:hAnsi="Times New Roman" w:cs="Times New Roman"/>
                <w:b/>
                <w:bCs/>
                <w:sz w:val="20"/>
                <w:szCs w:val="20"/>
              </w:rPr>
            </w:pPr>
          </w:p>
          <w:p w:rsidR="0059458A" w:rsidRPr="00DA0908" w:rsidRDefault="0059458A" w:rsidP="00796210">
            <w:pPr>
              <w:keepNext/>
              <w:spacing w:after="0"/>
              <w:jc w:val="both"/>
              <w:outlineLvl w:val="0"/>
              <w:rPr>
                <w:rFonts w:ascii="Times New Roman" w:hAnsi="Times New Roman" w:cs="Times New Roman"/>
                <w:b/>
                <w:bCs/>
                <w:sz w:val="20"/>
                <w:szCs w:val="20"/>
              </w:rPr>
            </w:pPr>
            <w:r w:rsidRPr="00DA0908">
              <w:rPr>
                <w:rFonts w:ascii="Times New Roman" w:hAnsi="Times New Roman" w:cs="Times New Roman"/>
                <w:b/>
                <w:bCs/>
                <w:sz w:val="20"/>
                <w:szCs w:val="20"/>
              </w:rPr>
              <w:t>Classe seconda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-Postura e linguaggio del corpo</w:t>
            </w:r>
          </w:p>
          <w:p w:rsidR="0059458A" w:rsidRPr="00DA0908" w:rsidRDefault="0059458A" w:rsidP="00796210">
            <w:pPr>
              <w:keepNext/>
              <w:spacing w:after="0"/>
              <w:jc w:val="both"/>
              <w:outlineLvl w:val="0"/>
              <w:rPr>
                <w:rFonts w:ascii="Times New Roman" w:hAnsi="Times New Roman" w:cs="Times New Roman"/>
                <w:bCs/>
                <w:sz w:val="20"/>
                <w:szCs w:val="20"/>
              </w:rPr>
            </w:pPr>
            <w:r w:rsidRPr="00DA0908">
              <w:rPr>
                <w:rFonts w:ascii="Times New Roman" w:hAnsi="Times New Roman" w:cs="Times New Roman"/>
                <w:bCs/>
                <w:sz w:val="20"/>
                <w:szCs w:val="20"/>
              </w:rPr>
              <w:t>-Giochi di resistenza a staffetta con controlli incrociati e partenze alternate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-Atletica leggera: staffetta 4 x100</w:t>
            </w:r>
          </w:p>
          <w:p w:rsidR="0059458A" w:rsidRPr="00DA0908" w:rsidRDefault="0059458A" w:rsidP="00796210">
            <w:pPr>
              <w:spacing w:after="0"/>
              <w:jc w:val="both"/>
              <w:rPr>
                <w:rFonts w:ascii="Times New Roman" w:hAnsi="Times New Roman" w:cs="Times New Roman"/>
                <w:b/>
                <w:bCs/>
                <w:sz w:val="20"/>
                <w:szCs w:val="20"/>
              </w:rPr>
            </w:pPr>
            <w:r w:rsidRPr="00DA0908">
              <w:rPr>
                <w:rFonts w:ascii="Times New Roman" w:hAnsi="Times New Roman" w:cs="Times New Roman"/>
                <w:sz w:val="20"/>
                <w:szCs w:val="20"/>
              </w:rPr>
              <w:t>-Esercizi di maneggio di palla e gioco della pallacanestro</w:t>
            </w:r>
          </w:p>
          <w:p w:rsidR="0059458A" w:rsidRPr="00DA0908" w:rsidRDefault="0059458A" w:rsidP="00796210">
            <w:pPr>
              <w:keepNext/>
              <w:spacing w:after="0"/>
              <w:jc w:val="both"/>
              <w:outlineLvl w:val="0"/>
              <w:rPr>
                <w:rFonts w:ascii="Times New Roman" w:hAnsi="Times New Roman" w:cs="Times New Roman"/>
                <w:b/>
                <w:bCs/>
                <w:sz w:val="20"/>
                <w:szCs w:val="20"/>
              </w:rPr>
            </w:pPr>
          </w:p>
          <w:p w:rsidR="0059458A" w:rsidRPr="00DA0908" w:rsidRDefault="0059458A" w:rsidP="00796210">
            <w:pPr>
              <w:keepNext/>
              <w:spacing w:after="0"/>
              <w:jc w:val="both"/>
              <w:outlineLvl w:val="0"/>
              <w:rPr>
                <w:rFonts w:ascii="Times New Roman" w:hAnsi="Times New Roman" w:cs="Times New Roman"/>
                <w:b/>
                <w:bCs/>
                <w:sz w:val="20"/>
                <w:szCs w:val="20"/>
              </w:rPr>
            </w:pPr>
            <w:r w:rsidRPr="00DA0908">
              <w:rPr>
                <w:rFonts w:ascii="Times New Roman" w:hAnsi="Times New Roman" w:cs="Times New Roman"/>
                <w:b/>
                <w:bCs/>
                <w:sz w:val="20"/>
                <w:szCs w:val="20"/>
              </w:rPr>
              <w:t>Classe terza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-La pallavolo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-La pallacanestro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-Educazione stradale e primo soccorso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-Gare di calcio a cinque</w:t>
            </w:r>
          </w:p>
          <w:p w:rsidR="0059458A" w:rsidRPr="00DA0908" w:rsidRDefault="0059458A" w:rsidP="00796210">
            <w:pPr>
              <w:spacing w:after="0"/>
              <w:jc w:val="both"/>
              <w:rPr>
                <w:rFonts w:ascii="Times New Roman" w:eastAsia="Times New Roman" w:hAnsi="Times New Roman" w:cs="Times New Roman"/>
                <w:sz w:val="20"/>
                <w:szCs w:val="20"/>
              </w:rPr>
            </w:pPr>
          </w:p>
        </w:tc>
      </w:tr>
      <w:tr w:rsidR="0059458A" w:rsidRPr="00DA0908" w:rsidTr="00A13E9B">
        <w:trPr>
          <w:trHeight w:val="698"/>
        </w:trPr>
        <w:tc>
          <w:tcPr>
            <w:tcW w:w="931"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spacing w:after="0"/>
              <w:ind w:left="108"/>
              <w:jc w:val="both"/>
              <w:rPr>
                <w:rFonts w:ascii="Times New Roman" w:eastAsia="Times New Roman" w:hAnsi="Times New Roman" w:cs="Times New Roman"/>
                <w:sz w:val="20"/>
                <w:szCs w:val="20"/>
              </w:rPr>
            </w:pPr>
          </w:p>
        </w:tc>
        <w:tc>
          <w:tcPr>
            <w:tcW w:w="2467" w:type="dxa"/>
            <w:tcBorders>
              <w:top w:val="single" w:sz="4" w:space="0" w:color="000000"/>
              <w:left w:val="nil"/>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3094"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Salute</w:t>
            </w:r>
            <w:r w:rsidR="00423C5F" w:rsidRPr="00DA0908">
              <w:rPr>
                <w:rFonts w:ascii="Times New Roman" w:eastAsia="Times New Roman" w:hAnsi="Times New Roman" w:cs="Times New Roman"/>
                <w:b/>
                <w:i/>
                <w:sz w:val="20"/>
                <w:szCs w:val="20"/>
              </w:rPr>
              <w:t xml:space="preserve"> </w:t>
            </w:r>
            <w:r w:rsidRPr="00DA0908">
              <w:rPr>
                <w:rFonts w:ascii="Times New Roman" w:eastAsia="Times New Roman" w:hAnsi="Times New Roman" w:cs="Times New Roman"/>
                <w:b/>
                <w:i/>
                <w:sz w:val="20"/>
                <w:szCs w:val="20"/>
              </w:rPr>
              <w:t xml:space="preserve">e benessere, prevenzione e sicurezza </w:t>
            </w:r>
          </w:p>
          <w:p w:rsidR="0059458A" w:rsidRPr="00DA0908" w:rsidRDefault="0059458A" w:rsidP="00796210">
            <w:pPr>
              <w:pStyle w:val="Indicazioninormale"/>
              <w:numPr>
                <w:ilvl w:val="0"/>
                <w:numId w:val="43"/>
              </w:numPr>
              <w:spacing w:after="0"/>
              <w:rPr>
                <w:rFonts w:ascii="Times New Roman" w:hAnsi="Times New Roman" w:cs="Times New Roman"/>
                <w:sz w:val="20"/>
                <w:szCs w:val="20"/>
              </w:rPr>
            </w:pPr>
            <w:r w:rsidRPr="00DA0908">
              <w:rPr>
                <w:rFonts w:ascii="Times New Roman" w:hAnsi="Times New Roman" w:cs="Times New Roman"/>
                <w:sz w:val="20"/>
                <w:szCs w:val="20"/>
              </w:rPr>
              <w:t>Essere in grado di conoscere i cambiamenti morfologici caratteristici dell’età ed applicarsi a seguire un piano di lavoro consigliato in vista del miglioramento delle prestazioni.</w:t>
            </w:r>
          </w:p>
          <w:p w:rsidR="0059458A" w:rsidRPr="00DA0908" w:rsidRDefault="0059458A" w:rsidP="00796210">
            <w:pPr>
              <w:pStyle w:val="Indicazioninormale"/>
              <w:numPr>
                <w:ilvl w:val="0"/>
                <w:numId w:val="43"/>
              </w:numPr>
              <w:spacing w:after="0"/>
              <w:rPr>
                <w:rFonts w:ascii="Times New Roman" w:hAnsi="Times New Roman" w:cs="Times New Roman"/>
                <w:sz w:val="20"/>
                <w:szCs w:val="20"/>
              </w:rPr>
            </w:pPr>
            <w:r w:rsidRPr="00DA0908">
              <w:rPr>
                <w:rFonts w:ascii="Times New Roman" w:hAnsi="Times New Roman" w:cs="Times New Roman"/>
                <w:sz w:val="20"/>
                <w:szCs w:val="20"/>
              </w:rPr>
              <w:t>Essere in grado di distribuire lo sforzo in relazione al tipo di attività richiesta e di applicare tecniche di controllo respiratorio e di rilassamento muscolare a conclusione del lavoro.</w:t>
            </w:r>
          </w:p>
          <w:p w:rsidR="0059458A" w:rsidRPr="00DA0908" w:rsidRDefault="0059458A" w:rsidP="00796210">
            <w:pPr>
              <w:pStyle w:val="Indicazioninormale"/>
              <w:numPr>
                <w:ilvl w:val="0"/>
                <w:numId w:val="43"/>
              </w:numPr>
              <w:spacing w:after="0"/>
              <w:rPr>
                <w:rFonts w:ascii="Times New Roman" w:hAnsi="Times New Roman" w:cs="Times New Roman"/>
                <w:sz w:val="20"/>
                <w:szCs w:val="20"/>
              </w:rPr>
            </w:pPr>
            <w:r w:rsidRPr="00DA0908">
              <w:rPr>
                <w:rFonts w:ascii="Times New Roman" w:hAnsi="Times New Roman" w:cs="Times New Roman"/>
                <w:sz w:val="20"/>
                <w:szCs w:val="20"/>
              </w:rPr>
              <w:t>Saper disporre, utilizzare e riporre correttamente gli attrezzi salvaguardando la propria e l’altrui sicurezza.</w:t>
            </w:r>
          </w:p>
          <w:p w:rsidR="0059458A" w:rsidRPr="00DA0908" w:rsidRDefault="0059458A" w:rsidP="00A13E9B">
            <w:pPr>
              <w:pStyle w:val="Indicazioninormale"/>
              <w:numPr>
                <w:ilvl w:val="0"/>
                <w:numId w:val="43"/>
              </w:numPr>
              <w:spacing w:after="0"/>
              <w:rPr>
                <w:rFonts w:ascii="Times New Roman" w:hAnsi="Times New Roman" w:cs="Times New Roman"/>
                <w:sz w:val="20"/>
                <w:szCs w:val="20"/>
              </w:rPr>
            </w:pPr>
            <w:r w:rsidRPr="00DA0908">
              <w:rPr>
                <w:rFonts w:ascii="Times New Roman" w:hAnsi="Times New Roman" w:cs="Times New Roman"/>
                <w:sz w:val="20"/>
                <w:szCs w:val="20"/>
              </w:rPr>
              <w:t>Saper adottare comportamenti appropriati per la sicurezza propria e dei compagni anche rispetto a possibili situazioni di pericolo.</w:t>
            </w:r>
          </w:p>
        </w:tc>
        <w:tc>
          <w:tcPr>
            <w:tcW w:w="3250"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r>
    </w:tbl>
    <w:p w:rsidR="00423C5F" w:rsidRPr="00DA0908" w:rsidRDefault="00423C5F" w:rsidP="00796210">
      <w:pPr>
        <w:spacing w:after="0"/>
        <w:jc w:val="both"/>
        <w:rPr>
          <w:rFonts w:ascii="Times New Roman" w:hAnsi="Times New Roman" w:cs="Times New Roman"/>
          <w:sz w:val="20"/>
          <w:szCs w:val="20"/>
        </w:rPr>
      </w:pPr>
    </w:p>
    <w:p w:rsidR="00423C5F" w:rsidRPr="00DA0908" w:rsidRDefault="00423C5F" w:rsidP="00796210">
      <w:pPr>
        <w:spacing w:after="0"/>
        <w:jc w:val="both"/>
        <w:rPr>
          <w:rFonts w:ascii="Times New Roman" w:hAnsi="Times New Roman" w:cs="Times New Roman"/>
          <w:sz w:val="20"/>
          <w:szCs w:val="20"/>
        </w:rPr>
      </w:pPr>
    </w:p>
    <w:p w:rsidR="00423C5F" w:rsidRPr="00DA0908" w:rsidRDefault="00423C5F"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005"/>
        <w:gridCol w:w="3260"/>
      </w:tblGrid>
      <w:tr w:rsidR="0059458A" w:rsidRPr="00DA0908" w:rsidTr="00A13E9B">
        <w:trPr>
          <w:trHeight w:val="715"/>
        </w:trPr>
        <w:tc>
          <w:tcPr>
            <w:tcW w:w="3545" w:type="dxa"/>
            <w:vMerge w:val="restart"/>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6265" w:type="dxa"/>
            <w:gridSpan w:val="2"/>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w:t>
            </w:r>
            <w:r w:rsidR="00423C5F" w:rsidRPr="00DA0908">
              <w:rPr>
                <w:rFonts w:ascii="Times New Roman" w:eastAsia="Times New Roman" w:hAnsi="Times New Roman" w:cs="Times New Roman"/>
                <w:b/>
                <w:sz w:val="20"/>
                <w:szCs w:val="20"/>
              </w:rPr>
              <w:t>della Classe Terza</w:t>
            </w:r>
            <w:r w:rsidRPr="00DA0908">
              <w:rPr>
                <w:rFonts w:ascii="Times New Roman" w:eastAsia="Times New Roman" w:hAnsi="Times New Roman" w:cs="Times New Roman"/>
                <w:b/>
                <w:sz w:val="20"/>
                <w:szCs w:val="20"/>
              </w:rPr>
              <w:t xml:space="preserve"> della</w:t>
            </w:r>
            <w:r w:rsidR="00423C5F" w:rsidRPr="00DA0908">
              <w:rPr>
                <w:rFonts w:ascii="Times New Roman" w:eastAsia="Times New Roman" w:hAnsi="Times New Roman" w:cs="Times New Roman"/>
                <w:b/>
                <w:sz w:val="20"/>
                <w:szCs w:val="20"/>
              </w:rPr>
              <w:t xml:space="preserve"> </w:t>
            </w:r>
            <w:r w:rsidRPr="00DA0908">
              <w:rPr>
                <w:rFonts w:ascii="Times New Roman" w:eastAsia="Times New Roman" w:hAnsi="Times New Roman" w:cs="Times New Roman"/>
                <w:b/>
                <w:sz w:val="20"/>
                <w:szCs w:val="20"/>
              </w:rPr>
              <w:t xml:space="preserve">Scuola Primaria) </w:t>
            </w:r>
          </w:p>
        </w:tc>
      </w:tr>
      <w:tr w:rsidR="0059458A" w:rsidRPr="00DA0908" w:rsidTr="00A13E9B">
        <w:trPr>
          <w:trHeight w:val="240"/>
        </w:trPr>
        <w:tc>
          <w:tcPr>
            <w:tcW w:w="3545"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3005" w:type="dxa"/>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260" w:type="dxa"/>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A13E9B">
        <w:trPr>
          <w:trHeight w:val="535"/>
        </w:trPr>
        <w:tc>
          <w:tcPr>
            <w:tcW w:w="3545" w:type="dxa"/>
            <w:vMerge/>
          </w:tcPr>
          <w:p w:rsidR="0059458A" w:rsidRPr="00DA0908" w:rsidRDefault="0059458A" w:rsidP="00796210">
            <w:pPr>
              <w:spacing w:after="0"/>
              <w:jc w:val="both"/>
              <w:rPr>
                <w:rFonts w:ascii="Times New Roman" w:eastAsia="Times New Roman" w:hAnsi="Times New Roman" w:cs="Times New Roman"/>
                <w:sz w:val="20"/>
                <w:szCs w:val="20"/>
              </w:rPr>
            </w:pPr>
          </w:p>
        </w:tc>
        <w:tc>
          <w:tcPr>
            <w:tcW w:w="6265" w:type="dxa"/>
            <w:gridSpan w:val="2"/>
          </w:tcPr>
          <w:p w:rsidR="0059458A" w:rsidRPr="00DA0908" w:rsidRDefault="0059458A"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TECNOLOGIA</w:t>
            </w:r>
          </w:p>
        </w:tc>
      </w:tr>
      <w:tr w:rsidR="0059458A" w:rsidRPr="00DA0908" w:rsidTr="00A13E9B">
        <w:tc>
          <w:tcPr>
            <w:tcW w:w="3545" w:type="dxa"/>
          </w:tcPr>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widowControl w:val="0"/>
              <w:numPr>
                <w:ilvl w:val="0"/>
                <w:numId w:val="63"/>
              </w:numPr>
              <w:suppressAutoHyphens/>
              <w:autoSpaceDN w:val="0"/>
              <w:spacing w:after="0" w:line="240" w:lineRule="auto"/>
              <w:jc w:val="both"/>
              <w:textAlignment w:val="baseline"/>
              <w:rPr>
                <w:rFonts w:ascii="Times New Roman" w:eastAsia="DejaVu Sans" w:hAnsi="Times New Roman" w:cs="Times New Roman"/>
                <w:b/>
                <w:kern w:val="3"/>
                <w:sz w:val="20"/>
                <w:szCs w:val="20"/>
              </w:rPr>
            </w:pPr>
            <w:r w:rsidRPr="00DA0908">
              <w:rPr>
                <w:rFonts w:ascii="Times New Roman" w:eastAsia="DejaVu Sans" w:hAnsi="Times New Roman" w:cs="Times New Roman"/>
                <w:b/>
                <w:kern w:val="3"/>
                <w:sz w:val="20"/>
                <w:szCs w:val="20"/>
              </w:rPr>
              <w:t>L’alunno:</w:t>
            </w:r>
          </w:p>
          <w:p w:rsidR="0059458A" w:rsidRPr="00DA0908" w:rsidRDefault="00423C5F"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
                <w:kern w:val="3"/>
                <w:sz w:val="20"/>
                <w:szCs w:val="20"/>
              </w:rPr>
              <w:t>-</w:t>
            </w:r>
            <w:r w:rsidR="0059458A" w:rsidRPr="00DA0908">
              <w:rPr>
                <w:rFonts w:ascii="Times New Roman" w:eastAsia="DejaVu Sans" w:hAnsi="Times New Roman" w:cs="Times New Roman"/>
                <w:b/>
                <w:kern w:val="3"/>
                <w:sz w:val="20"/>
                <w:szCs w:val="20"/>
              </w:rPr>
              <w:t>effettua</w:t>
            </w:r>
            <w:r w:rsidR="0059458A" w:rsidRPr="00DA0908">
              <w:rPr>
                <w:rFonts w:ascii="Times New Roman" w:eastAsia="DejaVu Sans" w:hAnsi="Times New Roman" w:cs="Times New Roman"/>
                <w:kern w:val="3"/>
                <w:sz w:val="20"/>
                <w:szCs w:val="20"/>
              </w:rPr>
              <w:t xml:space="preserve"> prove ed esperienze sulle proprietà dei materiali più comuni</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Cs/>
                <w:kern w:val="3"/>
                <w:sz w:val="20"/>
                <w:szCs w:val="20"/>
              </w:rPr>
              <w:t xml:space="preserve">ricavandone </w:t>
            </w:r>
            <w:r w:rsidR="00A13E9B" w:rsidRPr="00DA0908">
              <w:rPr>
                <w:rFonts w:ascii="Times New Roman" w:eastAsia="DejaVu Sans" w:hAnsi="Times New Roman" w:cs="Times New Roman"/>
                <w:bCs/>
                <w:kern w:val="3"/>
                <w:sz w:val="20"/>
                <w:szCs w:val="20"/>
              </w:rPr>
              <w:t xml:space="preserve"> </w:t>
            </w:r>
            <w:r w:rsidRPr="00DA0908">
              <w:rPr>
                <w:rFonts w:ascii="Times New Roman" w:eastAsia="DejaVu Sans" w:hAnsi="Times New Roman" w:cs="Times New Roman"/>
                <w:bCs/>
                <w:kern w:val="3"/>
                <w:sz w:val="20"/>
                <w:szCs w:val="20"/>
              </w:rPr>
              <w:t>informazioni utili.</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A13E9B" w:rsidRPr="00DA0908" w:rsidRDefault="00A13E9B" w:rsidP="00796210">
            <w:pPr>
              <w:spacing w:after="0"/>
              <w:jc w:val="both"/>
              <w:rPr>
                <w:rFonts w:ascii="Times New Roman" w:eastAsia="Times New Roman" w:hAnsi="Times New Roman" w:cs="Times New Roman"/>
                <w:sz w:val="20"/>
                <w:szCs w:val="20"/>
              </w:rPr>
            </w:pPr>
          </w:p>
          <w:p w:rsidR="00A13E9B" w:rsidRPr="00DA0908" w:rsidRDefault="00A13E9B" w:rsidP="00796210">
            <w:pPr>
              <w:spacing w:after="0"/>
              <w:jc w:val="both"/>
              <w:rPr>
                <w:rFonts w:ascii="Times New Roman" w:eastAsia="Times New Roman" w:hAnsi="Times New Roman" w:cs="Times New Roman"/>
                <w:sz w:val="20"/>
                <w:szCs w:val="20"/>
              </w:rPr>
            </w:pPr>
          </w:p>
          <w:p w:rsidR="0059458A" w:rsidRPr="00DA0908" w:rsidRDefault="00423C5F"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r w:rsidRPr="00DA0908">
              <w:rPr>
                <w:rFonts w:ascii="Times New Roman" w:eastAsia="DejaVu Sans" w:hAnsi="Times New Roman" w:cs="Times New Roman"/>
                <w:b/>
                <w:kern w:val="3"/>
                <w:sz w:val="20"/>
                <w:szCs w:val="20"/>
              </w:rPr>
              <w:t>-</w:t>
            </w:r>
            <w:r w:rsidR="0059458A" w:rsidRPr="00DA0908">
              <w:rPr>
                <w:rFonts w:ascii="Times New Roman" w:eastAsia="DejaVu Sans" w:hAnsi="Times New Roman" w:cs="Times New Roman"/>
                <w:b/>
                <w:bCs/>
                <w:kern w:val="3"/>
                <w:sz w:val="20"/>
                <w:szCs w:val="20"/>
              </w:rPr>
              <w:t>produce</w:t>
            </w:r>
            <w:r w:rsidR="0059458A" w:rsidRPr="00DA0908">
              <w:rPr>
                <w:rFonts w:ascii="Times New Roman" w:eastAsia="DejaVu Sans" w:hAnsi="Times New Roman" w:cs="Times New Roman"/>
                <w:bCs/>
                <w:kern w:val="3"/>
                <w:sz w:val="20"/>
                <w:szCs w:val="20"/>
              </w:rPr>
              <w:t xml:space="preserve"> semplici modelli o rappresentazioni grafiche del proprio operato.</w:t>
            </w: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A13E9B" w:rsidRPr="00DA0908" w:rsidRDefault="00A13E9B" w:rsidP="00796210">
            <w:pPr>
              <w:spacing w:after="0"/>
              <w:jc w:val="both"/>
              <w:rPr>
                <w:rFonts w:ascii="Times New Roman" w:eastAsia="Times New Roman" w:hAnsi="Times New Roman" w:cs="Times New Roman"/>
                <w:sz w:val="20"/>
                <w:szCs w:val="20"/>
              </w:rPr>
            </w:pPr>
          </w:p>
          <w:p w:rsidR="00A13E9B" w:rsidRPr="00DA0908" w:rsidRDefault="00A13E9B" w:rsidP="00796210">
            <w:pPr>
              <w:spacing w:after="0"/>
              <w:jc w:val="both"/>
              <w:rPr>
                <w:rFonts w:ascii="Times New Roman" w:eastAsia="Times New Roman" w:hAnsi="Times New Roman" w:cs="Times New Roman"/>
                <w:sz w:val="20"/>
                <w:szCs w:val="20"/>
              </w:rPr>
            </w:pPr>
          </w:p>
          <w:p w:rsidR="0059458A" w:rsidRPr="00DA0908" w:rsidRDefault="00423C5F" w:rsidP="00796210">
            <w:pPr>
              <w:widowControl w:val="0"/>
              <w:suppressLineNumbers/>
              <w:suppressAutoHyphens/>
              <w:autoSpaceDN w:val="0"/>
              <w:spacing w:after="0"/>
              <w:jc w:val="both"/>
              <w:textAlignment w:val="baseline"/>
              <w:rPr>
                <w:rFonts w:ascii="Times New Roman" w:eastAsia="DejaVu Sans" w:hAnsi="Times New Roman" w:cs="Times New Roman"/>
                <w:b/>
                <w:bCs/>
                <w:kern w:val="3"/>
                <w:sz w:val="20"/>
                <w:szCs w:val="20"/>
              </w:rPr>
            </w:pPr>
            <w:r w:rsidRPr="00DA0908">
              <w:rPr>
                <w:rFonts w:ascii="Times New Roman" w:eastAsia="DejaVu Sans" w:hAnsi="Times New Roman" w:cs="Times New Roman"/>
                <w:kern w:val="3"/>
                <w:sz w:val="20"/>
                <w:szCs w:val="20"/>
              </w:rPr>
              <w:t>-</w:t>
            </w:r>
            <w:r w:rsidR="0059458A" w:rsidRPr="00DA0908">
              <w:rPr>
                <w:rFonts w:ascii="Times New Roman" w:eastAsia="DejaVu Sans" w:hAnsi="Times New Roman" w:cs="Times New Roman"/>
                <w:bCs/>
                <w:kern w:val="3"/>
                <w:sz w:val="20"/>
                <w:szCs w:val="20"/>
              </w:rPr>
              <w:t>realizza un manufatto in cartoncino descrivendo la sequenza delle operazioni.</w:t>
            </w:r>
          </w:p>
          <w:p w:rsidR="0059458A" w:rsidRPr="00DA0908" w:rsidRDefault="0059458A" w:rsidP="00796210">
            <w:pPr>
              <w:spacing w:after="0"/>
              <w:jc w:val="both"/>
              <w:rPr>
                <w:rFonts w:ascii="Times New Roman" w:eastAsia="Times New Roman" w:hAnsi="Times New Roman" w:cs="Times New Roman"/>
                <w:sz w:val="20"/>
                <w:szCs w:val="20"/>
              </w:rPr>
            </w:pPr>
          </w:p>
        </w:tc>
        <w:tc>
          <w:tcPr>
            <w:tcW w:w="3005" w:type="dxa"/>
          </w:tcPr>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Vedere e Osservare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
                <w:bCs/>
                <w:kern w:val="3"/>
                <w:sz w:val="20"/>
                <w:szCs w:val="20"/>
              </w:rPr>
            </w:pPr>
            <w:r w:rsidRPr="00DA0908">
              <w:rPr>
                <w:rFonts w:ascii="Times New Roman" w:eastAsia="DejaVu Sans" w:hAnsi="Times New Roman" w:cs="Times New Roman"/>
                <w:kern w:val="3"/>
                <w:sz w:val="20"/>
                <w:szCs w:val="20"/>
              </w:rPr>
              <w:t>-Individuare le proprietà e le possibilità d'uso dei diversi materiali.</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bCs/>
                <w:kern w:val="3"/>
                <w:sz w:val="20"/>
                <w:szCs w:val="20"/>
              </w:rPr>
            </w:pPr>
            <w:r w:rsidRPr="00DA0908">
              <w:rPr>
                <w:rFonts w:ascii="Times New Roman" w:eastAsia="DejaVu Sans" w:hAnsi="Times New Roman" w:cs="Times New Roman"/>
                <w:bCs/>
                <w:kern w:val="3"/>
                <w:sz w:val="20"/>
                <w:szCs w:val="20"/>
              </w:rPr>
              <w:t>-Individuare i materiali e il loro riciclaggio.</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r w:rsidRPr="00DA0908">
              <w:rPr>
                <w:rFonts w:ascii="Times New Roman" w:eastAsia="DejaVu Sans" w:hAnsi="Times New Roman" w:cs="Times New Roman"/>
                <w:bCs/>
                <w:kern w:val="3"/>
                <w:sz w:val="20"/>
                <w:szCs w:val="20"/>
              </w:rPr>
              <w:t xml:space="preserve">-Realizzare oggetti seguendo un progetto condiviso.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-Utilizzare semplici strumenti tecnici per rappresentare forme geometriche.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Prevedere e Immaginare</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bCs/>
                <w:kern w:val="3"/>
                <w:sz w:val="20"/>
                <w:szCs w:val="20"/>
              </w:rPr>
            </w:pPr>
            <w:r w:rsidRPr="00DA0908">
              <w:rPr>
                <w:rFonts w:ascii="Times New Roman" w:eastAsia="DejaVu Sans" w:hAnsi="Times New Roman" w:cs="Times New Roman"/>
                <w:bCs/>
                <w:kern w:val="3"/>
                <w:sz w:val="20"/>
                <w:szCs w:val="20"/>
              </w:rPr>
              <w:t>- Conoscere alcuni oggetti di uso domestico.</w:t>
            </w: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b/>
                <w:bCs/>
                <w:kern w:val="3"/>
                <w:sz w:val="20"/>
                <w:szCs w:val="20"/>
              </w:rPr>
              <w:t>-</w:t>
            </w:r>
            <w:r w:rsidRPr="00DA0908">
              <w:rPr>
                <w:rFonts w:ascii="Times New Roman" w:eastAsia="DejaVu Sans" w:hAnsi="Times New Roman" w:cs="Times New Roman"/>
                <w:kern w:val="3"/>
                <w:sz w:val="20"/>
                <w:szCs w:val="20"/>
              </w:rPr>
              <w:t xml:space="preserve"> Pianificare e/o produrre semplici modelli del proprio operato.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Pr="00DA0908">
              <w:rPr>
                <w:rFonts w:ascii="Times New Roman" w:hAnsi="Times New Roman" w:cs="Times New Roman"/>
                <w:sz w:val="20"/>
                <w:szCs w:val="20"/>
              </w:rPr>
              <w:t xml:space="preserve"> Misurare, in modo approssimativo, oggetti dell’ambiente scolastico.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 xml:space="preserve"> Intervenire e Trasformare</w:t>
            </w: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hAnsi="Times New Roman" w:cs="Times New Roman"/>
                <w:bCs/>
                <w:sz w:val="20"/>
                <w:szCs w:val="20"/>
              </w:rPr>
              <w:t>-Realizzare oggetti con il cartoncino rispettando le fasi di lavorazione.</w:t>
            </w:r>
          </w:p>
        </w:tc>
        <w:tc>
          <w:tcPr>
            <w:tcW w:w="3260" w:type="dxa"/>
          </w:tcPr>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-I vari modi di smaltire i rifiuti.</w:t>
            </w:r>
          </w:p>
          <w:p w:rsidR="0059458A" w:rsidRPr="00DA0908" w:rsidRDefault="0059458A" w:rsidP="00796210">
            <w:pPr>
              <w:widowControl w:val="0"/>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eastAsia="DejaVu Sans" w:hAnsi="Times New Roman" w:cs="Times New Roman"/>
                <w:kern w:val="3"/>
                <w:sz w:val="20"/>
                <w:szCs w:val="20"/>
              </w:rPr>
              <w:t>-Le informazioni, le documentazioni tecniche e/o commerciali: leggerle ed interpretarle in modo utile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-Semplici strumentazioni di tipo tecnico.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hAnsi="Times New Roman" w:cs="Times New Roman"/>
                <w:sz w:val="20"/>
                <w:szCs w:val="20"/>
              </w:rPr>
            </w:pPr>
          </w:p>
          <w:p w:rsidR="00A13E9B" w:rsidRPr="00DA0908" w:rsidRDefault="00A13E9B" w:rsidP="00796210">
            <w:pPr>
              <w:widowControl w:val="0"/>
              <w:suppressLineNumbers/>
              <w:suppressAutoHyphens/>
              <w:autoSpaceDN w:val="0"/>
              <w:spacing w:after="0"/>
              <w:jc w:val="both"/>
              <w:textAlignment w:val="baseline"/>
              <w:rPr>
                <w:rFonts w:ascii="Times New Roman" w:hAnsi="Times New Roman" w:cs="Times New Roman"/>
                <w:sz w:val="20"/>
                <w:szCs w:val="20"/>
              </w:rPr>
            </w:pPr>
          </w:p>
          <w:p w:rsidR="00A13E9B" w:rsidRPr="00DA0908" w:rsidRDefault="00A13E9B" w:rsidP="00796210">
            <w:pPr>
              <w:widowControl w:val="0"/>
              <w:suppressLineNumbers/>
              <w:suppressAutoHyphens/>
              <w:autoSpaceDN w:val="0"/>
              <w:spacing w:after="0"/>
              <w:jc w:val="both"/>
              <w:textAlignment w:val="baseline"/>
              <w:rPr>
                <w:rFonts w:ascii="Times New Roman" w:hAnsi="Times New Roman" w:cs="Times New Roman"/>
                <w:sz w:val="20"/>
                <w:szCs w:val="20"/>
              </w:rPr>
            </w:pPr>
          </w:p>
          <w:p w:rsidR="0059458A" w:rsidRPr="00DA0908" w:rsidRDefault="0059458A" w:rsidP="00796210">
            <w:pPr>
              <w:widowControl w:val="0"/>
              <w:suppressLineNumbers/>
              <w:suppressAutoHyphens/>
              <w:autoSpaceDN w:val="0"/>
              <w:spacing w:after="0"/>
              <w:jc w:val="both"/>
              <w:textAlignment w:val="baseline"/>
              <w:rPr>
                <w:rFonts w:ascii="Times New Roman" w:eastAsia="DejaVu Sans" w:hAnsi="Times New Roman" w:cs="Times New Roman"/>
                <w:kern w:val="3"/>
                <w:sz w:val="20"/>
                <w:szCs w:val="20"/>
              </w:rPr>
            </w:pPr>
            <w:r w:rsidRPr="00DA0908">
              <w:rPr>
                <w:rFonts w:ascii="Times New Roman" w:hAnsi="Times New Roman" w:cs="Times New Roman"/>
                <w:sz w:val="20"/>
                <w:szCs w:val="20"/>
              </w:rPr>
              <w:t>-Le</w:t>
            </w:r>
            <w:r w:rsidR="00A13E9B" w:rsidRPr="00DA0908">
              <w:rPr>
                <w:rFonts w:ascii="Times New Roman" w:hAnsi="Times New Roman" w:cs="Times New Roman"/>
                <w:sz w:val="20"/>
                <w:szCs w:val="20"/>
              </w:rPr>
              <w:t xml:space="preserve"> </w:t>
            </w:r>
            <w:r w:rsidRPr="00DA0908">
              <w:rPr>
                <w:rFonts w:ascii="Times New Roman" w:eastAsia="DejaVu Sans" w:hAnsi="Times New Roman" w:cs="Times New Roman"/>
                <w:bCs/>
                <w:kern w:val="3"/>
                <w:sz w:val="20"/>
                <w:szCs w:val="20"/>
              </w:rPr>
              <w:t>relazioni tra materiali, strumenti di lavoro e funzione dei manufatti.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-Effettuare</w:t>
            </w:r>
            <w:r w:rsidR="00A13E9B" w:rsidRPr="00DA0908">
              <w:rPr>
                <w:rFonts w:ascii="Times New Roman" w:hAnsi="Times New Roman" w:cs="Times New Roman"/>
                <w:sz w:val="20"/>
                <w:szCs w:val="20"/>
              </w:rPr>
              <w:t xml:space="preserve"> </w:t>
            </w:r>
            <w:r w:rsidRPr="00DA0908">
              <w:rPr>
                <w:rFonts w:ascii="Times New Roman" w:hAnsi="Times New Roman" w:cs="Times New Roman"/>
                <w:sz w:val="20"/>
                <w:szCs w:val="20"/>
              </w:rPr>
              <w:t>misurazioni</w:t>
            </w:r>
            <w:r w:rsidR="00A13E9B" w:rsidRPr="00DA0908">
              <w:rPr>
                <w:rFonts w:ascii="Times New Roman" w:hAnsi="Times New Roman" w:cs="Times New Roman"/>
                <w:sz w:val="20"/>
                <w:szCs w:val="20"/>
              </w:rPr>
              <w:t xml:space="preserve"> </w:t>
            </w:r>
            <w:r w:rsidRPr="00DA0908">
              <w:rPr>
                <w:rFonts w:ascii="Times New Roman" w:hAnsi="Times New Roman" w:cs="Times New Roman"/>
                <w:sz w:val="20"/>
                <w:szCs w:val="20"/>
              </w:rPr>
              <w:t>approssimative.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A13E9B" w:rsidRPr="00DA0908" w:rsidRDefault="00A13E9B" w:rsidP="00796210">
            <w:pPr>
              <w:spacing w:after="0"/>
              <w:jc w:val="both"/>
              <w:rPr>
                <w:rFonts w:ascii="Times New Roman" w:hAnsi="Times New Roman" w:cs="Times New Roman"/>
                <w:sz w:val="20"/>
                <w:szCs w:val="20"/>
              </w:rPr>
            </w:pPr>
          </w:p>
          <w:p w:rsidR="00A13E9B" w:rsidRPr="00DA0908" w:rsidRDefault="00A13E9B"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hAnsi="Times New Roman" w:cs="Times New Roman"/>
                <w:bCs/>
                <w:sz w:val="20"/>
                <w:szCs w:val="20"/>
              </w:rPr>
              <w:t>-Interventi di piegatura e di ritaglio della carta.</w:t>
            </w:r>
          </w:p>
        </w:tc>
      </w:tr>
    </w:tbl>
    <w:p w:rsidR="0059458A" w:rsidRPr="00DA0908" w:rsidRDefault="0059458A" w:rsidP="00796210">
      <w:pPr>
        <w:spacing w:after="0"/>
        <w:jc w:val="both"/>
        <w:rPr>
          <w:rFonts w:ascii="Times New Roman" w:hAnsi="Times New Roman" w:cs="Times New Roman"/>
          <w:sz w:val="20"/>
          <w:szCs w:val="20"/>
        </w:rPr>
      </w:pPr>
    </w:p>
    <w:p w:rsidR="00423C5F" w:rsidRPr="00DA0908" w:rsidRDefault="00423C5F" w:rsidP="00796210">
      <w:pPr>
        <w:spacing w:after="0"/>
        <w:jc w:val="both"/>
        <w:rPr>
          <w:rFonts w:ascii="Times New Roman" w:hAnsi="Times New Roman" w:cs="Times New Roman"/>
          <w:sz w:val="20"/>
          <w:szCs w:val="20"/>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005"/>
        <w:gridCol w:w="3260"/>
      </w:tblGrid>
      <w:tr w:rsidR="0059458A" w:rsidRPr="00DA0908" w:rsidTr="00A13E9B">
        <w:trPr>
          <w:trHeight w:val="715"/>
        </w:trPr>
        <w:tc>
          <w:tcPr>
            <w:tcW w:w="3545" w:type="dxa"/>
            <w:vMerge w:val="restart"/>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i/>
                <w:sz w:val="20"/>
                <w:szCs w:val="20"/>
              </w:rPr>
              <w:t xml:space="preserve">TRAGUARDI PER LO SVILUPPO DELLE COMPETENZE </w:t>
            </w:r>
          </w:p>
        </w:tc>
        <w:tc>
          <w:tcPr>
            <w:tcW w:w="6265" w:type="dxa"/>
            <w:gridSpan w:val="2"/>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OBIETTIVI DI APPRENDIMENTO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(al termine della CLASSEQUINTA   della  Scuola Primaria) </w:t>
            </w:r>
          </w:p>
        </w:tc>
      </w:tr>
      <w:tr w:rsidR="0059458A" w:rsidRPr="00DA0908" w:rsidTr="00A13E9B">
        <w:trPr>
          <w:trHeight w:val="240"/>
        </w:trPr>
        <w:tc>
          <w:tcPr>
            <w:tcW w:w="3545" w:type="dxa"/>
            <w:vMerge/>
          </w:tcPr>
          <w:p w:rsidR="0059458A" w:rsidRPr="00DA0908" w:rsidRDefault="0059458A" w:rsidP="00796210">
            <w:pPr>
              <w:spacing w:after="0"/>
              <w:jc w:val="both"/>
              <w:rPr>
                <w:rFonts w:ascii="Times New Roman" w:hAnsi="Times New Roman" w:cs="Times New Roman"/>
                <w:sz w:val="20"/>
                <w:szCs w:val="20"/>
              </w:rPr>
            </w:pPr>
          </w:p>
        </w:tc>
        <w:tc>
          <w:tcPr>
            <w:tcW w:w="3005" w:type="dxa"/>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ABILITÀ </w:t>
            </w:r>
          </w:p>
        </w:tc>
        <w:tc>
          <w:tcPr>
            <w:tcW w:w="3260" w:type="dxa"/>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CONOSCENZE/ESPERIENZE </w:t>
            </w:r>
          </w:p>
        </w:tc>
      </w:tr>
      <w:tr w:rsidR="0059458A" w:rsidRPr="00DA0908" w:rsidTr="00A13E9B">
        <w:trPr>
          <w:trHeight w:val="535"/>
        </w:trPr>
        <w:tc>
          <w:tcPr>
            <w:tcW w:w="3545" w:type="dxa"/>
            <w:vMerge/>
          </w:tcPr>
          <w:p w:rsidR="0059458A" w:rsidRPr="00DA0908" w:rsidRDefault="0059458A" w:rsidP="00796210">
            <w:pPr>
              <w:spacing w:after="0"/>
              <w:jc w:val="both"/>
              <w:rPr>
                <w:rFonts w:ascii="Times New Roman" w:hAnsi="Times New Roman" w:cs="Times New Roman"/>
                <w:sz w:val="20"/>
                <w:szCs w:val="20"/>
              </w:rPr>
            </w:pPr>
          </w:p>
        </w:tc>
        <w:tc>
          <w:tcPr>
            <w:tcW w:w="6265" w:type="dxa"/>
            <w:gridSpan w:val="2"/>
          </w:tcPr>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TECNOLOGIA</w:t>
            </w:r>
          </w:p>
        </w:tc>
      </w:tr>
      <w:tr w:rsidR="0059458A" w:rsidRPr="00DA0908" w:rsidTr="00A13E9B">
        <w:tc>
          <w:tcPr>
            <w:tcW w:w="3545" w:type="dxa"/>
          </w:tcPr>
          <w:p w:rsidR="00423C5F"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L’alunno</w:t>
            </w:r>
            <w:r w:rsidRPr="00DA0908">
              <w:rPr>
                <w:rFonts w:ascii="Times New Roman" w:hAnsi="Times New Roman" w:cs="Times New Roman"/>
                <w:sz w:val="20"/>
                <w:szCs w:val="20"/>
              </w:rPr>
              <w:t xml:space="preserve"> </w:t>
            </w:r>
            <w:r w:rsidR="00423C5F" w:rsidRPr="00DA0908">
              <w:rPr>
                <w:rFonts w:ascii="Times New Roman" w:hAnsi="Times New Roman" w:cs="Times New Roman"/>
                <w:sz w:val="20"/>
                <w:szCs w:val="20"/>
              </w:rPr>
              <w:t>:</w:t>
            </w:r>
          </w:p>
          <w:p w:rsidR="00423C5F" w:rsidRPr="00DA0908" w:rsidRDefault="00423C5F" w:rsidP="00796210">
            <w:pPr>
              <w:spacing w:after="0"/>
              <w:jc w:val="both"/>
              <w:rPr>
                <w:rFonts w:ascii="Times New Roman" w:hAnsi="Times New Roman" w:cs="Times New Roman"/>
                <w:sz w:val="20"/>
                <w:szCs w:val="20"/>
              </w:rPr>
            </w:pPr>
          </w:p>
          <w:p w:rsidR="0059458A" w:rsidRPr="00DA0908" w:rsidRDefault="00423C5F"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riconosce e identifica</w:t>
            </w:r>
            <w:r w:rsidR="0059458A" w:rsidRPr="00DA0908">
              <w:rPr>
                <w:rFonts w:ascii="Times New Roman" w:hAnsi="Times New Roman" w:cs="Times New Roman"/>
                <w:sz w:val="20"/>
                <w:szCs w:val="20"/>
              </w:rPr>
              <w:t xml:space="preserve"> nell’ambiente che lo circonda elementi e fenomeni di tipo artificiale.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423C5F"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 xml:space="preserve">Conosce e utilizza </w:t>
            </w:r>
            <w:r w:rsidR="0059458A" w:rsidRPr="00DA0908">
              <w:rPr>
                <w:rFonts w:ascii="Times New Roman" w:hAnsi="Times New Roman" w:cs="Times New Roman"/>
                <w:sz w:val="20"/>
                <w:szCs w:val="20"/>
              </w:rPr>
              <w:t>semplici oggetti e strumenti di uso quotidiano ed è in grado di descriverne la funzione principale e la struttura e di spiegarne il funzionamento.</w:t>
            </w:r>
          </w:p>
          <w:p w:rsidR="0059458A" w:rsidRPr="00DA0908" w:rsidRDefault="0059458A" w:rsidP="00796210">
            <w:pPr>
              <w:spacing w:after="0"/>
              <w:jc w:val="both"/>
              <w:rPr>
                <w:rFonts w:ascii="Times New Roman" w:hAnsi="Times New Roman" w:cs="Times New Roman"/>
                <w:sz w:val="20"/>
                <w:szCs w:val="20"/>
              </w:rPr>
            </w:pPr>
          </w:p>
          <w:p w:rsidR="0059458A" w:rsidRPr="00DA0908" w:rsidRDefault="00423C5F"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0059458A" w:rsidRPr="00DA0908">
              <w:rPr>
                <w:rFonts w:ascii="Times New Roman" w:hAnsi="Times New Roman" w:cs="Times New Roman"/>
                <w:b/>
                <w:sz w:val="20"/>
                <w:szCs w:val="20"/>
              </w:rPr>
              <w:t>Sa ricavare</w:t>
            </w:r>
            <w:r w:rsidR="0059458A" w:rsidRPr="00DA0908">
              <w:rPr>
                <w:rFonts w:ascii="Times New Roman" w:hAnsi="Times New Roman" w:cs="Times New Roman"/>
                <w:sz w:val="20"/>
                <w:szCs w:val="20"/>
              </w:rPr>
              <w:t xml:space="preserve"> informazioni utili su proprietà e caratteristiche di beni o servizi leggendo etichette, volantini o altra documentazione tecnica e commerciale.</w:t>
            </w:r>
          </w:p>
          <w:p w:rsidR="00A13E9B" w:rsidRPr="00DA0908" w:rsidRDefault="00A13E9B"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423C5F"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0059458A" w:rsidRPr="00DA0908">
              <w:rPr>
                <w:rFonts w:ascii="Times New Roman" w:hAnsi="Times New Roman" w:cs="Times New Roman"/>
                <w:b/>
                <w:sz w:val="20"/>
                <w:szCs w:val="20"/>
              </w:rPr>
              <w:t>Produce</w:t>
            </w:r>
            <w:r w:rsidR="0059458A" w:rsidRPr="00DA0908">
              <w:rPr>
                <w:rFonts w:ascii="Times New Roman" w:hAnsi="Times New Roman" w:cs="Times New Roman"/>
                <w:sz w:val="20"/>
                <w:szCs w:val="20"/>
              </w:rPr>
              <w:t xml:space="preserve"> semplici modelli o rappresentazioni grafiche del proprio operato utilizzando elementi del disegno tecnico o strumenti multimediali.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423C5F"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w:t>
            </w:r>
            <w:r w:rsidR="0059458A" w:rsidRPr="00DA0908">
              <w:rPr>
                <w:rFonts w:ascii="Times New Roman" w:hAnsi="Times New Roman" w:cs="Times New Roman"/>
                <w:b/>
                <w:sz w:val="20"/>
                <w:szCs w:val="20"/>
              </w:rPr>
              <w:t>Inizia</w:t>
            </w:r>
            <w:r w:rsidR="0059458A" w:rsidRPr="00DA0908">
              <w:rPr>
                <w:rFonts w:ascii="Times New Roman" w:hAnsi="Times New Roman" w:cs="Times New Roman"/>
                <w:sz w:val="20"/>
                <w:szCs w:val="20"/>
              </w:rPr>
              <w:t xml:space="preserve"> a conoscere in modo critico le caratteristiche, le funzioni e i limiti della tecnologia attuale.</w:t>
            </w:r>
          </w:p>
          <w:p w:rsidR="0059458A" w:rsidRPr="00DA0908" w:rsidRDefault="0059458A" w:rsidP="00796210">
            <w:pPr>
              <w:spacing w:after="0"/>
              <w:jc w:val="both"/>
              <w:rPr>
                <w:rFonts w:ascii="Times New Roman" w:hAnsi="Times New Roman" w:cs="Times New Roman"/>
                <w:sz w:val="20"/>
                <w:szCs w:val="20"/>
              </w:rPr>
            </w:pPr>
          </w:p>
          <w:p w:rsidR="0059458A" w:rsidRPr="00DA0908" w:rsidRDefault="00423C5F"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r w:rsidR="0059458A" w:rsidRPr="00DA0908">
              <w:rPr>
                <w:rFonts w:ascii="Times New Roman" w:hAnsi="Times New Roman" w:cs="Times New Roman"/>
                <w:b/>
                <w:sz w:val="20"/>
                <w:szCs w:val="20"/>
              </w:rPr>
              <w:t>Si orienta</w:t>
            </w:r>
            <w:r w:rsidR="0059458A" w:rsidRPr="00DA0908">
              <w:rPr>
                <w:rFonts w:ascii="Times New Roman" w:hAnsi="Times New Roman" w:cs="Times New Roman"/>
                <w:sz w:val="20"/>
                <w:szCs w:val="20"/>
              </w:rPr>
              <w:t xml:space="preserve"> tra i diversi mezzi di comunicazione ed è in grado di farne un uso adeguato a seconda delle diverse situazioni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tc>
        <w:tc>
          <w:tcPr>
            <w:tcW w:w="3005" w:type="dxa"/>
          </w:tcPr>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Vedere e osservare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Il significato e le principali forme di energia.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-Le macchine che producono ed utilizzano le principali forme di energia.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-L’energia termica ed elettrica nella vita quotidiana.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-Le regole di sicurezza nell’uso dell’energia termica  ed elettrica.</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-Impiegare alcune regole del disegno tecnico per rappresentare semplici oggetti.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-Riconoscere</w:t>
            </w:r>
            <w:r w:rsidR="00A13E9B" w:rsidRPr="00DA0908">
              <w:rPr>
                <w:rFonts w:ascii="Times New Roman" w:hAnsi="Times New Roman" w:cs="Times New Roman"/>
                <w:sz w:val="20"/>
                <w:szCs w:val="20"/>
              </w:rPr>
              <w:t xml:space="preserve"> </w:t>
            </w:r>
            <w:r w:rsidRPr="00DA0908">
              <w:rPr>
                <w:rFonts w:ascii="Times New Roman" w:hAnsi="Times New Roman" w:cs="Times New Roman"/>
                <w:sz w:val="20"/>
                <w:szCs w:val="20"/>
              </w:rPr>
              <w:t>e documentare le funzioni di una nuova applicazione informatica</w:t>
            </w:r>
          </w:p>
          <w:p w:rsidR="0059458A" w:rsidRPr="00DA0908" w:rsidRDefault="0059458A"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Prevedere e immaginare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-Pianificare la fabbricazione di un semplice oggetto elencando strumenti e materiali necessari.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-Organizzare una gita o una visita ad un museo usando internet per reperire informazioni.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Intervenire e trasformare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-Eseguire interventi di decorazione.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-Realizzare un oggetto descrivendo e documentando le varie sequenze.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-Cercare, selezionare sul computer un comune programma di utilità.</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Ricercare sul Web materiali utili per una ricerca.</w:t>
            </w:r>
          </w:p>
        </w:tc>
        <w:tc>
          <w:tcPr>
            <w:tcW w:w="3260" w:type="dxa"/>
          </w:tcPr>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-Ricavare informazioni utili su proprietà e caratteristiche di beni o servizi.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-Conoscere regole del disegno o di strumenti multimediali.</w:t>
            </w: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-Esplorare e</w:t>
            </w:r>
            <w:r w:rsidR="00A13E9B" w:rsidRPr="00DA0908">
              <w:rPr>
                <w:rFonts w:ascii="Times New Roman" w:hAnsi="Times New Roman" w:cs="Times New Roman"/>
                <w:sz w:val="20"/>
                <w:szCs w:val="20"/>
              </w:rPr>
              <w:t xml:space="preserve"> </w:t>
            </w:r>
            <w:r w:rsidRPr="00DA0908">
              <w:rPr>
                <w:rFonts w:ascii="Times New Roman" w:hAnsi="Times New Roman" w:cs="Times New Roman"/>
                <w:sz w:val="20"/>
                <w:szCs w:val="20"/>
              </w:rPr>
              <w:t>interpretare il mondo fatto dall’uomo esaminando oggetti e processi in relazione all’impatto con l’ambiente.</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-Individuare delle funzioni di una semplice macchina rilevandone le caratteristiche e distinguendo la funzione dal funzionamento.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-Utilizzare</w:t>
            </w:r>
            <w:r w:rsidR="00A13E9B" w:rsidRPr="00DA0908">
              <w:rPr>
                <w:rFonts w:ascii="Times New Roman" w:hAnsi="Times New Roman" w:cs="Times New Roman"/>
                <w:sz w:val="20"/>
                <w:szCs w:val="20"/>
              </w:rPr>
              <w:t xml:space="preserve"> </w:t>
            </w:r>
            <w:r w:rsidRPr="00DA0908">
              <w:rPr>
                <w:rFonts w:ascii="Times New Roman" w:hAnsi="Times New Roman" w:cs="Times New Roman"/>
                <w:sz w:val="20"/>
                <w:szCs w:val="20"/>
              </w:rPr>
              <w:t>le tecnologie dell’informazione e della Comunicazione nel proprio lavoro.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 -Conoscere alcune caratteristiche della rete, navigare in Internet e scoprire alcune potenzialità.</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-Elaborare semplici progetti per la realizzazione di oggetti</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-Leggere e ricavare informazioni utili da guide d’uso o istruzioni di montaggio.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-Individuare negli oggetti di uso quotidiano le fonti di energia utilizzate.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-Individuare e classificare i mezzi corrispondenti alle tre categorie di trasporto, indicando il tipo di energia utilizzata. </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t>-Seguire le indicazioni</w:t>
            </w:r>
            <w:r w:rsidR="00A13E9B" w:rsidRPr="00DA0908">
              <w:rPr>
                <w:rFonts w:ascii="Times New Roman" w:hAnsi="Times New Roman" w:cs="Times New Roman"/>
                <w:sz w:val="20"/>
                <w:szCs w:val="20"/>
              </w:rPr>
              <w:t xml:space="preserve"> </w:t>
            </w:r>
            <w:r w:rsidRPr="00DA0908">
              <w:rPr>
                <w:rFonts w:ascii="Times New Roman" w:hAnsi="Times New Roman" w:cs="Times New Roman"/>
                <w:sz w:val="20"/>
                <w:szCs w:val="20"/>
              </w:rPr>
              <w:t>di un semplice progetto e realizzarlo.</w:t>
            </w:r>
          </w:p>
        </w:tc>
      </w:tr>
    </w:tbl>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tbl>
      <w:tblPr>
        <w:tblW w:w="9913" w:type="dxa"/>
        <w:tblInd w:w="-279" w:type="dxa"/>
        <w:tblLayout w:type="fixed"/>
        <w:tblCellMar>
          <w:left w:w="0" w:type="dxa"/>
          <w:right w:w="114" w:type="dxa"/>
        </w:tblCellMar>
        <w:tblLook w:val="04A0" w:firstRow="1" w:lastRow="0" w:firstColumn="1" w:lastColumn="0" w:noHBand="0" w:noVBand="1"/>
      </w:tblPr>
      <w:tblGrid>
        <w:gridCol w:w="3315"/>
        <w:gridCol w:w="134"/>
        <w:gridCol w:w="3062"/>
        <w:gridCol w:w="3402"/>
      </w:tblGrid>
      <w:tr w:rsidR="0059458A" w:rsidRPr="00DA0908" w:rsidTr="00A13E9B">
        <w:trPr>
          <w:trHeight w:val="715"/>
        </w:trPr>
        <w:tc>
          <w:tcPr>
            <w:tcW w:w="33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i/>
                <w:sz w:val="20"/>
                <w:szCs w:val="20"/>
              </w:rPr>
              <w:t xml:space="preserve">TRAGUARDI PER LO SVILUPPO DELLE COMPETENZE </w:t>
            </w:r>
          </w:p>
        </w:tc>
        <w:tc>
          <w:tcPr>
            <w:tcW w:w="134"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6464" w:type="dxa"/>
            <w:gridSpan w:val="2"/>
            <w:tcBorders>
              <w:top w:val="single" w:sz="4" w:space="0" w:color="000000"/>
              <w:left w:val="nil"/>
              <w:bottom w:val="single" w:sz="4" w:space="0" w:color="000000"/>
              <w:right w:val="single" w:sz="4" w:space="0" w:color="000000"/>
            </w:tcBorders>
            <w:shd w:val="clear" w:color="auto" w:fill="auto"/>
          </w:tcPr>
          <w:p w:rsidR="0059458A" w:rsidRPr="00DA0908" w:rsidRDefault="0059458A" w:rsidP="00796210">
            <w:pPr>
              <w:spacing w:after="0"/>
              <w:ind w:left="2042"/>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OBIETTIVI DI APPRENDIMENTO </w:t>
            </w:r>
          </w:p>
          <w:p w:rsidR="0059458A" w:rsidRPr="00DA0908" w:rsidRDefault="0059458A" w:rsidP="00796210">
            <w:pPr>
              <w:spacing w:after="0"/>
              <w:ind w:left="1498"/>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(al termine della Scuola Secondaria di 1° grado) </w:t>
            </w:r>
          </w:p>
        </w:tc>
      </w:tr>
      <w:tr w:rsidR="0059458A" w:rsidRPr="00DA0908" w:rsidTr="00A13E9B">
        <w:trPr>
          <w:trHeight w:val="240"/>
        </w:trPr>
        <w:tc>
          <w:tcPr>
            <w:tcW w:w="3315" w:type="dxa"/>
            <w:vMerge/>
            <w:tcBorders>
              <w:top w:val="nil"/>
              <w:left w:val="single" w:sz="4" w:space="0" w:color="000000"/>
              <w:bottom w:val="nil"/>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134"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3062" w:type="dxa"/>
            <w:tcBorders>
              <w:top w:val="single" w:sz="4" w:space="0" w:color="000000"/>
              <w:left w:val="nil"/>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ABILITÀ </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CONOSCENZE/ESPERIENZE </w:t>
            </w:r>
          </w:p>
        </w:tc>
      </w:tr>
      <w:tr w:rsidR="0059458A" w:rsidRPr="00DA0908" w:rsidTr="00A13E9B">
        <w:trPr>
          <w:trHeight w:val="535"/>
        </w:trPr>
        <w:tc>
          <w:tcPr>
            <w:tcW w:w="3315" w:type="dxa"/>
            <w:vMerge/>
            <w:tcBorders>
              <w:top w:val="nil"/>
              <w:left w:val="single" w:sz="4" w:space="0" w:color="000000"/>
              <w:bottom w:val="single" w:sz="4" w:space="0" w:color="000000"/>
              <w:right w:val="single" w:sz="4" w:space="0" w:color="000000"/>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134"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tc>
        <w:tc>
          <w:tcPr>
            <w:tcW w:w="6464" w:type="dxa"/>
            <w:gridSpan w:val="2"/>
            <w:tcBorders>
              <w:top w:val="single" w:sz="4" w:space="0" w:color="000000"/>
              <w:left w:val="nil"/>
              <w:bottom w:val="single" w:sz="4" w:space="0" w:color="000000"/>
              <w:right w:val="single" w:sz="4" w:space="0" w:color="000000"/>
            </w:tcBorders>
            <w:shd w:val="clear" w:color="auto" w:fill="auto"/>
            <w:vAlign w:val="center"/>
          </w:tcPr>
          <w:p w:rsidR="0059458A" w:rsidRPr="00DA0908" w:rsidRDefault="0059458A"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 xml:space="preserve">TECNOLOGIA </w:t>
            </w:r>
          </w:p>
        </w:tc>
      </w:tr>
      <w:tr w:rsidR="0059458A" w:rsidRPr="00DA0908" w:rsidTr="00A13E9B">
        <w:trPr>
          <w:trHeight w:val="71"/>
        </w:trPr>
        <w:tc>
          <w:tcPr>
            <w:tcW w:w="3315" w:type="dxa"/>
            <w:tcBorders>
              <w:top w:val="single" w:sz="4" w:space="0" w:color="000000"/>
              <w:left w:val="single" w:sz="4" w:space="0" w:color="000000"/>
              <w:bottom w:val="single" w:sz="4" w:space="0" w:color="000000"/>
              <w:right w:val="single" w:sz="4" w:space="0" w:color="000000"/>
            </w:tcBorders>
            <w:shd w:val="clear" w:color="auto" w:fill="auto"/>
          </w:tcPr>
          <w:p w:rsidR="00423C5F" w:rsidRPr="00DA0908" w:rsidRDefault="0059458A" w:rsidP="00796210">
            <w:pPr>
              <w:spacing w:after="0" w:line="234" w:lineRule="auto"/>
              <w:ind w:left="468"/>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L’alunno</w:t>
            </w:r>
            <w:r w:rsidR="00423C5F" w:rsidRPr="00DA0908">
              <w:rPr>
                <w:rFonts w:ascii="Times New Roman" w:eastAsia="Times New Roman" w:hAnsi="Times New Roman" w:cs="Times New Roman"/>
                <w:b/>
                <w:sz w:val="20"/>
                <w:szCs w:val="20"/>
              </w:rPr>
              <w:t>:</w:t>
            </w:r>
            <w:r w:rsidRPr="00DA0908">
              <w:rPr>
                <w:rFonts w:ascii="Times New Roman" w:eastAsia="Times New Roman" w:hAnsi="Times New Roman" w:cs="Times New Roman"/>
                <w:sz w:val="20"/>
                <w:szCs w:val="20"/>
              </w:rPr>
              <w:t xml:space="preserve"> </w:t>
            </w:r>
          </w:p>
          <w:p w:rsidR="0059458A" w:rsidRPr="00DA0908" w:rsidRDefault="0059458A" w:rsidP="00796210">
            <w:pPr>
              <w:numPr>
                <w:ilvl w:val="0"/>
                <w:numId w:val="10"/>
              </w:numPr>
              <w:spacing w:after="0" w:line="234"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riconosce</w:t>
            </w:r>
            <w:r w:rsidRPr="00DA0908">
              <w:rPr>
                <w:rFonts w:ascii="Times New Roman" w:eastAsia="Times New Roman" w:hAnsi="Times New Roman" w:cs="Times New Roman"/>
                <w:sz w:val="20"/>
                <w:szCs w:val="20"/>
              </w:rPr>
              <w:t xml:space="preserve"> nell’ambiente che lo circonda i principali sistemi tecnologici e le molteplici relazioni che essi stabiliscono con gli esseri viventi e gli altri elementi naturali. </w:t>
            </w:r>
          </w:p>
          <w:p w:rsidR="0059458A" w:rsidRPr="00DA0908" w:rsidRDefault="0059458A" w:rsidP="00796210">
            <w:pPr>
              <w:numPr>
                <w:ilvl w:val="0"/>
                <w:numId w:val="10"/>
              </w:numPr>
              <w:spacing w:after="0" w:line="234"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Conosce</w:t>
            </w:r>
            <w:r w:rsidRPr="00DA0908">
              <w:rPr>
                <w:rFonts w:ascii="Times New Roman" w:eastAsia="Times New Roman" w:hAnsi="Times New Roman" w:cs="Times New Roman"/>
                <w:sz w:val="20"/>
                <w:szCs w:val="20"/>
              </w:rPr>
              <w:t xml:space="preserve"> i principali processi di trasformazione di risorse o di produzione di beni e riconosce le diverse forme di energie coinvolte. </w:t>
            </w:r>
          </w:p>
          <w:p w:rsidR="0059458A" w:rsidRPr="00DA0908" w:rsidRDefault="0059458A" w:rsidP="00796210">
            <w:pPr>
              <w:numPr>
                <w:ilvl w:val="0"/>
                <w:numId w:val="10"/>
              </w:numPr>
              <w:spacing w:after="0" w:line="234"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È in grado</w:t>
            </w:r>
            <w:r w:rsidRPr="00DA0908">
              <w:rPr>
                <w:rFonts w:ascii="Times New Roman" w:eastAsia="Times New Roman" w:hAnsi="Times New Roman" w:cs="Times New Roman"/>
                <w:sz w:val="20"/>
                <w:szCs w:val="20"/>
              </w:rPr>
              <w:t xml:space="preserve"> di ipotizzare le possibili conseguenze di una decisione o di una scelta di tipo tecnologico, riconoscendo in ogni innovazione opportunità e rischi. </w:t>
            </w:r>
          </w:p>
          <w:p w:rsidR="0059458A" w:rsidRPr="00DA0908" w:rsidRDefault="0059458A" w:rsidP="00796210">
            <w:pPr>
              <w:numPr>
                <w:ilvl w:val="0"/>
                <w:numId w:val="10"/>
              </w:numPr>
              <w:spacing w:after="0" w:line="234"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Conosce e utilizza</w:t>
            </w:r>
            <w:r w:rsidRPr="00DA0908">
              <w:rPr>
                <w:rFonts w:ascii="Times New Roman" w:eastAsia="Times New Roman" w:hAnsi="Times New Roman" w:cs="Times New Roman"/>
                <w:sz w:val="20"/>
                <w:szCs w:val="20"/>
              </w:rPr>
              <w:t xml:space="preserve"> oggetti, strumenti e macchine di uso comune ed è in grado di classificarli e di descriverne la funzione in relazione alla forma, alla struttura e ai materiali. </w:t>
            </w:r>
          </w:p>
          <w:p w:rsidR="0059458A" w:rsidRPr="00DA0908" w:rsidRDefault="0059458A" w:rsidP="00796210">
            <w:pPr>
              <w:numPr>
                <w:ilvl w:val="0"/>
                <w:numId w:val="10"/>
              </w:numPr>
              <w:spacing w:after="0" w:line="234"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Utilizza</w:t>
            </w:r>
            <w:r w:rsidRPr="00DA0908">
              <w:rPr>
                <w:rFonts w:ascii="Times New Roman" w:eastAsia="Times New Roman" w:hAnsi="Times New Roman" w:cs="Times New Roman"/>
                <w:sz w:val="20"/>
                <w:szCs w:val="20"/>
              </w:rPr>
              <w:t xml:space="preserve"> adeguate risorse materiali, informative e organizzative per la progettazione e la realizzazione di semplici prodotti, anche di tipo digitale. </w:t>
            </w:r>
          </w:p>
          <w:p w:rsidR="0059458A" w:rsidRPr="00DA0908" w:rsidRDefault="0059458A" w:rsidP="00796210">
            <w:pPr>
              <w:numPr>
                <w:ilvl w:val="0"/>
                <w:numId w:val="10"/>
              </w:numPr>
              <w:spacing w:after="0" w:line="234" w:lineRule="auto"/>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Ricava</w:t>
            </w:r>
            <w:r w:rsidRPr="00DA0908">
              <w:rPr>
                <w:rFonts w:ascii="Times New Roman" w:eastAsia="Times New Roman" w:hAnsi="Times New Roman" w:cs="Times New Roman"/>
                <w:sz w:val="20"/>
                <w:szCs w:val="20"/>
              </w:rPr>
              <w:t xml:space="preserve"> dalla lettura e dall’analisi di testi o tabelle informazioni sui beni o sui servizi disponibili sul mercato, in modo da esprimere valutazioni rispetto a criteri di tipo diverso. </w:t>
            </w:r>
          </w:p>
          <w:p w:rsidR="0059458A" w:rsidRPr="00DA0908" w:rsidRDefault="0059458A" w:rsidP="00796210">
            <w:pPr>
              <w:numPr>
                <w:ilvl w:val="0"/>
                <w:numId w:val="10"/>
              </w:numPr>
              <w:spacing w:after="0"/>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Conosce</w:t>
            </w:r>
            <w:r w:rsidRPr="00DA0908">
              <w:rPr>
                <w:rFonts w:ascii="Times New Roman" w:eastAsia="Times New Roman" w:hAnsi="Times New Roman" w:cs="Times New Roman"/>
                <w:sz w:val="20"/>
                <w:szCs w:val="20"/>
              </w:rPr>
              <w:t xml:space="preserve"> le proprietà e le caratteristiche dei diversi mezzi di comunicazione ed è in grado di farne un uso efficace e responsabile.</w:t>
            </w:r>
          </w:p>
          <w:p w:rsidR="0059458A" w:rsidRPr="00DA0908" w:rsidRDefault="0059458A" w:rsidP="00796210">
            <w:pPr>
              <w:numPr>
                <w:ilvl w:val="0"/>
                <w:numId w:val="10"/>
              </w:numPr>
              <w:spacing w:after="0"/>
              <w:ind w:hanging="36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Sa utilizzare</w:t>
            </w:r>
            <w:r w:rsidRPr="00DA0908">
              <w:rPr>
                <w:rFonts w:ascii="Times New Roman" w:eastAsia="Times New Roman" w:hAnsi="Times New Roman" w:cs="Times New Roman"/>
                <w:sz w:val="20"/>
                <w:szCs w:val="20"/>
              </w:rPr>
              <w:t xml:space="preserve"> comunicazioni procedurali e istruzioni tecniche per eseguire in maniera metodica e razionale, compiti operativi complessi, anche collaborando e cooperando con i compagni. </w:t>
            </w:r>
          </w:p>
          <w:p w:rsidR="0059458A" w:rsidRPr="00DA0908" w:rsidRDefault="0059458A" w:rsidP="00796210">
            <w:pPr>
              <w:pStyle w:val="Paragrafoelenco"/>
              <w:numPr>
                <w:ilvl w:val="0"/>
                <w:numId w:val="10"/>
              </w:numPr>
              <w:tabs>
                <w:tab w:val="left" w:pos="720"/>
              </w:tabs>
              <w:suppressAutoHyphens/>
              <w:spacing w:after="0" w:line="240" w:lineRule="auto"/>
              <w:ind w:left="113"/>
              <w:jc w:val="both"/>
              <w:rPr>
                <w:rFonts w:ascii="Times New Roman" w:hAnsi="Times New Roman" w:cs="Times New Roman"/>
                <w:sz w:val="20"/>
                <w:szCs w:val="20"/>
              </w:rPr>
            </w:pPr>
            <w:r w:rsidRPr="00DA0908">
              <w:rPr>
                <w:rFonts w:ascii="Times New Roman" w:hAnsi="Times New Roman" w:cs="Times New Roman"/>
                <w:b/>
                <w:sz w:val="20"/>
                <w:szCs w:val="20"/>
              </w:rPr>
              <w:t>Realizza</w:t>
            </w:r>
            <w:r w:rsidRPr="00DA0908">
              <w:rPr>
                <w:rFonts w:ascii="Times New Roman" w:hAnsi="Times New Roman" w:cs="Times New Roman"/>
                <w:sz w:val="20"/>
                <w:szCs w:val="20"/>
              </w:rPr>
              <w:t xml:space="preserve"> rappresentazioni grafiche utilizzando elementi del disegno tecnico.</w:t>
            </w:r>
          </w:p>
          <w:p w:rsidR="0059458A" w:rsidRPr="00DA0908" w:rsidRDefault="0059458A" w:rsidP="00796210">
            <w:pPr>
              <w:spacing w:after="0"/>
              <w:jc w:val="both"/>
              <w:rPr>
                <w:rFonts w:ascii="Times New Roman" w:hAnsi="Times New Roman" w:cs="Times New Roman"/>
                <w:sz w:val="20"/>
                <w:szCs w:val="20"/>
              </w:rPr>
            </w:pPr>
            <w:r w:rsidRPr="00DA0908">
              <w:rPr>
                <w:rFonts w:ascii="Times New Roman" w:hAnsi="Times New Roman" w:cs="Times New Roman"/>
                <w:sz w:val="20"/>
                <w:szCs w:val="20"/>
              </w:rPr>
              <w:br w:type="page"/>
            </w:r>
          </w:p>
          <w:p w:rsidR="0059458A" w:rsidRPr="00DA0908" w:rsidRDefault="0059458A" w:rsidP="00796210">
            <w:pPr>
              <w:spacing w:after="0" w:line="234" w:lineRule="auto"/>
              <w:jc w:val="both"/>
              <w:rPr>
                <w:rFonts w:ascii="Times New Roman" w:eastAsia="Times New Roman" w:hAnsi="Times New Roman" w:cs="Times New Roman"/>
                <w:sz w:val="20"/>
                <w:szCs w:val="20"/>
              </w:rPr>
            </w:pPr>
          </w:p>
        </w:tc>
        <w:tc>
          <w:tcPr>
            <w:tcW w:w="134" w:type="dxa"/>
            <w:tcBorders>
              <w:top w:val="single" w:sz="4" w:space="0" w:color="000000"/>
              <w:left w:val="single" w:sz="4" w:space="0" w:color="000000"/>
              <w:bottom w:val="single" w:sz="4" w:space="0" w:color="000000"/>
              <w:right w:val="nil"/>
            </w:tcBorders>
            <w:shd w:val="clear" w:color="auto" w:fill="auto"/>
          </w:tcPr>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spacing w:after="0"/>
              <w:jc w:val="both"/>
              <w:rPr>
                <w:rFonts w:ascii="Times New Roman" w:eastAsia="Times New Roman" w:hAnsi="Times New Roman" w:cs="Times New Roman"/>
                <w:sz w:val="20"/>
                <w:szCs w:val="20"/>
              </w:rPr>
            </w:pPr>
          </w:p>
          <w:p w:rsidR="0059458A" w:rsidRPr="00DA0908" w:rsidRDefault="0059458A" w:rsidP="00796210">
            <w:pPr>
              <w:numPr>
                <w:ilvl w:val="0"/>
                <w:numId w:val="11"/>
              </w:numPr>
              <w:spacing w:after="0" w:line="240" w:lineRule="auto"/>
              <w:jc w:val="both"/>
              <w:rPr>
                <w:rFonts w:ascii="Times New Roman" w:eastAsia="Times New Roman" w:hAnsi="Times New Roman" w:cs="Times New Roman"/>
                <w:sz w:val="20"/>
                <w:szCs w:val="20"/>
              </w:rPr>
            </w:pPr>
          </w:p>
          <w:p w:rsidR="0059458A" w:rsidRPr="00DA0908" w:rsidRDefault="0059458A" w:rsidP="00796210">
            <w:pPr>
              <w:numPr>
                <w:ilvl w:val="0"/>
                <w:numId w:val="11"/>
              </w:numPr>
              <w:spacing w:after="0" w:line="240" w:lineRule="auto"/>
              <w:jc w:val="both"/>
              <w:rPr>
                <w:rFonts w:ascii="Times New Roman" w:eastAsia="Times New Roman" w:hAnsi="Times New Roman" w:cs="Times New Roman"/>
                <w:sz w:val="20"/>
                <w:szCs w:val="20"/>
              </w:rPr>
            </w:pPr>
          </w:p>
          <w:p w:rsidR="0059458A" w:rsidRPr="00DA0908" w:rsidRDefault="0059458A" w:rsidP="00796210">
            <w:pPr>
              <w:numPr>
                <w:ilvl w:val="0"/>
                <w:numId w:val="11"/>
              </w:numPr>
              <w:spacing w:after="0" w:line="240" w:lineRule="auto"/>
              <w:jc w:val="both"/>
              <w:rPr>
                <w:rFonts w:ascii="Times New Roman" w:eastAsia="Times New Roman" w:hAnsi="Times New Roman" w:cs="Times New Roman"/>
                <w:sz w:val="20"/>
                <w:szCs w:val="20"/>
              </w:rPr>
            </w:pPr>
          </w:p>
          <w:p w:rsidR="0059458A" w:rsidRPr="00DA0908" w:rsidRDefault="0059458A" w:rsidP="00796210">
            <w:pPr>
              <w:numPr>
                <w:ilvl w:val="0"/>
                <w:numId w:val="11"/>
              </w:numPr>
              <w:spacing w:after="0" w:line="240" w:lineRule="auto"/>
              <w:jc w:val="both"/>
              <w:rPr>
                <w:rFonts w:ascii="Times New Roman" w:eastAsia="Times New Roman" w:hAnsi="Times New Roman" w:cs="Times New Roman"/>
                <w:sz w:val="20"/>
                <w:szCs w:val="20"/>
              </w:rPr>
            </w:pPr>
          </w:p>
          <w:p w:rsidR="0059458A" w:rsidRPr="00DA0908" w:rsidRDefault="0059458A" w:rsidP="00796210">
            <w:pPr>
              <w:numPr>
                <w:ilvl w:val="0"/>
                <w:numId w:val="11"/>
              </w:numPr>
              <w:spacing w:after="0" w:line="240" w:lineRule="auto"/>
              <w:jc w:val="both"/>
              <w:rPr>
                <w:rFonts w:ascii="Times New Roman" w:eastAsia="Times New Roman" w:hAnsi="Times New Roman" w:cs="Times New Roman"/>
                <w:sz w:val="20"/>
                <w:szCs w:val="20"/>
              </w:rPr>
            </w:pPr>
          </w:p>
          <w:p w:rsidR="0059458A" w:rsidRPr="00DA0908" w:rsidRDefault="0059458A" w:rsidP="00796210">
            <w:pPr>
              <w:numPr>
                <w:ilvl w:val="0"/>
                <w:numId w:val="11"/>
              </w:numPr>
              <w:spacing w:after="0" w:line="240" w:lineRule="auto"/>
              <w:jc w:val="both"/>
              <w:rPr>
                <w:rFonts w:ascii="Times New Roman" w:eastAsia="Times New Roman" w:hAnsi="Times New Roman" w:cs="Times New Roman"/>
                <w:sz w:val="20"/>
                <w:szCs w:val="20"/>
              </w:rPr>
            </w:pPr>
          </w:p>
          <w:p w:rsidR="0059458A" w:rsidRPr="00DA0908" w:rsidRDefault="0059458A" w:rsidP="00796210">
            <w:pPr>
              <w:numPr>
                <w:ilvl w:val="0"/>
                <w:numId w:val="11"/>
              </w:numPr>
              <w:spacing w:after="0"/>
              <w:jc w:val="both"/>
              <w:rPr>
                <w:rFonts w:ascii="Times New Roman" w:eastAsia="Times New Roman" w:hAnsi="Times New Roman" w:cs="Times New Roman"/>
                <w:sz w:val="20"/>
                <w:szCs w:val="20"/>
              </w:rPr>
            </w:pPr>
          </w:p>
        </w:tc>
        <w:tc>
          <w:tcPr>
            <w:tcW w:w="3062" w:type="dxa"/>
            <w:tcBorders>
              <w:top w:val="single" w:sz="4" w:space="0" w:color="000000"/>
              <w:left w:val="nil"/>
              <w:bottom w:val="single" w:sz="4" w:space="0" w:color="000000"/>
              <w:right w:val="single" w:sz="4" w:space="0" w:color="000000"/>
            </w:tcBorders>
            <w:shd w:val="clear" w:color="auto" w:fill="auto"/>
          </w:tcPr>
          <w:p w:rsidR="0059458A" w:rsidRPr="00DA0908" w:rsidRDefault="0059458A" w:rsidP="00796210">
            <w:pPr>
              <w:spacing w:after="0" w:line="235" w:lineRule="auto"/>
              <w:jc w:val="both"/>
              <w:rPr>
                <w:rFonts w:ascii="Times New Roman" w:hAnsi="Times New Roman" w:cs="Times New Roman"/>
                <w:b/>
                <w:i/>
                <w:sz w:val="20"/>
                <w:szCs w:val="20"/>
              </w:rPr>
            </w:pPr>
            <w:r w:rsidRPr="00DA0908">
              <w:rPr>
                <w:rFonts w:ascii="Times New Roman" w:hAnsi="Times New Roman" w:cs="Times New Roman"/>
                <w:b/>
                <w:i/>
                <w:sz w:val="20"/>
                <w:szCs w:val="20"/>
              </w:rPr>
              <w:t>VEDERE, OSSERVARE E SPERIMENTARE</w:t>
            </w:r>
          </w:p>
          <w:p w:rsidR="0059458A" w:rsidRPr="00DA0908" w:rsidRDefault="0059458A" w:rsidP="00796210">
            <w:pPr>
              <w:pStyle w:val="Paragrafoelenco"/>
              <w:numPr>
                <w:ilvl w:val="0"/>
                <w:numId w:val="25"/>
              </w:numPr>
              <w:tabs>
                <w:tab w:val="left" w:pos="720"/>
              </w:tabs>
              <w:suppressAutoHyphens/>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Eseguire misurazioni e rilievi di modelli grafici.</w:t>
            </w:r>
          </w:p>
          <w:p w:rsidR="0059458A" w:rsidRPr="00DA0908" w:rsidRDefault="0059458A" w:rsidP="00796210">
            <w:pPr>
              <w:pStyle w:val="Paragrafoelenco"/>
              <w:numPr>
                <w:ilvl w:val="0"/>
                <w:numId w:val="25"/>
              </w:numPr>
              <w:tabs>
                <w:tab w:val="left" w:pos="720"/>
              </w:tabs>
              <w:suppressAutoHyphens/>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Leggere e interpretare semplici disegni tecnici ricavandone informazioni qualitative e quantitative.</w:t>
            </w:r>
          </w:p>
          <w:p w:rsidR="0059458A" w:rsidRPr="00DA0908" w:rsidRDefault="0059458A" w:rsidP="00796210">
            <w:pPr>
              <w:pStyle w:val="Paragrafoelenco"/>
              <w:numPr>
                <w:ilvl w:val="0"/>
                <w:numId w:val="25"/>
              </w:numPr>
              <w:tabs>
                <w:tab w:val="left" w:pos="720"/>
              </w:tabs>
              <w:suppressAutoHyphens/>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Impiegare gli strumenti e le regole del disegno tecnico.</w:t>
            </w:r>
          </w:p>
          <w:p w:rsidR="0059458A" w:rsidRPr="00DA0908" w:rsidRDefault="0059458A" w:rsidP="00796210">
            <w:pPr>
              <w:spacing w:after="0" w:line="235" w:lineRule="auto"/>
              <w:jc w:val="both"/>
              <w:rPr>
                <w:rFonts w:ascii="Times New Roman" w:hAnsi="Times New Roman" w:cs="Times New Roman"/>
                <w:sz w:val="20"/>
                <w:szCs w:val="20"/>
              </w:rPr>
            </w:pPr>
            <w:r w:rsidRPr="00DA0908">
              <w:rPr>
                <w:rFonts w:ascii="Times New Roman" w:hAnsi="Times New Roman" w:cs="Times New Roman"/>
                <w:sz w:val="20"/>
                <w:szCs w:val="20"/>
              </w:rPr>
              <w:t>Accostarsi ad alcune applicazioni informatiche esplorandone le potenzialità.</w:t>
            </w:r>
          </w:p>
          <w:p w:rsidR="0059458A" w:rsidRPr="00DA0908" w:rsidRDefault="0059458A" w:rsidP="00796210">
            <w:pPr>
              <w:spacing w:after="0" w:line="235" w:lineRule="auto"/>
              <w:jc w:val="both"/>
              <w:rPr>
                <w:rFonts w:ascii="Times New Roman" w:hAnsi="Times New Roman" w:cs="Times New Roman"/>
                <w:sz w:val="20"/>
                <w:szCs w:val="20"/>
              </w:rPr>
            </w:pPr>
          </w:p>
          <w:p w:rsidR="0059458A" w:rsidRPr="00DA0908" w:rsidRDefault="0059458A" w:rsidP="00796210">
            <w:pPr>
              <w:spacing w:after="0" w:line="235" w:lineRule="auto"/>
              <w:jc w:val="both"/>
              <w:rPr>
                <w:rFonts w:ascii="Times New Roman" w:hAnsi="Times New Roman" w:cs="Times New Roman"/>
                <w:b/>
                <w:i/>
                <w:sz w:val="20"/>
                <w:szCs w:val="20"/>
              </w:rPr>
            </w:pPr>
            <w:r w:rsidRPr="00DA0908">
              <w:rPr>
                <w:rFonts w:ascii="Times New Roman" w:hAnsi="Times New Roman" w:cs="Times New Roman"/>
                <w:b/>
                <w:i/>
                <w:sz w:val="20"/>
                <w:szCs w:val="20"/>
              </w:rPr>
              <w:t>PREVEDERE, IMMAGINARE</w:t>
            </w:r>
            <w:r w:rsidR="006B760C" w:rsidRPr="00DA0908">
              <w:rPr>
                <w:rFonts w:ascii="Times New Roman" w:hAnsi="Times New Roman" w:cs="Times New Roman"/>
                <w:b/>
                <w:i/>
                <w:sz w:val="20"/>
                <w:szCs w:val="20"/>
              </w:rPr>
              <w:t xml:space="preserve"> </w:t>
            </w:r>
            <w:r w:rsidRPr="00DA0908">
              <w:rPr>
                <w:rFonts w:ascii="Times New Roman" w:hAnsi="Times New Roman" w:cs="Times New Roman"/>
                <w:b/>
                <w:i/>
                <w:sz w:val="20"/>
                <w:szCs w:val="20"/>
              </w:rPr>
              <w:t xml:space="preserve"> E PROGETTARE</w:t>
            </w:r>
          </w:p>
          <w:p w:rsidR="0059458A" w:rsidRPr="00DA0908" w:rsidRDefault="0059458A" w:rsidP="00796210">
            <w:pPr>
              <w:pStyle w:val="Paragrafoelenco"/>
              <w:tabs>
                <w:tab w:val="left" w:pos="720"/>
              </w:tabs>
              <w:suppressAutoHyphens/>
              <w:spacing w:after="0" w:line="240" w:lineRule="auto"/>
              <w:ind w:left="669"/>
              <w:jc w:val="both"/>
              <w:rPr>
                <w:rFonts w:ascii="Times New Roman" w:hAnsi="Times New Roman" w:cs="Times New Roman"/>
                <w:sz w:val="20"/>
                <w:szCs w:val="20"/>
              </w:rPr>
            </w:pPr>
          </w:p>
          <w:p w:rsidR="0059458A" w:rsidRPr="00DA0908" w:rsidRDefault="0059458A" w:rsidP="00796210">
            <w:pPr>
              <w:pStyle w:val="Paragrafoelenco"/>
              <w:numPr>
                <w:ilvl w:val="0"/>
                <w:numId w:val="26"/>
              </w:numPr>
              <w:tabs>
                <w:tab w:val="left" w:pos="720"/>
              </w:tabs>
              <w:suppressAutoHyphens/>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Effettuare stime di grandezze fisiche riferite a materiali e oggetti dell’ambiente scolastico.</w:t>
            </w:r>
          </w:p>
          <w:p w:rsidR="0059458A" w:rsidRPr="00DA0908" w:rsidRDefault="0059458A" w:rsidP="00796210">
            <w:pPr>
              <w:pStyle w:val="Paragrafoelenco"/>
              <w:numPr>
                <w:ilvl w:val="0"/>
                <w:numId w:val="26"/>
              </w:numPr>
              <w:tabs>
                <w:tab w:val="left" w:pos="720"/>
              </w:tabs>
              <w:suppressAutoHyphens/>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Valutare le conseguenze di scelte e decisioni relative a situazioni problematiche.</w:t>
            </w:r>
          </w:p>
          <w:p w:rsidR="0059458A" w:rsidRPr="00DA0908" w:rsidRDefault="0059458A" w:rsidP="00796210">
            <w:pPr>
              <w:pStyle w:val="Paragrafoelenco"/>
              <w:numPr>
                <w:ilvl w:val="0"/>
                <w:numId w:val="26"/>
              </w:numPr>
              <w:tabs>
                <w:tab w:val="left" w:pos="720"/>
              </w:tabs>
              <w:suppressAutoHyphens/>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Immaginare modifiche di oggetti e prodotti di uso quotidiano in relazione a nuovi bisogni o necessità.</w:t>
            </w:r>
          </w:p>
          <w:p w:rsidR="0059458A" w:rsidRPr="00DA0908" w:rsidRDefault="0059458A" w:rsidP="00796210">
            <w:pPr>
              <w:pStyle w:val="Paragrafoelenco"/>
              <w:numPr>
                <w:ilvl w:val="0"/>
                <w:numId w:val="26"/>
              </w:numPr>
              <w:tabs>
                <w:tab w:val="left" w:pos="720"/>
              </w:tabs>
              <w:suppressAutoHyphens/>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Progettare una gita di istruzione o la visita a una mostra usando Internet per reperire e selezionare le informazioni utili.</w:t>
            </w:r>
          </w:p>
          <w:p w:rsidR="0059458A" w:rsidRPr="00DA0908" w:rsidRDefault="0059458A" w:rsidP="00796210">
            <w:pPr>
              <w:pStyle w:val="Paragrafoelenco"/>
              <w:tabs>
                <w:tab w:val="left" w:pos="720"/>
              </w:tabs>
              <w:suppressAutoHyphens/>
              <w:spacing w:after="0" w:line="240" w:lineRule="auto"/>
              <w:ind w:left="-51"/>
              <w:jc w:val="both"/>
              <w:rPr>
                <w:rFonts w:ascii="Times New Roman" w:hAnsi="Times New Roman" w:cs="Times New Roman"/>
                <w:sz w:val="20"/>
                <w:szCs w:val="20"/>
              </w:rPr>
            </w:pPr>
          </w:p>
          <w:p w:rsidR="0059458A" w:rsidRPr="00DA0908" w:rsidRDefault="0059458A" w:rsidP="00796210">
            <w:pPr>
              <w:spacing w:after="0" w:line="235" w:lineRule="auto"/>
              <w:jc w:val="both"/>
              <w:rPr>
                <w:rFonts w:ascii="Times New Roman" w:hAnsi="Times New Roman" w:cs="Times New Roman"/>
                <w:b/>
                <w:i/>
                <w:sz w:val="20"/>
                <w:szCs w:val="20"/>
              </w:rPr>
            </w:pPr>
            <w:r w:rsidRPr="00DA0908">
              <w:rPr>
                <w:rFonts w:ascii="Times New Roman" w:hAnsi="Times New Roman" w:cs="Times New Roman"/>
                <w:b/>
                <w:i/>
                <w:sz w:val="20"/>
                <w:szCs w:val="20"/>
              </w:rPr>
              <w:t>INTERVENIRE, TRASFORMARE E PRODURRE</w:t>
            </w:r>
          </w:p>
          <w:p w:rsidR="0059458A" w:rsidRPr="00DA0908" w:rsidRDefault="0059458A" w:rsidP="00796210">
            <w:pPr>
              <w:pStyle w:val="Paragrafoelenco"/>
              <w:numPr>
                <w:ilvl w:val="0"/>
                <w:numId w:val="27"/>
              </w:numPr>
              <w:tabs>
                <w:tab w:val="left" w:pos="720"/>
              </w:tabs>
              <w:suppressAutoHyphens/>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Smontare o rimontare semplici oggetti.</w:t>
            </w:r>
          </w:p>
          <w:p w:rsidR="0059458A" w:rsidRPr="00DA0908" w:rsidRDefault="0059458A" w:rsidP="00796210">
            <w:pPr>
              <w:pStyle w:val="Paragrafoelenco"/>
              <w:numPr>
                <w:ilvl w:val="0"/>
                <w:numId w:val="27"/>
              </w:numPr>
              <w:tabs>
                <w:tab w:val="left" w:pos="720"/>
              </w:tabs>
              <w:suppressAutoHyphens/>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Utilizzare semplici procedure per eseguire prove sperimentali (costruzione di semplici circuiti elettrici).</w:t>
            </w:r>
          </w:p>
          <w:p w:rsidR="0059458A" w:rsidRPr="00DA0908" w:rsidRDefault="0059458A" w:rsidP="00796210">
            <w:pPr>
              <w:pStyle w:val="Paragrafoelenco"/>
              <w:numPr>
                <w:ilvl w:val="0"/>
                <w:numId w:val="27"/>
              </w:numPr>
              <w:tabs>
                <w:tab w:val="left" w:pos="720"/>
              </w:tabs>
              <w:suppressAutoHyphens/>
              <w:spacing w:after="0" w:line="240" w:lineRule="auto"/>
              <w:jc w:val="both"/>
              <w:rPr>
                <w:rFonts w:ascii="Times New Roman" w:hAnsi="Times New Roman" w:cs="Times New Roman"/>
                <w:sz w:val="20"/>
                <w:szCs w:val="20"/>
              </w:rPr>
            </w:pPr>
            <w:r w:rsidRPr="00DA0908">
              <w:rPr>
                <w:rFonts w:ascii="Times New Roman" w:hAnsi="Times New Roman" w:cs="Times New Roman"/>
                <w:sz w:val="20"/>
                <w:szCs w:val="20"/>
              </w:rPr>
              <w:t>Rilevare e disegnare locali della propria abitazione o altri luoghi avvalendosi degli attrezzi del disegno tecnico.</w:t>
            </w:r>
          </w:p>
          <w:p w:rsidR="0059458A" w:rsidRPr="00DA0908" w:rsidRDefault="0059458A" w:rsidP="00796210">
            <w:pPr>
              <w:spacing w:after="0"/>
              <w:jc w:val="both"/>
              <w:rPr>
                <w:rFonts w:ascii="Times New Roman" w:eastAsia="Times New Roman" w:hAnsi="Times New Roman" w:cs="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59458A" w:rsidRPr="00DA0908" w:rsidRDefault="0059458A" w:rsidP="00796210">
            <w:pPr>
              <w:numPr>
                <w:ilvl w:val="0"/>
                <w:numId w:val="28"/>
              </w:numPr>
              <w:tabs>
                <w:tab w:val="left" w:pos="720"/>
              </w:tabs>
              <w:suppressAutoHyphens/>
              <w:spacing w:after="0" w:line="240" w:lineRule="auto"/>
              <w:jc w:val="both"/>
              <w:rPr>
                <w:rFonts w:ascii="Times New Roman" w:hAnsi="Times New Roman" w:cs="Times New Roman"/>
                <w:sz w:val="20"/>
                <w:szCs w:val="20"/>
              </w:rPr>
            </w:pPr>
            <w:r w:rsidRPr="00DA0908">
              <w:rPr>
                <w:rFonts w:ascii="Times New Roman" w:hAnsi="Times New Roman" w:cs="Times New Roman"/>
                <w:b/>
                <w:sz w:val="20"/>
                <w:szCs w:val="20"/>
              </w:rPr>
              <w:t>I settori dell’economia</w:t>
            </w:r>
            <w:r w:rsidR="00A13E9B" w:rsidRPr="00DA0908">
              <w:rPr>
                <w:rFonts w:ascii="Times New Roman" w:hAnsi="Times New Roman" w:cs="Times New Roman"/>
                <w:b/>
                <w:sz w:val="20"/>
                <w:szCs w:val="20"/>
              </w:rPr>
              <w:t xml:space="preserve"> </w:t>
            </w:r>
            <w:r w:rsidRPr="00DA0908">
              <w:rPr>
                <w:rFonts w:ascii="Times New Roman" w:hAnsi="Times New Roman" w:cs="Times New Roman"/>
                <w:sz w:val="20"/>
                <w:szCs w:val="20"/>
              </w:rPr>
              <w:t>(primario, secondario, terziario) da cui discendono i vari settori produttivi:</w:t>
            </w:r>
          </w:p>
          <w:p w:rsidR="0059458A" w:rsidRPr="00DA0908" w:rsidRDefault="0059458A" w:rsidP="00796210">
            <w:pPr>
              <w:numPr>
                <w:ilvl w:val="1"/>
                <w:numId w:val="29"/>
              </w:numPr>
              <w:suppressAutoHyphens/>
              <w:spacing w:after="0" w:line="240" w:lineRule="auto"/>
              <w:ind w:left="373"/>
              <w:jc w:val="both"/>
              <w:rPr>
                <w:rFonts w:ascii="Times New Roman" w:hAnsi="Times New Roman" w:cs="Times New Roman"/>
                <w:sz w:val="20"/>
                <w:szCs w:val="20"/>
              </w:rPr>
            </w:pPr>
            <w:r w:rsidRPr="00DA0908">
              <w:rPr>
                <w:rFonts w:ascii="Times New Roman" w:hAnsi="Times New Roman" w:cs="Times New Roman"/>
                <w:sz w:val="20"/>
                <w:szCs w:val="20"/>
              </w:rPr>
              <w:t>Agro-alimentare, relativo alla produzione, trasformazione, conservazione e distribuzione degli alimenti</w:t>
            </w:r>
          </w:p>
          <w:p w:rsidR="0059458A" w:rsidRPr="00DA0908" w:rsidRDefault="0059458A" w:rsidP="008F3FD0">
            <w:pPr>
              <w:numPr>
                <w:ilvl w:val="1"/>
                <w:numId w:val="29"/>
              </w:numPr>
              <w:suppressAutoHyphens/>
              <w:spacing w:after="0" w:line="240" w:lineRule="auto"/>
              <w:ind w:left="373"/>
              <w:jc w:val="both"/>
              <w:rPr>
                <w:rFonts w:ascii="Times New Roman" w:hAnsi="Times New Roman" w:cs="Times New Roman"/>
                <w:sz w:val="20"/>
                <w:szCs w:val="20"/>
              </w:rPr>
            </w:pPr>
            <w:r w:rsidRPr="00DA0908">
              <w:rPr>
                <w:rFonts w:ascii="Times New Roman" w:hAnsi="Times New Roman" w:cs="Times New Roman"/>
                <w:sz w:val="20"/>
                <w:szCs w:val="20"/>
              </w:rPr>
              <w:t>Industriale, relativo al reperimento delle materie prime (carta, legno, metalli, materie plastiche, fibre tessili) e ai cicli di lavorazione che portano alla realizzazione dei prodotti</w:t>
            </w:r>
          </w:p>
          <w:p w:rsidR="0059458A" w:rsidRPr="00DA0908" w:rsidRDefault="0059458A" w:rsidP="00796210">
            <w:pPr>
              <w:numPr>
                <w:ilvl w:val="1"/>
                <w:numId w:val="29"/>
              </w:numPr>
              <w:suppressAutoHyphens/>
              <w:spacing w:after="0" w:line="240" w:lineRule="auto"/>
              <w:ind w:left="373"/>
              <w:jc w:val="both"/>
              <w:rPr>
                <w:rFonts w:ascii="Times New Roman" w:hAnsi="Times New Roman" w:cs="Times New Roman"/>
                <w:sz w:val="20"/>
                <w:szCs w:val="20"/>
              </w:rPr>
            </w:pPr>
            <w:r w:rsidRPr="00DA0908">
              <w:rPr>
                <w:rFonts w:ascii="Times New Roman" w:hAnsi="Times New Roman" w:cs="Times New Roman"/>
                <w:sz w:val="20"/>
                <w:szCs w:val="20"/>
              </w:rPr>
              <w:t>Dei trasporti, relativo ai sistemi ed ai mezzi di trasporto</w:t>
            </w:r>
          </w:p>
          <w:p w:rsidR="0059458A" w:rsidRPr="00DA0908" w:rsidRDefault="0059458A" w:rsidP="00796210">
            <w:pPr>
              <w:numPr>
                <w:ilvl w:val="0"/>
                <w:numId w:val="28"/>
              </w:numPr>
              <w:tabs>
                <w:tab w:val="left" w:pos="720"/>
              </w:tabs>
              <w:suppressAutoHyphens/>
              <w:spacing w:after="0" w:line="240" w:lineRule="auto"/>
              <w:jc w:val="both"/>
              <w:rPr>
                <w:rFonts w:ascii="Times New Roman" w:hAnsi="Times New Roman" w:cs="Times New Roman"/>
                <w:sz w:val="20"/>
                <w:szCs w:val="20"/>
              </w:rPr>
            </w:pPr>
            <w:r w:rsidRPr="00DA0908">
              <w:rPr>
                <w:rFonts w:ascii="Times New Roman" w:hAnsi="Times New Roman" w:cs="Times New Roman"/>
                <w:b/>
                <w:sz w:val="20"/>
                <w:szCs w:val="20"/>
              </w:rPr>
              <w:t>Le regole del disegno geometrico e tecnico</w:t>
            </w:r>
            <w:r w:rsidRPr="00DA0908">
              <w:rPr>
                <w:rFonts w:ascii="Times New Roman" w:hAnsi="Times New Roman" w:cs="Times New Roman"/>
                <w:sz w:val="20"/>
                <w:szCs w:val="20"/>
              </w:rPr>
              <w:t>, comprendenti:</w:t>
            </w:r>
          </w:p>
          <w:p w:rsidR="0059458A" w:rsidRPr="00DA0908" w:rsidRDefault="0059458A" w:rsidP="00796210">
            <w:pPr>
              <w:numPr>
                <w:ilvl w:val="1"/>
                <w:numId w:val="30"/>
              </w:numPr>
              <w:tabs>
                <w:tab w:val="left" w:pos="515"/>
              </w:tabs>
              <w:suppressAutoHyphens/>
              <w:spacing w:after="0" w:line="240" w:lineRule="auto"/>
              <w:ind w:left="515"/>
              <w:jc w:val="both"/>
              <w:rPr>
                <w:rFonts w:ascii="Times New Roman" w:hAnsi="Times New Roman" w:cs="Times New Roman"/>
                <w:sz w:val="20"/>
                <w:szCs w:val="20"/>
              </w:rPr>
            </w:pPr>
            <w:r w:rsidRPr="00DA0908">
              <w:rPr>
                <w:rFonts w:ascii="Times New Roman" w:hAnsi="Times New Roman" w:cs="Times New Roman"/>
                <w:sz w:val="20"/>
                <w:szCs w:val="20"/>
              </w:rPr>
              <w:t>Le costruzioni geometriche</w:t>
            </w:r>
          </w:p>
          <w:p w:rsidR="0059458A" w:rsidRPr="00DA0908" w:rsidRDefault="0059458A" w:rsidP="00796210">
            <w:pPr>
              <w:numPr>
                <w:ilvl w:val="1"/>
                <w:numId w:val="30"/>
              </w:numPr>
              <w:tabs>
                <w:tab w:val="left" w:pos="515"/>
              </w:tabs>
              <w:suppressAutoHyphens/>
              <w:spacing w:after="0" w:line="240" w:lineRule="auto"/>
              <w:ind w:left="515"/>
              <w:jc w:val="both"/>
              <w:rPr>
                <w:rFonts w:ascii="Times New Roman" w:hAnsi="Times New Roman" w:cs="Times New Roman"/>
                <w:sz w:val="20"/>
                <w:szCs w:val="20"/>
              </w:rPr>
            </w:pPr>
            <w:r w:rsidRPr="00DA0908">
              <w:rPr>
                <w:rFonts w:ascii="Times New Roman" w:hAnsi="Times New Roman" w:cs="Times New Roman"/>
                <w:sz w:val="20"/>
                <w:szCs w:val="20"/>
              </w:rPr>
              <w:t>Le assonometrie</w:t>
            </w:r>
          </w:p>
          <w:p w:rsidR="0059458A" w:rsidRPr="00DA0908" w:rsidRDefault="0059458A" w:rsidP="00796210">
            <w:pPr>
              <w:numPr>
                <w:ilvl w:val="1"/>
                <w:numId w:val="30"/>
              </w:numPr>
              <w:tabs>
                <w:tab w:val="left" w:pos="515"/>
              </w:tabs>
              <w:suppressAutoHyphens/>
              <w:spacing w:after="0" w:line="240" w:lineRule="auto"/>
              <w:ind w:left="515"/>
              <w:jc w:val="both"/>
              <w:rPr>
                <w:rFonts w:ascii="Times New Roman" w:hAnsi="Times New Roman" w:cs="Times New Roman"/>
                <w:sz w:val="20"/>
                <w:szCs w:val="20"/>
              </w:rPr>
            </w:pPr>
            <w:r w:rsidRPr="00DA0908">
              <w:rPr>
                <w:rFonts w:ascii="Times New Roman" w:hAnsi="Times New Roman" w:cs="Times New Roman"/>
                <w:sz w:val="20"/>
                <w:szCs w:val="20"/>
              </w:rPr>
              <w:t>Le proiezioni ortogonali</w:t>
            </w:r>
          </w:p>
          <w:p w:rsidR="0059458A" w:rsidRPr="00DA0908" w:rsidRDefault="0059458A" w:rsidP="00796210">
            <w:pPr>
              <w:tabs>
                <w:tab w:val="left" w:pos="720"/>
              </w:tabs>
              <w:suppressAutoHyphens/>
              <w:spacing w:after="0"/>
              <w:jc w:val="both"/>
              <w:rPr>
                <w:rFonts w:ascii="Times New Roman" w:hAnsi="Times New Roman" w:cs="Times New Roman"/>
                <w:sz w:val="20"/>
                <w:szCs w:val="20"/>
              </w:rPr>
            </w:pPr>
            <w:r w:rsidRPr="00DA0908">
              <w:rPr>
                <w:rFonts w:ascii="Times New Roman" w:hAnsi="Times New Roman" w:cs="Times New Roman"/>
                <w:b/>
                <w:sz w:val="20"/>
                <w:szCs w:val="20"/>
              </w:rPr>
              <w:t>I principi di economia domestica</w:t>
            </w:r>
            <w:r w:rsidRPr="00DA0908">
              <w:rPr>
                <w:rFonts w:ascii="Times New Roman" w:hAnsi="Times New Roman" w:cs="Times New Roman"/>
                <w:sz w:val="20"/>
                <w:szCs w:val="20"/>
              </w:rPr>
              <w:t>, con riferimento:</w:t>
            </w:r>
          </w:p>
          <w:p w:rsidR="0059458A" w:rsidRPr="00DA0908" w:rsidRDefault="0059458A" w:rsidP="00796210">
            <w:pPr>
              <w:numPr>
                <w:ilvl w:val="1"/>
                <w:numId w:val="31"/>
              </w:numPr>
              <w:suppressAutoHyphens/>
              <w:spacing w:after="0" w:line="240" w:lineRule="auto"/>
              <w:ind w:left="515"/>
              <w:jc w:val="both"/>
              <w:rPr>
                <w:rFonts w:ascii="Times New Roman" w:hAnsi="Times New Roman" w:cs="Times New Roman"/>
                <w:sz w:val="20"/>
                <w:szCs w:val="20"/>
              </w:rPr>
            </w:pPr>
            <w:r w:rsidRPr="00DA0908">
              <w:rPr>
                <w:rFonts w:ascii="Times New Roman" w:hAnsi="Times New Roman" w:cs="Times New Roman"/>
                <w:sz w:val="20"/>
                <w:szCs w:val="20"/>
              </w:rPr>
              <w:t>Alle tecnologie della casa</w:t>
            </w:r>
          </w:p>
          <w:p w:rsidR="0059458A" w:rsidRPr="00DA0908" w:rsidRDefault="0059458A" w:rsidP="00796210">
            <w:pPr>
              <w:numPr>
                <w:ilvl w:val="1"/>
                <w:numId w:val="31"/>
              </w:numPr>
              <w:suppressAutoHyphens/>
              <w:spacing w:after="0" w:line="240" w:lineRule="auto"/>
              <w:ind w:left="515"/>
              <w:jc w:val="both"/>
              <w:rPr>
                <w:rFonts w:ascii="Times New Roman" w:hAnsi="Times New Roman" w:cs="Times New Roman"/>
                <w:sz w:val="20"/>
                <w:szCs w:val="20"/>
              </w:rPr>
            </w:pPr>
            <w:r w:rsidRPr="00DA0908">
              <w:rPr>
                <w:rFonts w:ascii="Times New Roman" w:hAnsi="Times New Roman" w:cs="Times New Roman"/>
                <w:sz w:val="20"/>
                <w:szCs w:val="20"/>
              </w:rPr>
              <w:t>All’alimentazione</w:t>
            </w:r>
          </w:p>
          <w:p w:rsidR="0059458A" w:rsidRPr="00DA0908" w:rsidRDefault="0059458A" w:rsidP="00796210">
            <w:pPr>
              <w:tabs>
                <w:tab w:val="left" w:pos="720"/>
              </w:tabs>
              <w:suppressAutoHyphens/>
              <w:spacing w:after="0"/>
              <w:jc w:val="both"/>
              <w:rPr>
                <w:rFonts w:ascii="Times New Roman" w:hAnsi="Times New Roman" w:cs="Times New Roman"/>
                <w:sz w:val="20"/>
                <w:szCs w:val="20"/>
              </w:rPr>
            </w:pPr>
            <w:r w:rsidRPr="00DA0908">
              <w:rPr>
                <w:rFonts w:ascii="Times New Roman" w:hAnsi="Times New Roman" w:cs="Times New Roman"/>
                <w:b/>
                <w:sz w:val="20"/>
                <w:szCs w:val="20"/>
              </w:rPr>
              <w:t>La produzione dell’energia</w:t>
            </w:r>
            <w:r w:rsidRPr="00DA0908">
              <w:rPr>
                <w:rFonts w:ascii="Times New Roman" w:hAnsi="Times New Roman" w:cs="Times New Roman"/>
                <w:sz w:val="20"/>
                <w:szCs w:val="20"/>
              </w:rPr>
              <w:t>, comprendente:</w:t>
            </w:r>
          </w:p>
          <w:p w:rsidR="0059458A" w:rsidRPr="00DA0908" w:rsidRDefault="0059458A" w:rsidP="00796210">
            <w:pPr>
              <w:numPr>
                <w:ilvl w:val="0"/>
                <w:numId w:val="32"/>
              </w:numPr>
              <w:tabs>
                <w:tab w:val="left" w:pos="373"/>
              </w:tabs>
              <w:suppressAutoHyphens/>
              <w:spacing w:after="0" w:line="240" w:lineRule="auto"/>
              <w:ind w:left="515"/>
              <w:jc w:val="both"/>
              <w:rPr>
                <w:rFonts w:ascii="Times New Roman" w:hAnsi="Times New Roman" w:cs="Times New Roman"/>
                <w:sz w:val="20"/>
                <w:szCs w:val="20"/>
              </w:rPr>
            </w:pPr>
            <w:r w:rsidRPr="00DA0908">
              <w:rPr>
                <w:rFonts w:ascii="Times New Roman" w:hAnsi="Times New Roman" w:cs="Times New Roman"/>
                <w:sz w:val="20"/>
                <w:szCs w:val="20"/>
              </w:rPr>
              <w:t>Il reperimento delle fonti, sotto diverse forme</w:t>
            </w:r>
          </w:p>
          <w:p w:rsidR="0059458A" w:rsidRPr="00DA0908" w:rsidRDefault="0059458A" w:rsidP="00796210">
            <w:pPr>
              <w:numPr>
                <w:ilvl w:val="0"/>
                <w:numId w:val="32"/>
              </w:numPr>
              <w:tabs>
                <w:tab w:val="left" w:pos="373"/>
              </w:tabs>
              <w:suppressAutoHyphens/>
              <w:spacing w:after="0" w:line="240" w:lineRule="auto"/>
              <w:ind w:left="515"/>
              <w:jc w:val="both"/>
              <w:rPr>
                <w:rFonts w:ascii="Times New Roman" w:hAnsi="Times New Roman" w:cs="Times New Roman"/>
                <w:sz w:val="20"/>
                <w:szCs w:val="20"/>
              </w:rPr>
            </w:pPr>
            <w:r w:rsidRPr="00DA0908">
              <w:rPr>
                <w:rFonts w:ascii="Times New Roman" w:hAnsi="Times New Roman" w:cs="Times New Roman"/>
                <w:sz w:val="20"/>
                <w:szCs w:val="20"/>
              </w:rPr>
              <w:t>La trasformazione delle fonti</w:t>
            </w:r>
          </w:p>
          <w:p w:rsidR="0059458A" w:rsidRPr="00DA0908" w:rsidRDefault="0059458A" w:rsidP="00796210">
            <w:pPr>
              <w:numPr>
                <w:ilvl w:val="0"/>
                <w:numId w:val="32"/>
              </w:numPr>
              <w:tabs>
                <w:tab w:val="left" w:pos="373"/>
              </w:tabs>
              <w:suppressAutoHyphens/>
              <w:spacing w:after="0" w:line="240" w:lineRule="auto"/>
              <w:ind w:left="515"/>
              <w:jc w:val="both"/>
              <w:rPr>
                <w:rFonts w:ascii="Times New Roman" w:hAnsi="Times New Roman" w:cs="Times New Roman"/>
                <w:sz w:val="20"/>
                <w:szCs w:val="20"/>
              </w:rPr>
            </w:pPr>
            <w:r w:rsidRPr="00DA0908">
              <w:rPr>
                <w:rFonts w:ascii="Times New Roman" w:hAnsi="Times New Roman" w:cs="Times New Roman"/>
                <w:sz w:val="20"/>
                <w:szCs w:val="20"/>
              </w:rPr>
              <w:t>Il trasporto delle fonti</w:t>
            </w:r>
          </w:p>
          <w:p w:rsidR="0059458A" w:rsidRPr="00DA0908" w:rsidRDefault="0059458A" w:rsidP="00796210">
            <w:pPr>
              <w:numPr>
                <w:ilvl w:val="0"/>
                <w:numId w:val="32"/>
              </w:numPr>
              <w:tabs>
                <w:tab w:val="left" w:pos="373"/>
              </w:tabs>
              <w:suppressAutoHyphens/>
              <w:spacing w:after="0" w:line="240" w:lineRule="auto"/>
              <w:ind w:left="515"/>
              <w:jc w:val="both"/>
              <w:rPr>
                <w:rFonts w:ascii="Times New Roman" w:hAnsi="Times New Roman" w:cs="Times New Roman"/>
                <w:sz w:val="20"/>
                <w:szCs w:val="20"/>
              </w:rPr>
            </w:pPr>
            <w:r w:rsidRPr="00DA0908">
              <w:rPr>
                <w:rFonts w:ascii="Times New Roman" w:hAnsi="Times New Roman" w:cs="Times New Roman"/>
                <w:sz w:val="20"/>
                <w:szCs w:val="20"/>
              </w:rPr>
              <w:t>L’utilizzazione delle fonti</w:t>
            </w:r>
          </w:p>
          <w:p w:rsidR="0059458A" w:rsidRPr="00DA0908" w:rsidRDefault="0059458A" w:rsidP="00796210">
            <w:pPr>
              <w:tabs>
                <w:tab w:val="left" w:pos="720"/>
              </w:tabs>
              <w:suppressAutoHyphens/>
              <w:spacing w:after="0"/>
              <w:jc w:val="both"/>
              <w:rPr>
                <w:rFonts w:ascii="Times New Roman" w:hAnsi="Times New Roman" w:cs="Times New Roman"/>
                <w:sz w:val="20"/>
                <w:szCs w:val="20"/>
              </w:rPr>
            </w:pPr>
            <w:r w:rsidRPr="00DA0908">
              <w:rPr>
                <w:rFonts w:ascii="Times New Roman" w:hAnsi="Times New Roman" w:cs="Times New Roman"/>
                <w:sz w:val="20"/>
                <w:szCs w:val="20"/>
              </w:rPr>
              <w:t xml:space="preserve">Le </w:t>
            </w:r>
            <w:r w:rsidRPr="00DA0908">
              <w:rPr>
                <w:rFonts w:ascii="Times New Roman" w:hAnsi="Times New Roman" w:cs="Times New Roman"/>
                <w:b/>
                <w:sz w:val="20"/>
                <w:szCs w:val="20"/>
              </w:rPr>
              <w:t>ecotecnologie</w:t>
            </w:r>
            <w:r w:rsidRPr="00DA0908">
              <w:rPr>
                <w:rFonts w:ascii="Times New Roman" w:hAnsi="Times New Roman" w:cs="Times New Roman"/>
                <w:sz w:val="20"/>
                <w:szCs w:val="20"/>
              </w:rPr>
              <w:t>, cosiddette perché mirate al ristabilimento dell’equilibrio ambientale, in conseguenza dell’uso dell’energia, delle attività inquinanti e dell’accumulo delle sostanze di rifiuto.</w:t>
            </w:r>
          </w:p>
          <w:p w:rsidR="0059458A" w:rsidRPr="00DA0908" w:rsidRDefault="0059458A" w:rsidP="00796210">
            <w:pPr>
              <w:spacing w:after="0"/>
              <w:ind w:left="110"/>
              <w:jc w:val="both"/>
              <w:rPr>
                <w:rFonts w:ascii="Times New Roman" w:eastAsia="Times New Roman" w:hAnsi="Times New Roman" w:cs="Times New Roman"/>
                <w:sz w:val="20"/>
                <w:szCs w:val="20"/>
              </w:rPr>
            </w:pPr>
          </w:p>
          <w:p w:rsidR="0059458A" w:rsidRPr="00DA0908" w:rsidRDefault="0059458A" w:rsidP="00796210">
            <w:pPr>
              <w:spacing w:after="0"/>
              <w:ind w:right="173"/>
              <w:jc w:val="both"/>
              <w:rPr>
                <w:rFonts w:ascii="Times New Roman" w:eastAsia="Times New Roman" w:hAnsi="Times New Roman" w:cs="Times New Roman"/>
                <w:sz w:val="20"/>
                <w:szCs w:val="20"/>
              </w:rPr>
            </w:pPr>
          </w:p>
        </w:tc>
      </w:tr>
    </w:tbl>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p w:rsidR="0059458A" w:rsidRPr="00DA0908" w:rsidRDefault="0059458A" w:rsidP="00796210">
      <w:pPr>
        <w:spacing w:after="0"/>
        <w:jc w:val="both"/>
        <w:rPr>
          <w:rFonts w:ascii="Times New Roman" w:hAnsi="Times New Roman" w:cs="Times New Roman"/>
          <w:sz w:val="20"/>
          <w:szCs w:val="20"/>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3118"/>
        <w:gridCol w:w="142"/>
        <w:gridCol w:w="3260"/>
      </w:tblGrid>
      <w:tr w:rsidR="003E35C2" w:rsidRPr="00DA0908" w:rsidTr="008F3FD0">
        <w:trPr>
          <w:trHeight w:val="715"/>
        </w:trPr>
        <w:tc>
          <w:tcPr>
            <w:tcW w:w="3290" w:type="dxa"/>
            <w:vMerge w:val="restart"/>
          </w:tcPr>
          <w:p w:rsidR="003E35C2" w:rsidRPr="00DA0908" w:rsidRDefault="003E35C2" w:rsidP="00796210">
            <w:pPr>
              <w:spacing w:after="0"/>
              <w:jc w:val="both"/>
              <w:rPr>
                <w:rFonts w:ascii="Times New Roman" w:hAnsi="Times New Roman" w:cs="Times New Roman"/>
                <w:sz w:val="20"/>
                <w:szCs w:val="20"/>
              </w:rPr>
            </w:pPr>
            <w:r w:rsidRPr="00DA0908">
              <w:rPr>
                <w:rFonts w:ascii="Times New Roman" w:hAnsi="Times New Roman" w:cs="Times New Roman"/>
                <w:b/>
                <w:i/>
                <w:sz w:val="20"/>
                <w:szCs w:val="20"/>
              </w:rPr>
              <w:t xml:space="preserve">TRAGUARDI PER LO SVILUPPO DELLE COMPETENZE </w:t>
            </w:r>
          </w:p>
        </w:tc>
        <w:tc>
          <w:tcPr>
            <w:tcW w:w="6520" w:type="dxa"/>
            <w:gridSpan w:val="3"/>
          </w:tcPr>
          <w:p w:rsidR="003E35C2" w:rsidRPr="00DA0908" w:rsidRDefault="003E35C2"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OBIETTIVI DI APPRENDIMENTO </w:t>
            </w:r>
          </w:p>
          <w:p w:rsidR="003E35C2" w:rsidRPr="00DA0908" w:rsidRDefault="003E35C2"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(al termine della </w:t>
            </w:r>
            <w:r w:rsidR="00F22DEE" w:rsidRPr="00DA0908">
              <w:rPr>
                <w:rFonts w:ascii="Times New Roman" w:hAnsi="Times New Roman" w:cs="Times New Roman"/>
                <w:b/>
                <w:sz w:val="20"/>
                <w:szCs w:val="20"/>
              </w:rPr>
              <w:t>Scuola dell’Infanzia</w:t>
            </w:r>
            <w:r w:rsidRPr="00DA0908">
              <w:rPr>
                <w:rFonts w:ascii="Times New Roman" w:hAnsi="Times New Roman" w:cs="Times New Roman"/>
                <w:b/>
                <w:sz w:val="20"/>
                <w:szCs w:val="20"/>
              </w:rPr>
              <w:t xml:space="preserve">) </w:t>
            </w:r>
          </w:p>
        </w:tc>
      </w:tr>
      <w:tr w:rsidR="003E35C2" w:rsidRPr="00DA0908" w:rsidTr="008F3FD0">
        <w:trPr>
          <w:trHeight w:val="240"/>
        </w:trPr>
        <w:tc>
          <w:tcPr>
            <w:tcW w:w="3290" w:type="dxa"/>
            <w:vMerge/>
          </w:tcPr>
          <w:p w:rsidR="003E35C2" w:rsidRPr="00DA0908" w:rsidRDefault="003E35C2" w:rsidP="00796210">
            <w:pPr>
              <w:spacing w:after="0"/>
              <w:jc w:val="both"/>
              <w:rPr>
                <w:rFonts w:ascii="Times New Roman" w:hAnsi="Times New Roman" w:cs="Times New Roman"/>
                <w:sz w:val="20"/>
                <w:szCs w:val="20"/>
              </w:rPr>
            </w:pPr>
          </w:p>
        </w:tc>
        <w:tc>
          <w:tcPr>
            <w:tcW w:w="3118" w:type="dxa"/>
          </w:tcPr>
          <w:p w:rsidR="003E35C2" w:rsidRPr="00DA0908" w:rsidRDefault="003E35C2"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ABILITÀ </w:t>
            </w:r>
          </w:p>
        </w:tc>
        <w:tc>
          <w:tcPr>
            <w:tcW w:w="3402" w:type="dxa"/>
            <w:gridSpan w:val="2"/>
          </w:tcPr>
          <w:p w:rsidR="003E35C2" w:rsidRPr="00DA0908" w:rsidRDefault="003E35C2"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CONOSCENZE/ESPERIENZE </w:t>
            </w:r>
          </w:p>
        </w:tc>
      </w:tr>
      <w:tr w:rsidR="003E35C2" w:rsidRPr="00DA0908" w:rsidTr="008F3FD0">
        <w:trPr>
          <w:trHeight w:val="535"/>
        </w:trPr>
        <w:tc>
          <w:tcPr>
            <w:tcW w:w="3290" w:type="dxa"/>
            <w:vMerge/>
          </w:tcPr>
          <w:p w:rsidR="003E35C2" w:rsidRPr="00DA0908" w:rsidRDefault="003E35C2" w:rsidP="00796210">
            <w:pPr>
              <w:spacing w:after="0"/>
              <w:jc w:val="both"/>
              <w:rPr>
                <w:rFonts w:ascii="Times New Roman" w:hAnsi="Times New Roman" w:cs="Times New Roman"/>
                <w:sz w:val="20"/>
                <w:szCs w:val="20"/>
              </w:rPr>
            </w:pPr>
          </w:p>
        </w:tc>
        <w:tc>
          <w:tcPr>
            <w:tcW w:w="6520" w:type="dxa"/>
            <w:gridSpan w:val="3"/>
          </w:tcPr>
          <w:p w:rsidR="0041789F" w:rsidRPr="00DA0908" w:rsidRDefault="00F22DEE"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RELIGIONE</w:t>
            </w:r>
            <w:r w:rsidR="0041789F" w:rsidRPr="00DA0908">
              <w:rPr>
                <w:rFonts w:ascii="Times New Roman" w:hAnsi="Times New Roman" w:cs="Times New Roman"/>
                <w:b/>
                <w:sz w:val="20"/>
                <w:szCs w:val="20"/>
              </w:rPr>
              <w:t xml:space="preserve"> </w:t>
            </w:r>
          </w:p>
          <w:p w:rsidR="0041789F" w:rsidRPr="00DA0908" w:rsidRDefault="0041789F"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IL SE’E L’ALTRO</w:t>
            </w:r>
          </w:p>
          <w:p w:rsidR="00F22DEE" w:rsidRPr="00DA0908" w:rsidRDefault="00F22DEE" w:rsidP="00796210">
            <w:pPr>
              <w:spacing w:after="0"/>
              <w:jc w:val="both"/>
              <w:rPr>
                <w:rFonts w:ascii="Times New Roman" w:hAnsi="Times New Roman" w:cs="Times New Roman"/>
                <w:b/>
                <w:sz w:val="20"/>
                <w:szCs w:val="20"/>
              </w:rPr>
            </w:pPr>
          </w:p>
        </w:tc>
      </w:tr>
      <w:tr w:rsidR="003E35C2" w:rsidRPr="00DA0908" w:rsidTr="008F3FD0">
        <w:tc>
          <w:tcPr>
            <w:tcW w:w="3290" w:type="dxa"/>
          </w:tcPr>
          <w:p w:rsidR="003E35C2" w:rsidRPr="00DA0908" w:rsidRDefault="003E35C2" w:rsidP="00796210">
            <w:pPr>
              <w:spacing w:after="0"/>
              <w:jc w:val="both"/>
              <w:rPr>
                <w:rFonts w:ascii="Times New Roman" w:hAnsi="Times New Roman" w:cs="Times New Roman"/>
                <w:sz w:val="20"/>
                <w:szCs w:val="20"/>
              </w:rPr>
            </w:pPr>
          </w:p>
          <w:p w:rsidR="003E35C2" w:rsidRPr="00DA0908" w:rsidRDefault="00F22DEE"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IL bambino:</w:t>
            </w:r>
          </w:p>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4399"/>
            </w:tblGrid>
            <w:tr w:rsidR="0041789F" w:rsidRPr="00DA0908">
              <w:trPr>
                <w:trHeight w:val="894"/>
              </w:trPr>
              <w:tc>
                <w:tcPr>
                  <w:tcW w:w="4399" w:type="dxa"/>
                </w:tcPr>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b/>
                      <w:color w:val="000000"/>
                      <w:sz w:val="20"/>
                      <w:szCs w:val="20"/>
                    </w:rPr>
                    <w:t>-sviluppa</w:t>
                  </w:r>
                  <w:r w:rsidRPr="00DA0908">
                    <w:rPr>
                      <w:rFonts w:ascii="Times New Roman" w:hAnsi="Times New Roman" w:cs="Times New Roman"/>
                      <w:color w:val="000000"/>
                      <w:sz w:val="20"/>
                      <w:szCs w:val="20"/>
                    </w:rPr>
                    <w:t xml:space="preserve"> un senso positivo di sè; </w:t>
                  </w:r>
                </w:p>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w:t>
                  </w:r>
                  <w:r w:rsidRPr="00DA0908">
                    <w:rPr>
                      <w:rFonts w:ascii="Times New Roman" w:hAnsi="Times New Roman" w:cs="Times New Roman"/>
                      <w:b/>
                      <w:color w:val="000000"/>
                      <w:sz w:val="20"/>
                      <w:szCs w:val="20"/>
                    </w:rPr>
                    <w:t>sperimenta</w:t>
                  </w:r>
                  <w:r w:rsidRPr="00DA0908">
                    <w:rPr>
                      <w:rFonts w:ascii="Times New Roman" w:hAnsi="Times New Roman" w:cs="Times New Roman"/>
                      <w:color w:val="000000"/>
                      <w:sz w:val="20"/>
                      <w:szCs w:val="20"/>
                    </w:rPr>
                    <w:t xml:space="preserve"> relazioni serene con gli altri; </w:t>
                  </w:r>
                </w:p>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 </w:t>
                  </w:r>
                  <w:r w:rsidRPr="00DA0908">
                    <w:rPr>
                      <w:rFonts w:ascii="Times New Roman" w:hAnsi="Times New Roman" w:cs="Times New Roman"/>
                      <w:b/>
                      <w:color w:val="000000"/>
                      <w:sz w:val="20"/>
                      <w:szCs w:val="20"/>
                    </w:rPr>
                    <w:t>scopre</w:t>
                  </w:r>
                  <w:r w:rsidRPr="00DA0908">
                    <w:rPr>
                      <w:rFonts w:ascii="Times New Roman" w:hAnsi="Times New Roman" w:cs="Times New Roman"/>
                      <w:color w:val="000000"/>
                      <w:sz w:val="20"/>
                      <w:szCs w:val="20"/>
                    </w:rPr>
                    <w:t xml:space="preserve"> la persona di Gesù</w:t>
                  </w:r>
                  <w:r w:rsidR="009501C1" w:rsidRPr="00DA0908">
                    <w:rPr>
                      <w:rFonts w:ascii="Times New Roman" w:hAnsi="Times New Roman" w:cs="Times New Roman"/>
                      <w:color w:val="000000"/>
                      <w:sz w:val="20"/>
                      <w:szCs w:val="20"/>
                    </w:rPr>
                    <w:t>;</w:t>
                  </w:r>
                  <w:r w:rsidRPr="00DA0908">
                    <w:rPr>
                      <w:rFonts w:ascii="Times New Roman" w:hAnsi="Times New Roman" w:cs="Times New Roman"/>
                      <w:color w:val="000000"/>
                      <w:sz w:val="20"/>
                      <w:szCs w:val="20"/>
                    </w:rPr>
                    <w:t xml:space="preserve"> </w:t>
                  </w:r>
                </w:p>
              </w:tc>
            </w:tr>
          </w:tbl>
          <w:p w:rsidR="00F22DEE" w:rsidRPr="00DA0908" w:rsidRDefault="00F22DEE" w:rsidP="00796210">
            <w:pPr>
              <w:spacing w:after="0"/>
              <w:jc w:val="both"/>
              <w:rPr>
                <w:rFonts w:ascii="Times New Roman" w:hAnsi="Times New Roman" w:cs="Times New Roman"/>
                <w:b/>
                <w:sz w:val="20"/>
                <w:szCs w:val="20"/>
              </w:rPr>
            </w:pPr>
          </w:p>
        </w:tc>
        <w:tc>
          <w:tcPr>
            <w:tcW w:w="3260" w:type="dxa"/>
            <w:gridSpan w:val="2"/>
          </w:tcPr>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3151"/>
              <w:gridCol w:w="3151"/>
            </w:tblGrid>
            <w:tr w:rsidR="0041789F" w:rsidRPr="00DA0908">
              <w:trPr>
                <w:trHeight w:val="1854"/>
              </w:trPr>
              <w:tc>
                <w:tcPr>
                  <w:tcW w:w="3151" w:type="dxa"/>
                </w:tcPr>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-Apprezzare la propria identità</w:t>
                  </w:r>
                </w:p>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p>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-Avvalorare le singole differenze </w:t>
                  </w:r>
                </w:p>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-Conoscere Gesù come amico accogliente </w:t>
                  </w:r>
                </w:p>
              </w:tc>
              <w:tc>
                <w:tcPr>
                  <w:tcW w:w="3151" w:type="dxa"/>
                </w:tcPr>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 </w:t>
                  </w:r>
                </w:p>
              </w:tc>
            </w:tr>
          </w:tbl>
          <w:p w:rsidR="003E35C2" w:rsidRPr="00DA0908" w:rsidRDefault="003E35C2" w:rsidP="00796210">
            <w:pPr>
              <w:spacing w:after="0"/>
              <w:jc w:val="both"/>
              <w:rPr>
                <w:rFonts w:ascii="Times New Roman" w:hAnsi="Times New Roman" w:cs="Times New Roman"/>
                <w:sz w:val="20"/>
                <w:szCs w:val="20"/>
              </w:rPr>
            </w:pPr>
          </w:p>
        </w:tc>
        <w:tc>
          <w:tcPr>
            <w:tcW w:w="3260" w:type="dxa"/>
          </w:tcPr>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p>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 Ha un’idea positiva di se </w:t>
            </w:r>
          </w:p>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 Accetta le diversità e sviluppa atteggiamenti positivi </w:t>
            </w:r>
          </w:p>
          <w:p w:rsidR="003E35C2" w:rsidRPr="00DA0908" w:rsidRDefault="0041789F" w:rsidP="00796210">
            <w:pPr>
              <w:spacing w:after="0"/>
              <w:jc w:val="both"/>
              <w:rPr>
                <w:rFonts w:ascii="Times New Roman" w:hAnsi="Times New Roman" w:cs="Times New Roman"/>
                <w:sz w:val="20"/>
                <w:szCs w:val="20"/>
              </w:rPr>
            </w:pPr>
            <w:r w:rsidRPr="00DA0908">
              <w:rPr>
                <w:rFonts w:ascii="Times New Roman" w:hAnsi="Times New Roman" w:cs="Times New Roman"/>
                <w:color w:val="000000"/>
                <w:sz w:val="20"/>
                <w:szCs w:val="20"/>
              </w:rPr>
              <w:t>- Accoglie l’altro come dono</w:t>
            </w:r>
          </w:p>
        </w:tc>
      </w:tr>
      <w:tr w:rsidR="0041789F" w:rsidRPr="00DA0908" w:rsidTr="008F3FD0">
        <w:trPr>
          <w:trHeight w:val="341"/>
        </w:trPr>
        <w:tc>
          <w:tcPr>
            <w:tcW w:w="3290" w:type="dxa"/>
            <w:vMerge w:val="restart"/>
          </w:tcPr>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p>
          <w:p w:rsidR="00F26F6F" w:rsidRPr="00DA0908" w:rsidRDefault="00F26F6F"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IL bambino:</w:t>
            </w:r>
          </w:p>
          <w:p w:rsidR="008F3FD0" w:rsidRPr="00DA0908" w:rsidRDefault="008F3FD0" w:rsidP="008F3FD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w:t>
            </w:r>
            <w:r w:rsidRPr="00DA0908">
              <w:rPr>
                <w:rFonts w:ascii="Times New Roman" w:hAnsi="Times New Roman" w:cs="Times New Roman"/>
                <w:b/>
                <w:color w:val="000000"/>
                <w:sz w:val="20"/>
                <w:szCs w:val="20"/>
              </w:rPr>
              <w:t>scopre</w:t>
            </w:r>
            <w:r w:rsidRPr="00DA0908">
              <w:rPr>
                <w:rFonts w:ascii="Times New Roman" w:hAnsi="Times New Roman" w:cs="Times New Roman"/>
                <w:color w:val="000000"/>
                <w:sz w:val="20"/>
                <w:szCs w:val="20"/>
              </w:rPr>
              <w:t xml:space="preserve"> che Dio è Padre di tutti; </w:t>
            </w:r>
          </w:p>
          <w:p w:rsidR="008F3FD0" w:rsidRPr="00DA0908" w:rsidRDefault="008F3FD0" w:rsidP="008F3FD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w:t>
            </w:r>
            <w:r w:rsidRPr="00DA0908">
              <w:rPr>
                <w:rFonts w:ascii="Times New Roman" w:hAnsi="Times New Roman" w:cs="Times New Roman"/>
                <w:b/>
                <w:color w:val="000000"/>
                <w:sz w:val="20"/>
                <w:szCs w:val="20"/>
              </w:rPr>
              <w:t>osserva</w:t>
            </w:r>
            <w:r w:rsidRPr="00DA0908">
              <w:rPr>
                <w:rFonts w:ascii="Times New Roman" w:hAnsi="Times New Roman" w:cs="Times New Roman"/>
                <w:color w:val="000000"/>
                <w:sz w:val="20"/>
                <w:szCs w:val="20"/>
              </w:rPr>
              <w:t xml:space="preserve"> con meraviglia ed esplora con curiosità il mondo, riconosciuto dai cristiani e da tanti religiosi come dono di Dio Creatore; </w:t>
            </w:r>
          </w:p>
          <w:p w:rsidR="0041789F" w:rsidRPr="00DA0908" w:rsidRDefault="008F3FD0" w:rsidP="008F3FD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w:t>
            </w:r>
            <w:r w:rsidRPr="00DA0908">
              <w:rPr>
                <w:rFonts w:ascii="Times New Roman" w:hAnsi="Times New Roman" w:cs="Times New Roman"/>
                <w:b/>
                <w:color w:val="000000"/>
                <w:sz w:val="20"/>
                <w:szCs w:val="20"/>
              </w:rPr>
              <w:t>sviluppa</w:t>
            </w:r>
            <w:r w:rsidRPr="00DA0908">
              <w:rPr>
                <w:rFonts w:ascii="Times New Roman" w:hAnsi="Times New Roman" w:cs="Times New Roman"/>
                <w:color w:val="000000"/>
                <w:sz w:val="20"/>
                <w:szCs w:val="20"/>
              </w:rPr>
              <w:t xml:space="preserve"> sentimenti di responsabilità </w:t>
            </w:r>
          </w:p>
          <w:p w:rsidR="0041789F" w:rsidRPr="00DA0908" w:rsidRDefault="0041789F" w:rsidP="00796210">
            <w:pPr>
              <w:spacing w:after="0"/>
              <w:jc w:val="both"/>
              <w:rPr>
                <w:rFonts w:ascii="Times New Roman" w:hAnsi="Times New Roman" w:cs="Times New Roman"/>
                <w:sz w:val="20"/>
                <w:szCs w:val="20"/>
              </w:rPr>
            </w:pPr>
          </w:p>
        </w:tc>
        <w:tc>
          <w:tcPr>
            <w:tcW w:w="6520" w:type="dxa"/>
            <w:gridSpan w:val="3"/>
          </w:tcPr>
          <w:p w:rsidR="0041789F" w:rsidRPr="00DA0908" w:rsidRDefault="0041789F" w:rsidP="00796210">
            <w:pPr>
              <w:tabs>
                <w:tab w:val="left" w:pos="1795"/>
                <w:tab w:val="center" w:pos="3294"/>
              </w:tabs>
              <w:autoSpaceDE w:val="0"/>
              <w:autoSpaceDN w:val="0"/>
              <w:adjustRightInd w:val="0"/>
              <w:spacing w:after="0" w:line="240" w:lineRule="auto"/>
              <w:jc w:val="both"/>
              <w:rPr>
                <w:rFonts w:ascii="Times New Roman" w:hAnsi="Times New Roman" w:cs="Times New Roman"/>
                <w:b/>
                <w:color w:val="000000"/>
                <w:sz w:val="20"/>
                <w:szCs w:val="20"/>
              </w:rPr>
            </w:pPr>
            <w:r w:rsidRPr="00DA0908">
              <w:rPr>
                <w:rFonts w:ascii="Times New Roman" w:hAnsi="Times New Roman" w:cs="Times New Roman"/>
                <w:b/>
                <w:color w:val="000000"/>
                <w:sz w:val="20"/>
                <w:szCs w:val="20"/>
              </w:rPr>
              <w:tab/>
            </w:r>
            <w:r w:rsidRPr="00DA0908">
              <w:rPr>
                <w:rFonts w:ascii="Times New Roman" w:hAnsi="Times New Roman" w:cs="Times New Roman"/>
                <w:b/>
                <w:color w:val="000000"/>
                <w:sz w:val="20"/>
                <w:szCs w:val="20"/>
              </w:rPr>
              <w:tab/>
              <w:t>IL CORPO E ILMOVIMENTO</w:t>
            </w:r>
          </w:p>
        </w:tc>
      </w:tr>
      <w:tr w:rsidR="0041789F" w:rsidRPr="00DA0908" w:rsidTr="008F3FD0">
        <w:trPr>
          <w:trHeight w:val="553"/>
        </w:trPr>
        <w:tc>
          <w:tcPr>
            <w:tcW w:w="3290" w:type="dxa"/>
            <w:vMerge/>
          </w:tcPr>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p>
        </w:tc>
        <w:tc>
          <w:tcPr>
            <w:tcW w:w="3260" w:type="dxa"/>
            <w:gridSpan w:val="2"/>
          </w:tcPr>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2907"/>
            </w:tblGrid>
            <w:tr w:rsidR="0041789F" w:rsidRPr="00DA0908">
              <w:trPr>
                <w:trHeight w:val="1533"/>
              </w:trPr>
              <w:tc>
                <w:tcPr>
                  <w:tcW w:w="2907" w:type="dxa"/>
                </w:tcPr>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-Favorire atteggiamenti di rispetto e di riflessione sul mondo creato </w:t>
                  </w:r>
                </w:p>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 Sensibilizzare la lode e il ringraziamento al Creatore </w:t>
                  </w:r>
                </w:p>
              </w:tc>
            </w:tr>
          </w:tbl>
          <w:p w:rsidR="0041789F" w:rsidRPr="00DA0908" w:rsidRDefault="0041789F" w:rsidP="00796210">
            <w:pPr>
              <w:autoSpaceDE w:val="0"/>
              <w:autoSpaceDN w:val="0"/>
              <w:adjustRightInd w:val="0"/>
              <w:spacing w:after="0" w:line="240" w:lineRule="auto"/>
              <w:jc w:val="both"/>
              <w:rPr>
                <w:rFonts w:ascii="Times New Roman" w:hAnsi="Times New Roman" w:cs="Times New Roman"/>
                <w:b/>
                <w:color w:val="000000"/>
                <w:sz w:val="20"/>
                <w:szCs w:val="20"/>
              </w:rPr>
            </w:pPr>
          </w:p>
        </w:tc>
        <w:tc>
          <w:tcPr>
            <w:tcW w:w="3260" w:type="dxa"/>
          </w:tcPr>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2767"/>
            </w:tblGrid>
            <w:tr w:rsidR="0041789F" w:rsidRPr="00DA0908">
              <w:trPr>
                <w:trHeight w:val="1211"/>
              </w:trPr>
              <w:tc>
                <w:tcPr>
                  <w:tcW w:w="2767" w:type="dxa"/>
                </w:tcPr>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 Coglie la creazione come dono di cui prendersi cura </w:t>
                  </w:r>
                </w:p>
                <w:p w:rsidR="0041789F" w:rsidRPr="00DA0908" w:rsidRDefault="0041789F" w:rsidP="0079621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 Esprime sentimenti di ringraziamento </w:t>
                  </w:r>
                </w:p>
              </w:tc>
            </w:tr>
          </w:tbl>
          <w:p w:rsidR="0041789F" w:rsidRPr="00DA0908" w:rsidRDefault="0041789F" w:rsidP="00796210">
            <w:pPr>
              <w:autoSpaceDE w:val="0"/>
              <w:autoSpaceDN w:val="0"/>
              <w:adjustRightInd w:val="0"/>
              <w:spacing w:after="0" w:line="240" w:lineRule="auto"/>
              <w:jc w:val="both"/>
              <w:rPr>
                <w:rFonts w:ascii="Times New Roman" w:hAnsi="Times New Roman" w:cs="Times New Roman"/>
                <w:b/>
                <w:color w:val="000000"/>
                <w:sz w:val="20"/>
                <w:szCs w:val="20"/>
              </w:rPr>
            </w:pPr>
          </w:p>
        </w:tc>
      </w:tr>
      <w:tr w:rsidR="00C544FF" w:rsidRPr="00DA0908" w:rsidTr="008F3FD0">
        <w:trPr>
          <w:trHeight w:val="70"/>
        </w:trPr>
        <w:tc>
          <w:tcPr>
            <w:tcW w:w="3290" w:type="dxa"/>
            <w:vMerge w:val="restart"/>
          </w:tcPr>
          <w:p w:rsidR="00C544FF" w:rsidRPr="00DA0908" w:rsidRDefault="00C544FF" w:rsidP="00796210">
            <w:pPr>
              <w:autoSpaceDE w:val="0"/>
              <w:autoSpaceDN w:val="0"/>
              <w:adjustRightInd w:val="0"/>
              <w:spacing w:after="0" w:line="240" w:lineRule="auto"/>
              <w:jc w:val="both"/>
              <w:rPr>
                <w:rFonts w:ascii="Times New Roman" w:hAnsi="Times New Roman" w:cs="Times New Roman"/>
                <w:color w:val="000000"/>
                <w:sz w:val="20"/>
                <w:szCs w:val="20"/>
              </w:rPr>
            </w:pPr>
          </w:p>
          <w:p w:rsidR="00C544FF" w:rsidRPr="00DA0908" w:rsidRDefault="00C544FF"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IL bambino:</w:t>
            </w:r>
          </w:p>
          <w:p w:rsidR="008F3FD0" w:rsidRPr="00DA0908" w:rsidRDefault="008F3FD0" w:rsidP="008F3FD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w:t>
            </w:r>
            <w:r w:rsidRPr="00DA0908">
              <w:rPr>
                <w:rFonts w:ascii="Times New Roman" w:hAnsi="Times New Roman" w:cs="Times New Roman"/>
                <w:b/>
                <w:color w:val="000000"/>
                <w:sz w:val="20"/>
                <w:szCs w:val="20"/>
              </w:rPr>
              <w:t xml:space="preserve">riconosce </w:t>
            </w:r>
            <w:r w:rsidRPr="00DA0908">
              <w:rPr>
                <w:rFonts w:ascii="Times New Roman" w:hAnsi="Times New Roman" w:cs="Times New Roman"/>
                <w:color w:val="000000"/>
                <w:sz w:val="20"/>
                <w:szCs w:val="20"/>
              </w:rPr>
              <w:t>alcuni linguaggi simbolici e</w:t>
            </w:r>
          </w:p>
          <w:p w:rsidR="008F3FD0" w:rsidRPr="00DA0908" w:rsidRDefault="008F3FD0" w:rsidP="008F3FD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 figurativi caratteristici delle tradizioni e</w:t>
            </w:r>
          </w:p>
          <w:p w:rsidR="00C544FF" w:rsidRPr="00DA0908" w:rsidRDefault="008F3FD0" w:rsidP="008F3FD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 della vita dei cristiana;</w:t>
            </w:r>
          </w:p>
          <w:p w:rsidR="008F3FD0" w:rsidRPr="00DA0908" w:rsidRDefault="008F3FD0" w:rsidP="008F3FD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w:t>
            </w:r>
            <w:r w:rsidRPr="00DA0908">
              <w:rPr>
                <w:rFonts w:ascii="Times New Roman" w:hAnsi="Times New Roman" w:cs="Times New Roman"/>
                <w:b/>
                <w:color w:val="000000"/>
                <w:sz w:val="20"/>
                <w:szCs w:val="20"/>
              </w:rPr>
              <w:t>osserva</w:t>
            </w:r>
            <w:r w:rsidRPr="00DA0908">
              <w:rPr>
                <w:rFonts w:ascii="Times New Roman" w:hAnsi="Times New Roman" w:cs="Times New Roman"/>
                <w:color w:val="000000"/>
                <w:sz w:val="20"/>
                <w:szCs w:val="20"/>
              </w:rPr>
              <w:t xml:space="preserve"> con meraviglia ed esplora con curiosità il mondo, riconosciuto dai cristiani e da tanti religiosi come dono di Dio Creatore; </w:t>
            </w:r>
          </w:p>
          <w:p w:rsidR="00C544FF" w:rsidRPr="00DA0908" w:rsidRDefault="008F3FD0" w:rsidP="008F3FD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w:t>
            </w:r>
            <w:r w:rsidRPr="00DA0908">
              <w:rPr>
                <w:rFonts w:ascii="Times New Roman" w:hAnsi="Times New Roman" w:cs="Times New Roman"/>
                <w:b/>
                <w:color w:val="000000"/>
                <w:sz w:val="20"/>
                <w:szCs w:val="20"/>
              </w:rPr>
              <w:t xml:space="preserve">sviluppa </w:t>
            </w:r>
            <w:r w:rsidRPr="00DA0908">
              <w:rPr>
                <w:rFonts w:ascii="Times New Roman" w:hAnsi="Times New Roman" w:cs="Times New Roman"/>
                <w:color w:val="000000"/>
                <w:sz w:val="20"/>
                <w:szCs w:val="20"/>
              </w:rPr>
              <w:t>sentimenti di responsabilità;</w:t>
            </w:r>
          </w:p>
          <w:p w:rsidR="00C544FF" w:rsidRPr="00DA0908" w:rsidRDefault="00C544FF" w:rsidP="00796210">
            <w:pPr>
              <w:autoSpaceDE w:val="0"/>
              <w:autoSpaceDN w:val="0"/>
              <w:adjustRightInd w:val="0"/>
              <w:spacing w:after="0" w:line="240" w:lineRule="auto"/>
              <w:jc w:val="both"/>
              <w:rPr>
                <w:rFonts w:ascii="Times New Roman" w:hAnsi="Times New Roman" w:cs="Times New Roman"/>
                <w:color w:val="000000"/>
                <w:sz w:val="20"/>
                <w:szCs w:val="20"/>
              </w:rPr>
            </w:pPr>
          </w:p>
        </w:tc>
        <w:tc>
          <w:tcPr>
            <w:tcW w:w="6520" w:type="dxa"/>
            <w:gridSpan w:val="3"/>
          </w:tcPr>
          <w:p w:rsidR="00C544FF" w:rsidRPr="00DA0908" w:rsidRDefault="00C544FF" w:rsidP="00796210">
            <w:pPr>
              <w:autoSpaceDE w:val="0"/>
              <w:autoSpaceDN w:val="0"/>
              <w:adjustRightInd w:val="0"/>
              <w:spacing w:after="0" w:line="240" w:lineRule="auto"/>
              <w:jc w:val="both"/>
              <w:rPr>
                <w:rFonts w:ascii="Times New Roman" w:hAnsi="Times New Roman" w:cs="Times New Roman"/>
                <w:b/>
                <w:color w:val="000000"/>
                <w:sz w:val="20"/>
                <w:szCs w:val="20"/>
              </w:rPr>
            </w:pPr>
            <w:r w:rsidRPr="00DA0908">
              <w:rPr>
                <w:rFonts w:ascii="Times New Roman" w:hAnsi="Times New Roman" w:cs="Times New Roman"/>
                <w:b/>
                <w:color w:val="000000"/>
                <w:sz w:val="20"/>
                <w:szCs w:val="20"/>
              </w:rPr>
              <w:t>IMMAGINI,</w:t>
            </w:r>
            <w:r w:rsidR="00DA0908">
              <w:rPr>
                <w:rFonts w:ascii="Times New Roman" w:hAnsi="Times New Roman" w:cs="Times New Roman"/>
                <w:b/>
                <w:color w:val="000000"/>
                <w:sz w:val="20"/>
                <w:szCs w:val="20"/>
              </w:rPr>
              <w:t xml:space="preserve"> </w:t>
            </w:r>
            <w:r w:rsidRPr="00DA0908">
              <w:rPr>
                <w:rFonts w:ascii="Times New Roman" w:hAnsi="Times New Roman" w:cs="Times New Roman"/>
                <w:b/>
                <w:color w:val="000000"/>
                <w:sz w:val="20"/>
                <w:szCs w:val="20"/>
              </w:rPr>
              <w:t>SUONI,COLORI</w:t>
            </w:r>
          </w:p>
          <w:p w:rsidR="00C544FF" w:rsidRPr="00DA0908" w:rsidRDefault="00C544FF" w:rsidP="00796210">
            <w:pPr>
              <w:autoSpaceDE w:val="0"/>
              <w:autoSpaceDN w:val="0"/>
              <w:adjustRightInd w:val="0"/>
              <w:spacing w:after="0" w:line="240" w:lineRule="auto"/>
              <w:jc w:val="both"/>
              <w:rPr>
                <w:rFonts w:ascii="Times New Roman" w:hAnsi="Times New Roman" w:cs="Times New Roman"/>
                <w:b/>
                <w:color w:val="000000"/>
                <w:sz w:val="20"/>
                <w:szCs w:val="20"/>
              </w:rPr>
            </w:pPr>
          </w:p>
        </w:tc>
      </w:tr>
      <w:tr w:rsidR="00C544FF" w:rsidRPr="00DA0908" w:rsidTr="008F3FD0">
        <w:trPr>
          <w:trHeight w:val="567"/>
        </w:trPr>
        <w:tc>
          <w:tcPr>
            <w:tcW w:w="3290" w:type="dxa"/>
            <w:vMerge/>
          </w:tcPr>
          <w:p w:rsidR="00C544FF" w:rsidRPr="00DA0908" w:rsidRDefault="00C544FF" w:rsidP="00796210">
            <w:pPr>
              <w:autoSpaceDE w:val="0"/>
              <w:autoSpaceDN w:val="0"/>
              <w:adjustRightInd w:val="0"/>
              <w:spacing w:after="0" w:line="240" w:lineRule="auto"/>
              <w:jc w:val="both"/>
              <w:rPr>
                <w:rFonts w:ascii="Times New Roman" w:hAnsi="Times New Roman" w:cs="Times New Roman"/>
                <w:color w:val="000000"/>
                <w:sz w:val="20"/>
                <w:szCs w:val="20"/>
              </w:rPr>
            </w:pPr>
          </w:p>
        </w:tc>
        <w:tc>
          <w:tcPr>
            <w:tcW w:w="3260" w:type="dxa"/>
            <w:gridSpan w:val="2"/>
          </w:tcPr>
          <w:p w:rsidR="00C544FF" w:rsidRPr="00DA0908" w:rsidRDefault="00C544FF" w:rsidP="0079621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 Intuire il significato del termine “attesa” </w:t>
            </w:r>
          </w:p>
          <w:p w:rsidR="00C544FF" w:rsidRPr="00DA0908" w:rsidRDefault="00C544FF" w:rsidP="0079621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 Conoscere i momenti più significativi dell’attesa e della nascita di Gesù </w:t>
            </w:r>
          </w:p>
          <w:p w:rsidR="00C544FF" w:rsidRPr="00DA0908" w:rsidRDefault="00C544FF" w:rsidP="0079621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Comprende il messaggio d’amore e di fratellanza del Natale.</w:t>
            </w:r>
          </w:p>
          <w:p w:rsidR="008F3FD0" w:rsidRPr="00DA0908" w:rsidRDefault="008F3FD0" w:rsidP="008F3FD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 Favorire atteggiamenti di rispetto e di riflessione sul mondo creato </w:t>
            </w:r>
          </w:p>
          <w:p w:rsidR="00C544FF" w:rsidRPr="00DA0908" w:rsidRDefault="008F3FD0" w:rsidP="00DA0908">
            <w:pPr>
              <w:autoSpaceDE w:val="0"/>
              <w:autoSpaceDN w:val="0"/>
              <w:adjustRightInd w:val="0"/>
              <w:spacing w:after="0" w:line="240" w:lineRule="auto"/>
              <w:jc w:val="both"/>
              <w:rPr>
                <w:rFonts w:ascii="Times New Roman" w:hAnsi="Times New Roman" w:cs="Times New Roman"/>
                <w:b/>
                <w:color w:val="000000"/>
                <w:sz w:val="20"/>
                <w:szCs w:val="20"/>
              </w:rPr>
            </w:pPr>
            <w:r w:rsidRPr="00DA0908">
              <w:rPr>
                <w:rFonts w:ascii="Times New Roman" w:hAnsi="Times New Roman" w:cs="Times New Roman"/>
                <w:color w:val="000000"/>
                <w:sz w:val="20"/>
                <w:szCs w:val="20"/>
              </w:rPr>
              <w:t>- Sensibilizzare la lode e il ringraziamento al Creator</w:t>
            </w:r>
            <w:r w:rsidR="00DA0908">
              <w:rPr>
                <w:rFonts w:ascii="Times New Roman" w:hAnsi="Times New Roman" w:cs="Times New Roman"/>
                <w:color w:val="000000"/>
                <w:sz w:val="20"/>
                <w:szCs w:val="20"/>
              </w:rPr>
              <w:t>e</w:t>
            </w:r>
          </w:p>
        </w:tc>
        <w:tc>
          <w:tcPr>
            <w:tcW w:w="3260" w:type="dxa"/>
          </w:tcPr>
          <w:p w:rsidR="008F3FD0" w:rsidRPr="00DA0908" w:rsidRDefault="008F3FD0" w:rsidP="008F3FD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 Sa cosa vuol dire “attendere-aspettare” </w:t>
            </w:r>
          </w:p>
          <w:p w:rsidR="008F3FD0" w:rsidRPr="00DA0908" w:rsidRDefault="008F3FD0" w:rsidP="008F3FD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 Sa rievocare i momenti più significativi della nascita di Gesù </w:t>
            </w:r>
          </w:p>
          <w:p w:rsidR="008F3FD0" w:rsidRPr="00DA0908" w:rsidRDefault="008F3FD0" w:rsidP="008F3FD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xml:space="preserve">- E’ capace di gesti di condivisione, di pace e benevolenza. - Coglie la creazione come dono di cui prendersi cura </w:t>
            </w:r>
          </w:p>
          <w:p w:rsidR="008F3FD0" w:rsidRPr="00DA0908" w:rsidRDefault="008F3FD0" w:rsidP="008F3FD0">
            <w:pPr>
              <w:autoSpaceDE w:val="0"/>
              <w:autoSpaceDN w:val="0"/>
              <w:adjustRightInd w:val="0"/>
              <w:spacing w:after="0" w:line="240" w:lineRule="auto"/>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Esprime sentimenti di ringraziamento</w:t>
            </w:r>
          </w:p>
          <w:p w:rsidR="008F3FD0" w:rsidRPr="00DA0908" w:rsidRDefault="008F3FD0" w:rsidP="00796210">
            <w:pPr>
              <w:autoSpaceDE w:val="0"/>
              <w:autoSpaceDN w:val="0"/>
              <w:adjustRightInd w:val="0"/>
              <w:spacing w:after="0" w:line="240" w:lineRule="auto"/>
              <w:jc w:val="both"/>
              <w:rPr>
                <w:rFonts w:ascii="Times New Roman" w:hAnsi="Times New Roman" w:cs="Times New Roman"/>
                <w:b/>
                <w:color w:val="000000"/>
                <w:sz w:val="20"/>
                <w:szCs w:val="20"/>
              </w:rPr>
            </w:pPr>
          </w:p>
        </w:tc>
      </w:tr>
    </w:tbl>
    <w:p w:rsidR="0059458A" w:rsidRPr="00DA0908" w:rsidRDefault="0059458A" w:rsidP="00796210">
      <w:pPr>
        <w:spacing w:after="0"/>
        <w:jc w:val="both"/>
        <w:rPr>
          <w:rFonts w:ascii="Times New Roman" w:hAnsi="Times New Roman" w:cs="Times New Roman"/>
          <w:sz w:val="20"/>
          <w:szCs w:val="20"/>
        </w:rPr>
      </w:pPr>
    </w:p>
    <w:p w:rsidR="00F22DEE" w:rsidRPr="00DA0908" w:rsidRDefault="00F22DEE" w:rsidP="00796210">
      <w:pPr>
        <w:spacing w:after="0"/>
        <w:jc w:val="both"/>
        <w:rPr>
          <w:rFonts w:ascii="Times New Roman" w:hAnsi="Times New Roman" w:cs="Times New Roman"/>
          <w:sz w:val="20"/>
          <w:szCs w:val="20"/>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289"/>
        <w:gridCol w:w="2976"/>
      </w:tblGrid>
      <w:tr w:rsidR="00F22DEE" w:rsidRPr="00DA0908" w:rsidTr="008F3FD0">
        <w:trPr>
          <w:trHeight w:val="715"/>
        </w:trPr>
        <w:tc>
          <w:tcPr>
            <w:tcW w:w="3545" w:type="dxa"/>
            <w:vMerge w:val="restart"/>
          </w:tcPr>
          <w:p w:rsidR="00F22DEE" w:rsidRPr="00DA0908" w:rsidRDefault="00F22DEE" w:rsidP="00796210">
            <w:pPr>
              <w:spacing w:after="0"/>
              <w:jc w:val="both"/>
              <w:rPr>
                <w:rFonts w:ascii="Times New Roman" w:hAnsi="Times New Roman" w:cs="Times New Roman"/>
                <w:sz w:val="20"/>
                <w:szCs w:val="20"/>
              </w:rPr>
            </w:pPr>
            <w:r w:rsidRPr="00DA0908">
              <w:rPr>
                <w:rFonts w:ascii="Times New Roman" w:hAnsi="Times New Roman" w:cs="Times New Roman"/>
                <w:b/>
                <w:i/>
                <w:sz w:val="20"/>
                <w:szCs w:val="20"/>
              </w:rPr>
              <w:t xml:space="preserve">TRAGUARDI PER LO SVILUPPO DELLE COMPETENZE </w:t>
            </w:r>
          </w:p>
        </w:tc>
        <w:tc>
          <w:tcPr>
            <w:tcW w:w="6265" w:type="dxa"/>
            <w:gridSpan w:val="2"/>
          </w:tcPr>
          <w:p w:rsidR="00F22DEE" w:rsidRPr="00DA0908" w:rsidRDefault="00F22DEE"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OBIETTIVI DI APPRENDIMENTO </w:t>
            </w:r>
          </w:p>
          <w:p w:rsidR="00F22DEE" w:rsidRPr="00DA0908" w:rsidRDefault="00F22DEE"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(al termine della Classe Terza Scuola Primaria) </w:t>
            </w:r>
          </w:p>
        </w:tc>
      </w:tr>
      <w:tr w:rsidR="00F22DEE" w:rsidRPr="00DA0908" w:rsidTr="008F3FD0">
        <w:trPr>
          <w:trHeight w:val="240"/>
        </w:trPr>
        <w:tc>
          <w:tcPr>
            <w:tcW w:w="3545" w:type="dxa"/>
            <w:vMerge/>
          </w:tcPr>
          <w:p w:rsidR="00F22DEE" w:rsidRPr="00DA0908" w:rsidRDefault="00F22DEE" w:rsidP="00796210">
            <w:pPr>
              <w:spacing w:after="0"/>
              <w:jc w:val="both"/>
              <w:rPr>
                <w:rFonts w:ascii="Times New Roman" w:hAnsi="Times New Roman" w:cs="Times New Roman"/>
                <w:sz w:val="20"/>
                <w:szCs w:val="20"/>
              </w:rPr>
            </w:pPr>
          </w:p>
        </w:tc>
        <w:tc>
          <w:tcPr>
            <w:tcW w:w="3289" w:type="dxa"/>
          </w:tcPr>
          <w:p w:rsidR="00F22DEE" w:rsidRPr="00DA0908" w:rsidRDefault="00F22DEE"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ABILITÀ </w:t>
            </w:r>
          </w:p>
        </w:tc>
        <w:tc>
          <w:tcPr>
            <w:tcW w:w="2976" w:type="dxa"/>
          </w:tcPr>
          <w:p w:rsidR="00F22DEE" w:rsidRPr="00DA0908" w:rsidRDefault="00F22DEE"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CONOSCENZE/ESPERIENZE </w:t>
            </w:r>
          </w:p>
        </w:tc>
      </w:tr>
      <w:tr w:rsidR="00F22DEE" w:rsidRPr="00DA0908" w:rsidTr="008F3FD0">
        <w:trPr>
          <w:trHeight w:val="535"/>
        </w:trPr>
        <w:tc>
          <w:tcPr>
            <w:tcW w:w="3545" w:type="dxa"/>
            <w:vMerge/>
          </w:tcPr>
          <w:p w:rsidR="00F22DEE" w:rsidRPr="00DA0908" w:rsidRDefault="00F22DEE" w:rsidP="00796210">
            <w:pPr>
              <w:spacing w:after="0"/>
              <w:jc w:val="both"/>
              <w:rPr>
                <w:rFonts w:ascii="Times New Roman" w:hAnsi="Times New Roman" w:cs="Times New Roman"/>
                <w:sz w:val="20"/>
                <w:szCs w:val="20"/>
              </w:rPr>
            </w:pPr>
          </w:p>
        </w:tc>
        <w:tc>
          <w:tcPr>
            <w:tcW w:w="6265" w:type="dxa"/>
            <w:gridSpan w:val="2"/>
          </w:tcPr>
          <w:p w:rsidR="00F22DEE" w:rsidRPr="00DA0908" w:rsidRDefault="00F22DEE" w:rsidP="00DA0908">
            <w:pPr>
              <w:spacing w:after="0"/>
              <w:jc w:val="both"/>
              <w:rPr>
                <w:rFonts w:ascii="Times New Roman" w:hAnsi="Times New Roman" w:cs="Times New Roman"/>
                <w:b/>
                <w:sz w:val="20"/>
                <w:szCs w:val="20"/>
              </w:rPr>
            </w:pPr>
            <w:r w:rsidRPr="00DA0908">
              <w:rPr>
                <w:rFonts w:ascii="Times New Roman" w:hAnsi="Times New Roman" w:cs="Times New Roman"/>
                <w:b/>
                <w:sz w:val="20"/>
                <w:szCs w:val="20"/>
              </w:rPr>
              <w:t>RELIGIONE</w:t>
            </w:r>
          </w:p>
        </w:tc>
      </w:tr>
      <w:tr w:rsidR="00F22DEE" w:rsidRPr="00DA0908" w:rsidTr="008F3FD0">
        <w:tc>
          <w:tcPr>
            <w:tcW w:w="3545" w:type="dxa"/>
          </w:tcPr>
          <w:p w:rsidR="00F22DEE" w:rsidRPr="00DA0908" w:rsidRDefault="00F22DEE" w:rsidP="00796210">
            <w:pPr>
              <w:numPr>
                <w:ilvl w:val="0"/>
                <w:numId w:val="93"/>
              </w:numPr>
              <w:spacing w:after="0" w:line="240" w:lineRule="auto"/>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 xml:space="preserve">L’alunno: </w:t>
            </w:r>
          </w:p>
          <w:p w:rsidR="00F22DEE" w:rsidRPr="00DA0908" w:rsidRDefault="00F22DEE"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-riflette</w:t>
            </w:r>
            <w:r w:rsidRPr="00DA0908">
              <w:rPr>
                <w:rFonts w:ascii="Times New Roman" w:eastAsia="Times New Roman" w:hAnsi="Times New Roman" w:cs="Times New Roman"/>
                <w:sz w:val="20"/>
                <w:szCs w:val="20"/>
              </w:rPr>
              <w:t xml:space="preserve"> su Dio Creatore e Padre, sui dati fondamentali della vita di Gesù e sa collegare i contenuti principali del suo insegnamento</w:t>
            </w:r>
          </w:p>
          <w:p w:rsidR="00F22DEE" w:rsidRPr="00DA0908" w:rsidRDefault="00F22DEE"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alle tradizioni dell’ambiente in cui vive.</w:t>
            </w:r>
          </w:p>
          <w:p w:rsidR="00F22DEE" w:rsidRPr="00DA0908" w:rsidRDefault="00F22DEE" w:rsidP="00796210">
            <w:pPr>
              <w:spacing w:after="0"/>
              <w:jc w:val="both"/>
              <w:rPr>
                <w:rFonts w:ascii="Times New Roman" w:eastAsia="Times New Roman" w:hAnsi="Times New Roman" w:cs="Times New Roman"/>
                <w:sz w:val="20"/>
                <w:szCs w:val="20"/>
              </w:rPr>
            </w:pPr>
          </w:p>
          <w:p w:rsidR="00F22DEE" w:rsidRPr="00DA0908" w:rsidRDefault="00F22DEE" w:rsidP="00796210">
            <w:pPr>
              <w:spacing w:after="0"/>
              <w:jc w:val="both"/>
              <w:rPr>
                <w:rFonts w:ascii="Times New Roman" w:eastAsia="Times New Roman" w:hAnsi="Times New Roman" w:cs="Times New Roman"/>
                <w:sz w:val="20"/>
                <w:szCs w:val="20"/>
              </w:rPr>
            </w:pPr>
          </w:p>
          <w:p w:rsidR="00F22DEE" w:rsidRPr="00DA0908" w:rsidRDefault="00F22DEE" w:rsidP="00796210">
            <w:pPr>
              <w:spacing w:after="0"/>
              <w:jc w:val="both"/>
              <w:rPr>
                <w:rFonts w:ascii="Times New Roman" w:eastAsia="Times New Roman" w:hAnsi="Times New Roman" w:cs="Times New Roman"/>
                <w:sz w:val="20"/>
                <w:szCs w:val="20"/>
              </w:rPr>
            </w:pPr>
          </w:p>
          <w:p w:rsidR="00F22DEE" w:rsidRPr="00DA0908" w:rsidRDefault="00F22DEE" w:rsidP="00796210">
            <w:pPr>
              <w:spacing w:after="0"/>
              <w:jc w:val="both"/>
              <w:rPr>
                <w:rFonts w:ascii="Times New Roman" w:eastAsia="Times New Roman" w:hAnsi="Times New Roman" w:cs="Times New Roman"/>
                <w:sz w:val="20"/>
                <w:szCs w:val="20"/>
              </w:rPr>
            </w:pPr>
          </w:p>
          <w:p w:rsidR="00F22DEE" w:rsidRPr="00DA0908" w:rsidRDefault="00F22DEE" w:rsidP="00796210">
            <w:pPr>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riconosce</w:t>
            </w:r>
            <w:r w:rsidRPr="00DA0908">
              <w:rPr>
                <w:rFonts w:ascii="Times New Roman" w:eastAsia="Times New Roman" w:hAnsi="Times New Roman" w:cs="Times New Roman"/>
                <w:sz w:val="20"/>
                <w:szCs w:val="20"/>
              </w:rPr>
              <w:t xml:space="preserve"> che la Bibbia è il libro sacro per i cristiani ed ebrei e documento fondamentale della nostra cultura.</w:t>
            </w:r>
          </w:p>
          <w:p w:rsidR="00F22DEE" w:rsidRPr="00DA0908" w:rsidRDefault="00F22DEE" w:rsidP="00796210">
            <w:pPr>
              <w:jc w:val="both"/>
              <w:rPr>
                <w:rFonts w:ascii="Times New Roman" w:eastAsia="Times New Roman" w:hAnsi="Times New Roman" w:cs="Times New Roman"/>
                <w:sz w:val="20"/>
                <w:szCs w:val="20"/>
              </w:rPr>
            </w:pPr>
          </w:p>
          <w:p w:rsidR="00F22DEE" w:rsidRPr="00DA0908" w:rsidRDefault="00F22DEE" w:rsidP="00796210">
            <w:pPr>
              <w:jc w:val="both"/>
              <w:rPr>
                <w:rFonts w:ascii="Times New Roman" w:eastAsia="Times New Roman" w:hAnsi="Times New Roman" w:cs="Times New Roman"/>
                <w:sz w:val="20"/>
                <w:szCs w:val="20"/>
              </w:rPr>
            </w:pPr>
          </w:p>
          <w:p w:rsidR="00F22DEE" w:rsidRPr="00DA0908" w:rsidRDefault="00F22DEE" w:rsidP="00796210">
            <w:pPr>
              <w:jc w:val="both"/>
              <w:rPr>
                <w:rFonts w:ascii="Times New Roman" w:eastAsia="Times New Roman" w:hAnsi="Times New Roman" w:cs="Times New Roman"/>
                <w:sz w:val="20"/>
                <w:szCs w:val="20"/>
              </w:rPr>
            </w:pPr>
          </w:p>
          <w:p w:rsidR="008F3FD0" w:rsidRPr="00DA0908" w:rsidRDefault="008F3FD0" w:rsidP="00796210">
            <w:pPr>
              <w:jc w:val="both"/>
              <w:rPr>
                <w:rFonts w:ascii="Times New Roman" w:eastAsia="Times New Roman" w:hAnsi="Times New Roman" w:cs="Times New Roman"/>
                <w:sz w:val="20"/>
                <w:szCs w:val="20"/>
              </w:rPr>
            </w:pPr>
          </w:p>
          <w:p w:rsidR="008F3FD0" w:rsidRPr="00DA0908" w:rsidRDefault="008F3FD0" w:rsidP="00796210">
            <w:pPr>
              <w:jc w:val="both"/>
              <w:rPr>
                <w:rFonts w:ascii="Times New Roman" w:eastAsia="Times New Roman" w:hAnsi="Times New Roman" w:cs="Times New Roman"/>
                <w:sz w:val="20"/>
                <w:szCs w:val="20"/>
              </w:rPr>
            </w:pPr>
          </w:p>
          <w:p w:rsidR="00F22DEE" w:rsidRPr="00DA0908" w:rsidRDefault="00F22DEE"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b/>
                <w:sz w:val="20"/>
                <w:szCs w:val="20"/>
              </w:rPr>
              <w:t>-riconosce</w:t>
            </w:r>
            <w:r w:rsidRPr="00DA0908">
              <w:rPr>
                <w:rFonts w:ascii="Times New Roman" w:eastAsia="Times New Roman" w:hAnsi="Times New Roman" w:cs="Times New Roman"/>
                <w:sz w:val="20"/>
                <w:szCs w:val="20"/>
              </w:rPr>
              <w:t xml:space="preserve"> il significato cristiano del Natale e della Pasqua, traendone motivo per interrogarsi sul valore di tali festività nell’esperienza personale, familiare e sociale</w:t>
            </w:r>
          </w:p>
          <w:p w:rsidR="00F22DEE" w:rsidRPr="00DA0908" w:rsidRDefault="00F22DEE" w:rsidP="00796210">
            <w:pPr>
              <w:jc w:val="both"/>
              <w:rPr>
                <w:rFonts w:ascii="Times New Roman" w:eastAsia="Times New Roman" w:hAnsi="Times New Roman" w:cs="Times New Roman"/>
                <w:sz w:val="20"/>
                <w:szCs w:val="20"/>
              </w:rPr>
            </w:pPr>
          </w:p>
        </w:tc>
        <w:tc>
          <w:tcPr>
            <w:tcW w:w="3289" w:type="dxa"/>
          </w:tcPr>
          <w:p w:rsidR="00F22DEE" w:rsidRPr="00DA0908" w:rsidRDefault="00F22DEE"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Dio e l’uomo</w:t>
            </w:r>
          </w:p>
          <w:p w:rsidR="00F22DEE" w:rsidRPr="00DA0908" w:rsidRDefault="00F22DEE" w:rsidP="00796210">
            <w:pPr>
              <w:autoSpaceDE w:val="0"/>
              <w:autoSpaceDN w:val="0"/>
              <w:adjustRightInd w:val="0"/>
              <w:spacing w:after="0"/>
              <w:jc w:val="both"/>
              <w:rPr>
                <w:rFonts w:ascii="Times New Roman" w:eastAsia="Times New Roman" w:hAnsi="Times New Roman" w:cs="Times New Roman"/>
                <w:color w:val="000000"/>
                <w:sz w:val="20"/>
                <w:szCs w:val="20"/>
              </w:rPr>
            </w:pPr>
            <w:r w:rsidRPr="00DA0908">
              <w:rPr>
                <w:rFonts w:ascii="Times New Roman" w:eastAsia="Times New Roman" w:hAnsi="Times New Roman" w:cs="Times New Roman"/>
                <w:color w:val="000000"/>
                <w:sz w:val="20"/>
                <w:szCs w:val="20"/>
              </w:rPr>
              <w:t>-Comprende attraverso i racconti biblici delle origini, che il mondo è opera di Dio.</w:t>
            </w:r>
          </w:p>
          <w:p w:rsidR="00F22DEE" w:rsidRPr="00DA0908" w:rsidRDefault="00F22DEE" w:rsidP="00796210">
            <w:pPr>
              <w:tabs>
                <w:tab w:val="left" w:pos="1980"/>
                <w:tab w:val="left" w:pos="2160"/>
              </w:tabs>
              <w:snapToGrid w:val="0"/>
              <w:spacing w:after="0"/>
              <w:ind w:right="-158"/>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Ascoltare e leggere miti di popoli antichi.</w:t>
            </w:r>
          </w:p>
          <w:p w:rsidR="00F22DEE" w:rsidRPr="00DA0908" w:rsidRDefault="00F22DEE" w:rsidP="00796210">
            <w:pPr>
              <w:tabs>
                <w:tab w:val="left" w:pos="1980"/>
                <w:tab w:val="left" w:pos="2160"/>
              </w:tabs>
              <w:snapToGrid w:val="0"/>
              <w:spacing w:after="0"/>
              <w:ind w:right="-158"/>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Trovare analogie e differenze nei testi letti.</w:t>
            </w:r>
          </w:p>
          <w:p w:rsidR="00F22DEE" w:rsidRPr="00DA0908" w:rsidRDefault="00F22DEE"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Analizzare attraverso ricerche storiche l'interpretazione scientifica sull'origine del Mondo.</w:t>
            </w:r>
          </w:p>
          <w:p w:rsidR="00F22DEE" w:rsidRPr="00DA0908" w:rsidRDefault="00F22DEE" w:rsidP="00796210">
            <w:pPr>
              <w:spacing w:after="0"/>
              <w:ind w:left="95"/>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La Bibbia e le altre fonti.</w:t>
            </w:r>
          </w:p>
          <w:p w:rsidR="00F22DEE" w:rsidRPr="00DA0908" w:rsidRDefault="00F22DEE"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-Sapere che la Bibbia è un testo scritto dall’uomo ed ispirato da Dio. </w:t>
            </w:r>
          </w:p>
          <w:p w:rsidR="00F22DEE" w:rsidRPr="00DA0908" w:rsidRDefault="00F22DEE"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color w:val="000000"/>
                <w:sz w:val="20"/>
                <w:szCs w:val="20"/>
              </w:rPr>
              <w:t xml:space="preserve">-Coglie il significato della creazione individuando nell’uomo il centro e il vertice del creato. </w:t>
            </w:r>
          </w:p>
          <w:p w:rsidR="00F22DEE" w:rsidRPr="00DA0908" w:rsidRDefault="00F22DEE"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Analizzare e raccontare attraverso la lettura evangelica gli eventi della nascita di Gesù.</w:t>
            </w:r>
          </w:p>
          <w:p w:rsidR="00F22DEE" w:rsidRPr="00DA0908" w:rsidRDefault="00F22DEE" w:rsidP="00796210">
            <w:pPr>
              <w:snapToGri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Ricostruire attraverso la lettura dei Vangeli l'ambiente storico della Palestina al tempo di Gesù.</w:t>
            </w:r>
          </w:p>
          <w:p w:rsidR="00F22DEE" w:rsidRPr="00DA0908" w:rsidRDefault="00F22DEE"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Il linguaggio religioso</w:t>
            </w:r>
          </w:p>
          <w:p w:rsidR="00F22DEE" w:rsidRPr="00DA0908" w:rsidRDefault="00F22DEE" w:rsidP="00796210">
            <w:pPr>
              <w:snapToGri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Comprendere il significato del termine “Pasqua” nella lingua di Gesù.</w:t>
            </w:r>
          </w:p>
          <w:p w:rsidR="00F22DEE" w:rsidRPr="00DA0908" w:rsidRDefault="00F22DEE" w:rsidP="00796210">
            <w:pPr>
              <w:snapToGri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Sapere che  la Pasqua è l'inizio di una nuova vita.</w:t>
            </w:r>
          </w:p>
          <w:p w:rsidR="00F22DEE" w:rsidRPr="00DA0908" w:rsidRDefault="00F22DEE" w:rsidP="00796210">
            <w:pPr>
              <w:snapToGri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-Sapere che la festa della Pentecoste è la nascita della Chiesa.</w:t>
            </w:r>
          </w:p>
          <w:p w:rsidR="00F22DEE" w:rsidRPr="00DA0908" w:rsidRDefault="00F22DEE"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Sapere quali sono i riti della Settimana Santa.</w:t>
            </w:r>
          </w:p>
          <w:p w:rsidR="00F22DEE" w:rsidRPr="00DA0908" w:rsidRDefault="00F22DEE"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Leggere i principali segni religiosi espressi dai primitivi.</w:t>
            </w:r>
          </w:p>
          <w:p w:rsidR="00F22DEE" w:rsidRPr="00DA0908" w:rsidRDefault="00F22DEE" w:rsidP="00796210">
            <w:pPr>
              <w:spacing w:after="0"/>
              <w:jc w:val="both"/>
              <w:rPr>
                <w:rFonts w:ascii="Times New Roman" w:eastAsia="Times New Roman" w:hAnsi="Times New Roman" w:cs="Times New Roman"/>
                <w:b/>
                <w:sz w:val="20"/>
                <w:szCs w:val="20"/>
              </w:rPr>
            </w:pPr>
            <w:r w:rsidRPr="00DA0908">
              <w:rPr>
                <w:rFonts w:ascii="Times New Roman" w:eastAsia="Times New Roman" w:hAnsi="Times New Roman" w:cs="Times New Roman"/>
                <w:b/>
                <w:sz w:val="20"/>
                <w:szCs w:val="20"/>
              </w:rPr>
              <w:t>I valori etici e religiosi</w:t>
            </w:r>
          </w:p>
          <w:p w:rsidR="00F22DEE" w:rsidRPr="00DA0908" w:rsidRDefault="00F22DEE"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-Dimostrare di comprendere  il senso globale che gli uomini, sin dall’inizio della storia, danno  all’esistenza.</w:t>
            </w:r>
          </w:p>
          <w:p w:rsidR="00F22DEE" w:rsidRPr="00DA0908" w:rsidRDefault="00F22DEE" w:rsidP="00796210">
            <w:pPr>
              <w:autoSpaceDE w:val="0"/>
              <w:autoSpaceDN w:val="0"/>
              <w:adjustRightIn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La religiosità nella vita dell’uomo  primitivo</w:t>
            </w:r>
          </w:p>
          <w:p w:rsidR="00F22DEE" w:rsidRPr="00DA0908" w:rsidRDefault="00F22DEE" w:rsidP="00796210">
            <w:pPr>
              <w:snapToGrid w:val="0"/>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Leggere una parabola per comprendere il significato.</w:t>
            </w:r>
          </w:p>
          <w:p w:rsidR="00F22DEE" w:rsidRPr="00DA0908" w:rsidRDefault="00F22DEE"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Analizzare il racconto di un miracolo.</w:t>
            </w:r>
          </w:p>
        </w:tc>
        <w:tc>
          <w:tcPr>
            <w:tcW w:w="2976" w:type="dxa"/>
          </w:tcPr>
          <w:p w:rsidR="00F22DEE" w:rsidRPr="00DA0908" w:rsidRDefault="00F22DEE" w:rsidP="00796210">
            <w:pPr>
              <w:spacing w:after="0"/>
              <w:jc w:val="both"/>
              <w:rPr>
                <w:rFonts w:ascii="Times New Roman" w:eastAsia="Times New Roman" w:hAnsi="Times New Roman" w:cs="Times New Roman"/>
                <w:sz w:val="20"/>
                <w:szCs w:val="20"/>
              </w:rPr>
            </w:pPr>
          </w:p>
          <w:p w:rsidR="00F22DEE" w:rsidRPr="00DA0908" w:rsidRDefault="00F22DEE"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-Le caratteristiche dell’Avvento, i racconti della Natività, i luoghi in cui è nato e vissuto Gesù.</w:t>
            </w:r>
          </w:p>
          <w:p w:rsidR="00F22DEE" w:rsidRPr="00DA0908" w:rsidRDefault="00F22DEE" w:rsidP="00796210">
            <w:pPr>
              <w:spacing w:after="0"/>
              <w:jc w:val="both"/>
              <w:rPr>
                <w:rFonts w:ascii="Times New Roman" w:eastAsia="Times New Roman" w:hAnsi="Times New Roman" w:cs="Times New Roman"/>
                <w:sz w:val="20"/>
                <w:szCs w:val="20"/>
              </w:rPr>
            </w:pPr>
          </w:p>
          <w:p w:rsidR="00F22DEE" w:rsidRPr="00DA0908" w:rsidRDefault="00F22DEE"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-La differenza tra la preghiera Cristiana e la preghiera delle altre religioni.</w:t>
            </w:r>
          </w:p>
          <w:p w:rsidR="00F22DEE" w:rsidRPr="00DA0908" w:rsidRDefault="00F22DEE" w:rsidP="00796210">
            <w:pPr>
              <w:spacing w:after="0"/>
              <w:jc w:val="both"/>
              <w:rPr>
                <w:rFonts w:ascii="Times New Roman" w:eastAsia="Times New Roman" w:hAnsi="Times New Roman" w:cs="Times New Roman"/>
                <w:sz w:val="20"/>
                <w:szCs w:val="20"/>
              </w:rPr>
            </w:pPr>
          </w:p>
          <w:p w:rsidR="00F22DEE" w:rsidRPr="00DA0908" w:rsidRDefault="00F22DEE" w:rsidP="00796210">
            <w:pPr>
              <w:spacing w:after="0"/>
              <w:jc w:val="both"/>
              <w:rPr>
                <w:rFonts w:ascii="Times New Roman" w:eastAsia="Times New Roman" w:hAnsi="Times New Roman" w:cs="Times New Roman"/>
                <w:sz w:val="20"/>
                <w:szCs w:val="20"/>
              </w:rPr>
            </w:pPr>
          </w:p>
          <w:p w:rsidR="00F22DEE" w:rsidRPr="00DA0908" w:rsidRDefault="00F22DEE" w:rsidP="00796210">
            <w:pPr>
              <w:spacing w:after="0"/>
              <w:jc w:val="both"/>
              <w:rPr>
                <w:rFonts w:ascii="Times New Roman" w:eastAsia="Times New Roman" w:hAnsi="Times New Roman" w:cs="Times New Roman"/>
                <w:sz w:val="20"/>
                <w:szCs w:val="20"/>
              </w:rPr>
            </w:pPr>
          </w:p>
          <w:p w:rsidR="00F22DEE" w:rsidRPr="00DA0908" w:rsidRDefault="00F22DEE" w:rsidP="00796210">
            <w:pPr>
              <w:spacing w:after="0"/>
              <w:jc w:val="both"/>
              <w:rPr>
                <w:rFonts w:ascii="Times New Roman" w:eastAsia="Times New Roman" w:hAnsi="Times New Roman" w:cs="Times New Roman"/>
                <w:sz w:val="20"/>
                <w:szCs w:val="20"/>
              </w:rPr>
            </w:pPr>
          </w:p>
          <w:p w:rsidR="00F22DEE" w:rsidRPr="00DA0908" w:rsidRDefault="00F22DEE"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-L’origine del mondo (Bibbia e Scienza a confronto).</w:t>
            </w:r>
          </w:p>
          <w:p w:rsidR="00F22DEE" w:rsidRPr="00DA0908" w:rsidRDefault="00F22DEE"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-Le principali tappe della storia della salvezza.</w:t>
            </w:r>
          </w:p>
          <w:p w:rsidR="00F22DEE" w:rsidRPr="00DA0908" w:rsidRDefault="00F22DEE" w:rsidP="00796210">
            <w:pPr>
              <w:jc w:val="both"/>
              <w:rPr>
                <w:rFonts w:ascii="Times New Roman" w:eastAsia="Times New Roman" w:hAnsi="Times New Roman" w:cs="Times New Roman"/>
                <w:sz w:val="20"/>
                <w:szCs w:val="20"/>
              </w:rPr>
            </w:pPr>
          </w:p>
          <w:p w:rsidR="00F22DEE" w:rsidRPr="00DA0908" w:rsidRDefault="00F22DEE" w:rsidP="00796210">
            <w:pPr>
              <w:jc w:val="both"/>
              <w:rPr>
                <w:rFonts w:ascii="Times New Roman" w:eastAsia="Times New Roman" w:hAnsi="Times New Roman" w:cs="Times New Roman"/>
                <w:sz w:val="20"/>
                <w:szCs w:val="20"/>
              </w:rPr>
            </w:pPr>
          </w:p>
          <w:p w:rsidR="008F3FD0" w:rsidRPr="00DA0908" w:rsidRDefault="008F3FD0" w:rsidP="00796210">
            <w:pPr>
              <w:jc w:val="both"/>
              <w:rPr>
                <w:rFonts w:ascii="Times New Roman" w:eastAsia="Times New Roman" w:hAnsi="Times New Roman" w:cs="Times New Roman"/>
                <w:sz w:val="20"/>
                <w:szCs w:val="20"/>
              </w:rPr>
            </w:pPr>
          </w:p>
          <w:p w:rsidR="008F3FD0" w:rsidRPr="00DA0908" w:rsidRDefault="008F3FD0" w:rsidP="00796210">
            <w:pPr>
              <w:jc w:val="both"/>
              <w:rPr>
                <w:rFonts w:ascii="Times New Roman" w:eastAsia="Times New Roman" w:hAnsi="Times New Roman" w:cs="Times New Roman"/>
                <w:sz w:val="20"/>
                <w:szCs w:val="20"/>
              </w:rPr>
            </w:pPr>
          </w:p>
          <w:p w:rsidR="00F22DEE" w:rsidRPr="00DA0908" w:rsidRDefault="00F22DEE"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-Il significato letterale e religioso della parola Pasqua.</w:t>
            </w:r>
          </w:p>
          <w:p w:rsidR="00F22DEE" w:rsidRPr="00DA0908" w:rsidRDefault="00F22DEE" w:rsidP="00796210">
            <w:pPr>
              <w:spacing w:after="0"/>
              <w:jc w:val="both"/>
              <w:rPr>
                <w:rFonts w:ascii="Times New Roman" w:eastAsia="Times New Roman" w:hAnsi="Times New Roman" w:cs="Times New Roman"/>
                <w:sz w:val="20"/>
                <w:szCs w:val="20"/>
              </w:rPr>
            </w:pPr>
          </w:p>
          <w:p w:rsidR="008F3FD0" w:rsidRPr="00DA0908" w:rsidRDefault="00F22DEE"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 L’esperienza degli Apostoli e della prima </w:t>
            </w:r>
          </w:p>
          <w:p w:rsidR="00F22DEE" w:rsidRPr="00DA0908" w:rsidRDefault="00F22DEE"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 Chiesa attraverso il libro degli Atti</w:t>
            </w:r>
          </w:p>
          <w:p w:rsidR="00F22DEE" w:rsidRPr="00DA0908" w:rsidRDefault="00F22DEE" w:rsidP="00796210">
            <w:pPr>
              <w:jc w:val="both"/>
              <w:rPr>
                <w:rFonts w:ascii="Times New Roman" w:eastAsia="Times New Roman" w:hAnsi="Times New Roman" w:cs="Times New Roman"/>
                <w:sz w:val="20"/>
                <w:szCs w:val="20"/>
              </w:rPr>
            </w:pPr>
          </w:p>
          <w:p w:rsidR="00F22DEE" w:rsidRPr="00DA0908" w:rsidRDefault="00F22DEE" w:rsidP="00796210">
            <w:pPr>
              <w:jc w:val="both"/>
              <w:rPr>
                <w:rFonts w:ascii="Times New Roman" w:eastAsia="Times New Roman" w:hAnsi="Times New Roman" w:cs="Times New Roman"/>
                <w:sz w:val="20"/>
                <w:szCs w:val="20"/>
              </w:rPr>
            </w:pPr>
          </w:p>
          <w:p w:rsidR="00F22DEE" w:rsidRPr="00DA0908" w:rsidRDefault="00F22DEE" w:rsidP="00796210">
            <w:pPr>
              <w:jc w:val="both"/>
              <w:rPr>
                <w:rFonts w:ascii="Times New Roman" w:eastAsia="Times New Roman" w:hAnsi="Times New Roman" w:cs="Times New Roman"/>
                <w:sz w:val="20"/>
                <w:szCs w:val="20"/>
              </w:rPr>
            </w:pPr>
          </w:p>
          <w:p w:rsidR="00F22DEE" w:rsidRPr="00DA0908" w:rsidRDefault="00F22DEE"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 La religiosità dell’uomo primitivo.  </w:t>
            </w:r>
          </w:p>
          <w:p w:rsidR="00F22DEE" w:rsidRPr="00DA0908" w:rsidRDefault="00F22DEE" w:rsidP="00796210">
            <w:pPr>
              <w:spacing w:after="0"/>
              <w:jc w:val="both"/>
              <w:rPr>
                <w:rFonts w:ascii="Times New Roman" w:eastAsia="Times New Roman" w:hAnsi="Times New Roman" w:cs="Times New Roman"/>
                <w:sz w:val="20"/>
                <w:szCs w:val="20"/>
              </w:rPr>
            </w:pPr>
            <w:r w:rsidRPr="00DA0908">
              <w:rPr>
                <w:rFonts w:ascii="Times New Roman" w:eastAsia="Times New Roman" w:hAnsi="Times New Roman" w:cs="Times New Roman"/>
                <w:sz w:val="20"/>
                <w:szCs w:val="20"/>
              </w:rPr>
              <w:t xml:space="preserve">- Il valore degli insegnamenti di Gesù . </w:t>
            </w:r>
          </w:p>
          <w:p w:rsidR="00F22DEE" w:rsidRPr="00DA0908" w:rsidRDefault="00F22DEE" w:rsidP="00796210">
            <w:pPr>
              <w:jc w:val="both"/>
              <w:rPr>
                <w:rFonts w:ascii="Times New Roman" w:eastAsia="Times New Roman" w:hAnsi="Times New Roman" w:cs="Times New Roman"/>
                <w:sz w:val="20"/>
                <w:szCs w:val="20"/>
              </w:rPr>
            </w:pPr>
          </w:p>
        </w:tc>
      </w:tr>
    </w:tbl>
    <w:p w:rsidR="00F22DEE" w:rsidRPr="00DA0908" w:rsidRDefault="00F22DEE" w:rsidP="00796210">
      <w:pPr>
        <w:spacing w:after="0"/>
        <w:jc w:val="both"/>
        <w:rPr>
          <w:rFonts w:ascii="Times New Roman" w:hAnsi="Times New Roman" w:cs="Times New Roman"/>
          <w:sz w:val="20"/>
          <w:szCs w:val="20"/>
        </w:rPr>
      </w:pPr>
    </w:p>
    <w:p w:rsidR="00F22DEE" w:rsidRPr="00DA0908" w:rsidRDefault="00F22DEE" w:rsidP="00796210">
      <w:pPr>
        <w:spacing w:after="0"/>
        <w:jc w:val="both"/>
        <w:rPr>
          <w:rFonts w:ascii="Times New Roman" w:hAnsi="Times New Roman" w:cs="Times New Roman"/>
          <w:sz w:val="20"/>
          <w:szCs w:val="20"/>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289"/>
        <w:gridCol w:w="2976"/>
      </w:tblGrid>
      <w:tr w:rsidR="00F22DEE" w:rsidRPr="00DA0908" w:rsidTr="008F3FD0">
        <w:trPr>
          <w:trHeight w:val="715"/>
        </w:trPr>
        <w:tc>
          <w:tcPr>
            <w:tcW w:w="3545" w:type="dxa"/>
            <w:vMerge w:val="restart"/>
          </w:tcPr>
          <w:p w:rsidR="00F22DEE" w:rsidRPr="00DA0908" w:rsidRDefault="00F22DEE" w:rsidP="00796210">
            <w:pPr>
              <w:spacing w:after="0"/>
              <w:jc w:val="both"/>
              <w:rPr>
                <w:rFonts w:ascii="Times New Roman" w:hAnsi="Times New Roman" w:cs="Times New Roman"/>
                <w:sz w:val="20"/>
                <w:szCs w:val="20"/>
              </w:rPr>
            </w:pPr>
            <w:r w:rsidRPr="00DA0908">
              <w:rPr>
                <w:rFonts w:ascii="Times New Roman" w:hAnsi="Times New Roman" w:cs="Times New Roman"/>
                <w:b/>
                <w:i/>
                <w:sz w:val="20"/>
                <w:szCs w:val="20"/>
              </w:rPr>
              <w:t xml:space="preserve">TRAGUARDI PER LO SVILUPPO DELLE COMPETENZE </w:t>
            </w:r>
          </w:p>
        </w:tc>
        <w:tc>
          <w:tcPr>
            <w:tcW w:w="6265" w:type="dxa"/>
            <w:gridSpan w:val="2"/>
          </w:tcPr>
          <w:p w:rsidR="00F22DEE" w:rsidRPr="00DA0908" w:rsidRDefault="00F22DEE"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OBIETTIVI DI APPRENDIMENTO </w:t>
            </w:r>
          </w:p>
          <w:p w:rsidR="00F22DEE" w:rsidRPr="00DA0908" w:rsidRDefault="00F22DEE"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(al termine della Classe Quinta Scuola Primaria) </w:t>
            </w:r>
          </w:p>
        </w:tc>
      </w:tr>
      <w:tr w:rsidR="00F22DEE" w:rsidRPr="00DA0908" w:rsidTr="008F3FD0">
        <w:trPr>
          <w:trHeight w:val="240"/>
        </w:trPr>
        <w:tc>
          <w:tcPr>
            <w:tcW w:w="3545" w:type="dxa"/>
            <w:vMerge/>
          </w:tcPr>
          <w:p w:rsidR="00F22DEE" w:rsidRPr="00DA0908" w:rsidRDefault="00F22DEE" w:rsidP="00796210">
            <w:pPr>
              <w:spacing w:after="0"/>
              <w:jc w:val="both"/>
              <w:rPr>
                <w:rFonts w:ascii="Times New Roman" w:hAnsi="Times New Roman" w:cs="Times New Roman"/>
                <w:sz w:val="20"/>
                <w:szCs w:val="20"/>
              </w:rPr>
            </w:pPr>
          </w:p>
        </w:tc>
        <w:tc>
          <w:tcPr>
            <w:tcW w:w="3289" w:type="dxa"/>
          </w:tcPr>
          <w:p w:rsidR="00F22DEE" w:rsidRPr="00DA0908" w:rsidRDefault="00F22DEE"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ABILITÀ </w:t>
            </w:r>
          </w:p>
        </w:tc>
        <w:tc>
          <w:tcPr>
            <w:tcW w:w="2976" w:type="dxa"/>
          </w:tcPr>
          <w:p w:rsidR="00F22DEE" w:rsidRPr="00DA0908" w:rsidRDefault="00F22DEE" w:rsidP="00796210">
            <w:pPr>
              <w:spacing w:after="0"/>
              <w:jc w:val="both"/>
              <w:rPr>
                <w:rFonts w:ascii="Times New Roman" w:hAnsi="Times New Roman" w:cs="Times New Roman"/>
                <w:sz w:val="20"/>
                <w:szCs w:val="20"/>
              </w:rPr>
            </w:pPr>
            <w:r w:rsidRPr="00DA0908">
              <w:rPr>
                <w:rFonts w:ascii="Times New Roman" w:hAnsi="Times New Roman" w:cs="Times New Roman"/>
                <w:b/>
                <w:sz w:val="20"/>
                <w:szCs w:val="20"/>
              </w:rPr>
              <w:t xml:space="preserve">CONOSCENZE/ESPERIENZE </w:t>
            </w:r>
          </w:p>
        </w:tc>
      </w:tr>
      <w:tr w:rsidR="00F22DEE" w:rsidRPr="00DA0908" w:rsidTr="008F3FD0">
        <w:trPr>
          <w:trHeight w:val="535"/>
        </w:trPr>
        <w:tc>
          <w:tcPr>
            <w:tcW w:w="3545" w:type="dxa"/>
            <w:vMerge/>
          </w:tcPr>
          <w:p w:rsidR="00F22DEE" w:rsidRPr="00DA0908" w:rsidRDefault="00F22DEE" w:rsidP="00796210">
            <w:pPr>
              <w:spacing w:after="0"/>
              <w:jc w:val="both"/>
              <w:rPr>
                <w:rFonts w:ascii="Times New Roman" w:hAnsi="Times New Roman" w:cs="Times New Roman"/>
                <w:sz w:val="20"/>
                <w:szCs w:val="20"/>
              </w:rPr>
            </w:pPr>
          </w:p>
        </w:tc>
        <w:tc>
          <w:tcPr>
            <w:tcW w:w="6265" w:type="dxa"/>
            <w:gridSpan w:val="2"/>
          </w:tcPr>
          <w:p w:rsidR="00F22DEE" w:rsidRPr="00DA0908" w:rsidRDefault="00F22DEE" w:rsidP="00796210">
            <w:pPr>
              <w:spacing w:after="0"/>
              <w:jc w:val="both"/>
              <w:rPr>
                <w:rFonts w:ascii="Times New Roman" w:hAnsi="Times New Roman" w:cs="Times New Roman"/>
                <w:b/>
                <w:sz w:val="20"/>
                <w:szCs w:val="20"/>
              </w:rPr>
            </w:pPr>
            <w:r w:rsidRPr="00DA0908">
              <w:rPr>
                <w:rFonts w:ascii="Times New Roman" w:hAnsi="Times New Roman" w:cs="Times New Roman"/>
                <w:b/>
                <w:sz w:val="20"/>
                <w:szCs w:val="20"/>
              </w:rPr>
              <w:t>RELIGIONE</w:t>
            </w:r>
          </w:p>
          <w:p w:rsidR="00F22DEE" w:rsidRPr="00DA0908" w:rsidRDefault="00F22DEE" w:rsidP="00796210">
            <w:pPr>
              <w:spacing w:after="0"/>
              <w:jc w:val="both"/>
              <w:rPr>
                <w:rFonts w:ascii="Times New Roman" w:hAnsi="Times New Roman" w:cs="Times New Roman"/>
                <w:b/>
                <w:sz w:val="20"/>
                <w:szCs w:val="20"/>
              </w:rPr>
            </w:pPr>
          </w:p>
        </w:tc>
      </w:tr>
      <w:tr w:rsidR="00815933" w:rsidRPr="00DA0908" w:rsidTr="008F3FD0">
        <w:tc>
          <w:tcPr>
            <w:tcW w:w="3545" w:type="dxa"/>
          </w:tcPr>
          <w:p w:rsidR="008F3FD0" w:rsidRPr="00DA0908" w:rsidRDefault="00815933" w:rsidP="008F3FD0">
            <w:pPr>
              <w:jc w:val="both"/>
              <w:rPr>
                <w:rFonts w:ascii="Times New Roman" w:hAnsi="Times New Roman" w:cs="Times New Roman"/>
                <w:sz w:val="20"/>
                <w:szCs w:val="20"/>
              </w:rPr>
            </w:pPr>
            <w:r w:rsidRPr="00DA0908">
              <w:rPr>
                <w:rFonts w:ascii="Times New Roman" w:hAnsi="Times New Roman" w:cs="Times New Roman"/>
                <w:b/>
                <w:sz w:val="20"/>
                <w:szCs w:val="20"/>
              </w:rPr>
              <w:t>L’alunno</w:t>
            </w:r>
            <w:r w:rsidRPr="00DA0908">
              <w:rPr>
                <w:rFonts w:ascii="Times New Roman" w:hAnsi="Times New Roman" w:cs="Times New Roman"/>
                <w:sz w:val="20"/>
                <w:szCs w:val="20"/>
              </w:rPr>
              <w:t xml:space="preserve">: </w:t>
            </w:r>
          </w:p>
          <w:p w:rsidR="00815933" w:rsidRPr="00DA0908" w:rsidRDefault="00815933" w:rsidP="008F3FD0">
            <w:pPr>
              <w:jc w:val="both"/>
              <w:rPr>
                <w:rFonts w:ascii="Times New Roman" w:hAnsi="Times New Roman" w:cs="Times New Roman"/>
                <w:sz w:val="20"/>
                <w:szCs w:val="20"/>
              </w:rPr>
            </w:pPr>
            <w:r w:rsidRPr="00DA0908">
              <w:rPr>
                <w:rFonts w:ascii="Times New Roman" w:hAnsi="Times New Roman" w:cs="Times New Roman"/>
                <w:b/>
                <w:sz w:val="20"/>
                <w:szCs w:val="20"/>
              </w:rPr>
              <w:t>riflette</w:t>
            </w:r>
            <w:r w:rsidRPr="00DA0908">
              <w:rPr>
                <w:rFonts w:ascii="Times New Roman" w:hAnsi="Times New Roman" w:cs="Times New Roman"/>
                <w:sz w:val="20"/>
                <w:szCs w:val="20"/>
              </w:rPr>
              <w:t xml:space="preserve"> su Dio Creatore e Padre, sui dati fondamentali della vita di Gesù e sa collegare i contenuti principali del suo insegnamento</w:t>
            </w:r>
          </w:p>
          <w:p w:rsidR="00815933" w:rsidRPr="00DA0908" w:rsidRDefault="00815933" w:rsidP="00796210">
            <w:pPr>
              <w:jc w:val="both"/>
              <w:rPr>
                <w:rFonts w:ascii="Times New Roman" w:hAnsi="Times New Roman" w:cs="Times New Roman"/>
                <w:sz w:val="20"/>
                <w:szCs w:val="20"/>
              </w:rPr>
            </w:pPr>
            <w:r w:rsidRPr="00DA0908">
              <w:rPr>
                <w:rFonts w:ascii="Times New Roman" w:hAnsi="Times New Roman" w:cs="Times New Roman"/>
                <w:sz w:val="20"/>
                <w:szCs w:val="20"/>
              </w:rPr>
              <w:t>alle tradizioni dell’ambiente in cui vive; riconosce il significato cristiano del Natale e della Pasqua, traendone motivo per interrogarsi sul valore di tali festività nell’esperienza personale, familiare e sociale</w:t>
            </w:r>
          </w:p>
          <w:p w:rsidR="00815933" w:rsidRPr="00DA0908" w:rsidRDefault="00815933" w:rsidP="00796210">
            <w:pPr>
              <w:jc w:val="both"/>
              <w:rPr>
                <w:rFonts w:ascii="Times New Roman" w:hAnsi="Times New Roman" w:cs="Times New Roman"/>
                <w:sz w:val="20"/>
                <w:szCs w:val="20"/>
              </w:rPr>
            </w:pPr>
            <w:r w:rsidRPr="00DA0908">
              <w:rPr>
                <w:rFonts w:ascii="Times New Roman" w:hAnsi="Times New Roman" w:cs="Times New Roman"/>
                <w:sz w:val="20"/>
                <w:szCs w:val="20"/>
              </w:rPr>
              <w:t>-</w:t>
            </w:r>
            <w:r w:rsidRPr="00DA0908">
              <w:rPr>
                <w:rFonts w:ascii="Times New Roman" w:hAnsi="Times New Roman" w:cs="Times New Roman"/>
                <w:b/>
                <w:sz w:val="20"/>
                <w:szCs w:val="20"/>
              </w:rPr>
              <w:t>riconosce</w:t>
            </w:r>
            <w:r w:rsidRPr="00DA0908">
              <w:rPr>
                <w:rFonts w:ascii="Times New Roman" w:hAnsi="Times New Roman" w:cs="Times New Roman"/>
                <w:sz w:val="20"/>
                <w:szCs w:val="20"/>
              </w:rPr>
              <w:t xml:space="preserve"> che la Bibbia è il libro sacro per i cristiani ed ebrei e documento fondamentale della nostra cultura, sapendola distinguere da altre tipologie di testi, tra cui quelli di altre religioni;</w:t>
            </w:r>
          </w:p>
        </w:tc>
        <w:tc>
          <w:tcPr>
            <w:tcW w:w="3289" w:type="dxa"/>
          </w:tcPr>
          <w:p w:rsidR="00815933" w:rsidRPr="00DA0908" w:rsidRDefault="00844525" w:rsidP="00796210">
            <w:pPr>
              <w:jc w:val="both"/>
              <w:rPr>
                <w:rFonts w:ascii="Times New Roman" w:hAnsi="Times New Roman" w:cs="Times New Roman"/>
                <w:sz w:val="20"/>
                <w:szCs w:val="20"/>
              </w:rPr>
            </w:pPr>
            <w:r w:rsidRPr="00DA0908">
              <w:rPr>
                <w:rFonts w:ascii="Times New Roman" w:hAnsi="Times New Roman" w:cs="Times New Roman"/>
                <w:sz w:val="20"/>
                <w:szCs w:val="20"/>
              </w:rPr>
              <w:t>-</w:t>
            </w:r>
            <w:r w:rsidR="00815933" w:rsidRPr="00DA0908">
              <w:rPr>
                <w:rFonts w:ascii="Times New Roman" w:hAnsi="Times New Roman" w:cs="Times New Roman"/>
                <w:sz w:val="20"/>
                <w:szCs w:val="20"/>
              </w:rPr>
              <w:t>Riconoscere la Bibbia e i testi sacri delle grandi religioni.</w:t>
            </w:r>
          </w:p>
          <w:p w:rsidR="00815933" w:rsidRPr="00DA0908" w:rsidRDefault="00844525" w:rsidP="00796210">
            <w:pPr>
              <w:snapToGrid w:val="0"/>
              <w:jc w:val="both"/>
              <w:rPr>
                <w:rFonts w:ascii="Times New Roman" w:hAnsi="Times New Roman" w:cs="Times New Roman"/>
                <w:sz w:val="20"/>
                <w:szCs w:val="20"/>
              </w:rPr>
            </w:pPr>
            <w:r w:rsidRPr="00DA0908">
              <w:rPr>
                <w:rFonts w:ascii="Times New Roman" w:hAnsi="Times New Roman" w:cs="Times New Roman"/>
                <w:sz w:val="20"/>
                <w:szCs w:val="20"/>
              </w:rPr>
              <w:t>-</w:t>
            </w:r>
            <w:r w:rsidR="00815933" w:rsidRPr="00DA0908">
              <w:rPr>
                <w:rFonts w:ascii="Times New Roman" w:hAnsi="Times New Roman" w:cs="Times New Roman"/>
                <w:sz w:val="20"/>
                <w:szCs w:val="20"/>
              </w:rPr>
              <w:t>Evidenziare nel Cristianesimo e nelle altre grandi religioni, l'origine e lo sviluppo.</w:t>
            </w:r>
          </w:p>
          <w:p w:rsidR="00815933" w:rsidRPr="00DA0908" w:rsidRDefault="00844525" w:rsidP="00796210">
            <w:pPr>
              <w:jc w:val="both"/>
              <w:rPr>
                <w:rFonts w:ascii="Times New Roman" w:hAnsi="Times New Roman" w:cs="Times New Roman"/>
                <w:sz w:val="20"/>
                <w:szCs w:val="20"/>
              </w:rPr>
            </w:pPr>
            <w:r w:rsidRPr="00DA0908">
              <w:rPr>
                <w:rFonts w:ascii="Times New Roman" w:hAnsi="Times New Roman" w:cs="Times New Roman"/>
                <w:sz w:val="20"/>
                <w:szCs w:val="20"/>
              </w:rPr>
              <w:t>-</w:t>
            </w:r>
            <w:r w:rsidR="00815933" w:rsidRPr="00DA0908">
              <w:rPr>
                <w:rFonts w:ascii="Times New Roman" w:hAnsi="Times New Roman" w:cs="Times New Roman"/>
                <w:sz w:val="20"/>
                <w:szCs w:val="20"/>
              </w:rPr>
              <w:t xml:space="preserve">Comprendere come l’Ebraisno e il </w:t>
            </w:r>
          </w:p>
          <w:p w:rsidR="00815933" w:rsidRPr="00DA0908" w:rsidRDefault="00815933" w:rsidP="00796210">
            <w:pPr>
              <w:jc w:val="both"/>
              <w:rPr>
                <w:rFonts w:ascii="Times New Roman" w:hAnsi="Times New Roman" w:cs="Times New Roman"/>
                <w:sz w:val="20"/>
                <w:szCs w:val="20"/>
              </w:rPr>
            </w:pPr>
            <w:r w:rsidRPr="00DA0908">
              <w:rPr>
                <w:rFonts w:ascii="Times New Roman" w:hAnsi="Times New Roman" w:cs="Times New Roman"/>
                <w:sz w:val="20"/>
                <w:szCs w:val="20"/>
              </w:rPr>
              <w:t>Cristianesimo trovano nella Bibbia la risposta alle domande di senso dell’uomo.</w:t>
            </w:r>
          </w:p>
          <w:p w:rsidR="00815933" w:rsidRPr="00DA0908" w:rsidRDefault="00815933" w:rsidP="00796210">
            <w:pPr>
              <w:jc w:val="both"/>
              <w:rPr>
                <w:rFonts w:ascii="Times New Roman" w:hAnsi="Times New Roman" w:cs="Times New Roman"/>
                <w:sz w:val="20"/>
                <w:szCs w:val="20"/>
              </w:rPr>
            </w:pPr>
          </w:p>
        </w:tc>
        <w:tc>
          <w:tcPr>
            <w:tcW w:w="2976" w:type="dxa"/>
          </w:tcPr>
          <w:p w:rsidR="00815933" w:rsidRPr="00DA0908" w:rsidRDefault="00815933" w:rsidP="00796210">
            <w:pPr>
              <w:ind w:left="95"/>
              <w:jc w:val="both"/>
              <w:rPr>
                <w:rFonts w:ascii="Times New Roman" w:hAnsi="Times New Roman" w:cs="Times New Roman"/>
                <w:b/>
                <w:sz w:val="20"/>
                <w:szCs w:val="20"/>
              </w:rPr>
            </w:pPr>
            <w:r w:rsidRPr="00DA0908">
              <w:rPr>
                <w:rFonts w:ascii="Times New Roman" w:hAnsi="Times New Roman" w:cs="Times New Roman"/>
                <w:b/>
                <w:sz w:val="20"/>
                <w:szCs w:val="20"/>
              </w:rPr>
              <w:t>La Bibbia e le altre fonti.</w:t>
            </w:r>
          </w:p>
          <w:p w:rsidR="00815933" w:rsidRPr="00DA0908" w:rsidRDefault="00844525" w:rsidP="00796210">
            <w:pPr>
              <w:ind w:left="95"/>
              <w:jc w:val="both"/>
              <w:rPr>
                <w:rFonts w:ascii="Times New Roman" w:hAnsi="Times New Roman" w:cs="Times New Roman"/>
                <w:sz w:val="20"/>
                <w:szCs w:val="20"/>
              </w:rPr>
            </w:pPr>
            <w:r w:rsidRPr="00DA0908">
              <w:rPr>
                <w:rFonts w:ascii="Times New Roman" w:hAnsi="Times New Roman" w:cs="Times New Roman"/>
                <w:sz w:val="20"/>
                <w:szCs w:val="20"/>
              </w:rPr>
              <w:t xml:space="preserve">- </w:t>
            </w:r>
            <w:r w:rsidR="00815933" w:rsidRPr="00DA0908">
              <w:rPr>
                <w:rFonts w:ascii="Times New Roman" w:hAnsi="Times New Roman" w:cs="Times New Roman"/>
                <w:sz w:val="20"/>
                <w:szCs w:val="20"/>
              </w:rPr>
              <w:t xml:space="preserve"> la Bibbia con altri testi sacri delle altre religioni</w:t>
            </w:r>
          </w:p>
        </w:tc>
      </w:tr>
      <w:tr w:rsidR="00815933" w:rsidRPr="00DA0908" w:rsidTr="008F3FD0">
        <w:tc>
          <w:tcPr>
            <w:tcW w:w="3545" w:type="dxa"/>
          </w:tcPr>
          <w:p w:rsidR="00815933" w:rsidRPr="00DA0908" w:rsidRDefault="00815933" w:rsidP="00796210">
            <w:pPr>
              <w:jc w:val="both"/>
              <w:rPr>
                <w:rFonts w:ascii="Times New Roman" w:hAnsi="Times New Roman" w:cs="Times New Roman"/>
                <w:sz w:val="20"/>
                <w:szCs w:val="20"/>
              </w:rPr>
            </w:pPr>
            <w:r w:rsidRPr="00DA0908">
              <w:rPr>
                <w:rFonts w:ascii="Times New Roman" w:hAnsi="Times New Roman" w:cs="Times New Roman"/>
                <w:b/>
                <w:sz w:val="20"/>
                <w:szCs w:val="20"/>
              </w:rPr>
              <w:t>-identifica</w:t>
            </w:r>
            <w:r w:rsidRPr="00DA0908">
              <w:rPr>
                <w:rFonts w:ascii="Times New Roman" w:hAnsi="Times New Roman" w:cs="Times New Roman"/>
                <w:sz w:val="20"/>
                <w:szCs w:val="20"/>
              </w:rPr>
              <w:t xml:space="preserve"> le caratteristiche essenziali di un brano biblico, sa farsi accompagnare nell’analisi delle pagine a lui più accessibili, per collegarle alla propria esperienza.</w:t>
            </w:r>
          </w:p>
          <w:p w:rsidR="00815933" w:rsidRPr="00DA0908" w:rsidRDefault="00815933" w:rsidP="00796210">
            <w:pPr>
              <w:jc w:val="both"/>
              <w:rPr>
                <w:rFonts w:ascii="Times New Roman" w:hAnsi="Times New Roman" w:cs="Times New Roman"/>
                <w:sz w:val="20"/>
                <w:szCs w:val="20"/>
              </w:rPr>
            </w:pPr>
            <w:r w:rsidRPr="00DA0908">
              <w:rPr>
                <w:rFonts w:ascii="Times New Roman" w:hAnsi="Times New Roman" w:cs="Times New Roman"/>
                <w:b/>
                <w:sz w:val="20"/>
                <w:szCs w:val="20"/>
              </w:rPr>
              <w:t>-si confronta</w:t>
            </w:r>
            <w:r w:rsidRPr="00DA0908">
              <w:rPr>
                <w:rFonts w:ascii="Times New Roman" w:hAnsi="Times New Roman" w:cs="Times New Roman"/>
                <w:sz w:val="20"/>
                <w:szCs w:val="20"/>
              </w:rPr>
              <w:t xml:space="preserve"> con l’esperienza religiosa e distingue la specificità della proposta di salvezza del Cristianesimo; identifica nella Chiesa la comunità di coloro che credono in Gesù Cristo e si impegnano per mettere in pratica il suo insegnamento; coglie il significato dei Sacramenti e si interroga sul valore che essi hanno nella vita dei cristiani.</w:t>
            </w:r>
          </w:p>
        </w:tc>
        <w:tc>
          <w:tcPr>
            <w:tcW w:w="3289" w:type="dxa"/>
          </w:tcPr>
          <w:p w:rsidR="00815933" w:rsidRPr="00DA0908" w:rsidRDefault="00815933" w:rsidP="00796210">
            <w:pPr>
              <w:tabs>
                <w:tab w:val="left" w:pos="1980"/>
                <w:tab w:val="left" w:pos="2160"/>
              </w:tabs>
              <w:snapToGrid w:val="0"/>
              <w:ind w:right="-158"/>
              <w:jc w:val="both"/>
              <w:rPr>
                <w:rFonts w:ascii="Times New Roman" w:hAnsi="Times New Roman" w:cs="Times New Roman"/>
                <w:sz w:val="20"/>
                <w:szCs w:val="20"/>
              </w:rPr>
            </w:pPr>
            <w:r w:rsidRPr="00DA0908">
              <w:rPr>
                <w:rFonts w:ascii="Times New Roman" w:hAnsi="Times New Roman" w:cs="Times New Roman"/>
                <w:sz w:val="20"/>
                <w:szCs w:val="20"/>
              </w:rPr>
              <w:t>- Cogliere attraverso alcune pagine degli “Atti degli Apostoli” la vita della Chiesa delle origini.</w:t>
            </w:r>
          </w:p>
          <w:p w:rsidR="00815933" w:rsidRPr="00DA0908" w:rsidRDefault="00815933" w:rsidP="00796210">
            <w:pPr>
              <w:pStyle w:val="Contenutotabella"/>
              <w:jc w:val="both"/>
              <w:rPr>
                <w:sz w:val="20"/>
                <w:szCs w:val="20"/>
              </w:rPr>
            </w:pPr>
            <w:r w:rsidRPr="00DA0908">
              <w:rPr>
                <w:sz w:val="20"/>
                <w:szCs w:val="20"/>
              </w:rPr>
              <w:t>- Conoscere i due Apostoli: Pietro e Paolo.</w:t>
            </w:r>
          </w:p>
          <w:p w:rsidR="00815933" w:rsidRPr="00DA0908" w:rsidRDefault="00815933" w:rsidP="00796210">
            <w:pPr>
              <w:jc w:val="both"/>
              <w:rPr>
                <w:rFonts w:ascii="Times New Roman" w:hAnsi="Times New Roman" w:cs="Times New Roman"/>
                <w:sz w:val="20"/>
                <w:szCs w:val="20"/>
              </w:rPr>
            </w:pPr>
            <w:r w:rsidRPr="00DA0908">
              <w:rPr>
                <w:rFonts w:ascii="Times New Roman" w:hAnsi="Times New Roman" w:cs="Times New Roman"/>
                <w:sz w:val="20"/>
                <w:szCs w:val="20"/>
              </w:rPr>
              <w:t>- Evidenziare l'apporto che, con la diffusione del Vangelo, la Chiesa ha dato alla società e alla vita di ogni persona.</w:t>
            </w:r>
          </w:p>
          <w:p w:rsidR="008F3FD0" w:rsidRPr="00DA0908" w:rsidRDefault="00815933" w:rsidP="008F3FD0">
            <w:pPr>
              <w:autoSpaceDE w:val="0"/>
              <w:autoSpaceDN w:val="0"/>
              <w:adjustRightInd w:val="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Scoprire l’importanza del movimento ecumenico come ricerca dell’unità fra tutte le chiese cri</w:t>
            </w:r>
            <w:r w:rsidR="008F3FD0" w:rsidRPr="00DA0908">
              <w:rPr>
                <w:rFonts w:ascii="Times New Roman" w:hAnsi="Times New Roman" w:cs="Times New Roman"/>
                <w:color w:val="000000"/>
                <w:sz w:val="20"/>
                <w:szCs w:val="20"/>
              </w:rPr>
              <w:t>s</w:t>
            </w:r>
            <w:r w:rsidRPr="00DA0908">
              <w:rPr>
                <w:rFonts w:ascii="Times New Roman" w:hAnsi="Times New Roman" w:cs="Times New Roman"/>
                <w:color w:val="000000"/>
                <w:sz w:val="20"/>
                <w:szCs w:val="20"/>
              </w:rPr>
              <w:t>tiane.</w:t>
            </w:r>
          </w:p>
          <w:p w:rsidR="00815933" w:rsidRPr="00DA0908" w:rsidRDefault="00815933" w:rsidP="008F3FD0">
            <w:pPr>
              <w:autoSpaceDE w:val="0"/>
              <w:autoSpaceDN w:val="0"/>
              <w:adjustRightInd w:val="0"/>
              <w:jc w:val="both"/>
              <w:rPr>
                <w:rFonts w:ascii="Times New Roman" w:hAnsi="Times New Roman" w:cs="Times New Roman"/>
                <w:sz w:val="20"/>
                <w:szCs w:val="20"/>
              </w:rPr>
            </w:pPr>
            <w:r w:rsidRPr="00DA0908">
              <w:rPr>
                <w:rFonts w:ascii="Times New Roman" w:hAnsi="Times New Roman" w:cs="Times New Roman"/>
                <w:color w:val="000000"/>
                <w:sz w:val="20"/>
                <w:szCs w:val="20"/>
              </w:rPr>
              <w:t>- Scoprire l’opera dei missionari che realizzano il mandato di Gesù di far conoscere il Vangelo a tutti gli uomini</w:t>
            </w:r>
          </w:p>
        </w:tc>
        <w:tc>
          <w:tcPr>
            <w:tcW w:w="2976" w:type="dxa"/>
          </w:tcPr>
          <w:p w:rsidR="00815933" w:rsidRPr="00DA0908" w:rsidRDefault="00815933" w:rsidP="00796210">
            <w:pPr>
              <w:jc w:val="both"/>
              <w:rPr>
                <w:rFonts w:ascii="Times New Roman" w:hAnsi="Times New Roman" w:cs="Times New Roman"/>
                <w:sz w:val="20"/>
                <w:szCs w:val="20"/>
              </w:rPr>
            </w:pPr>
            <w:r w:rsidRPr="00DA0908">
              <w:rPr>
                <w:rFonts w:ascii="Times New Roman" w:hAnsi="Times New Roman" w:cs="Times New Roman"/>
                <w:b/>
                <w:sz w:val="20"/>
                <w:szCs w:val="20"/>
              </w:rPr>
              <w:t>Dio e l’uomo</w:t>
            </w:r>
            <w:r w:rsidRPr="00DA0908">
              <w:rPr>
                <w:rFonts w:ascii="Times New Roman" w:hAnsi="Times New Roman" w:cs="Times New Roman"/>
                <w:sz w:val="20"/>
                <w:szCs w:val="20"/>
              </w:rPr>
              <w:t>-</w:t>
            </w:r>
            <w:r w:rsidR="00844525" w:rsidRPr="00DA0908">
              <w:rPr>
                <w:rFonts w:ascii="Times New Roman" w:hAnsi="Times New Roman" w:cs="Times New Roman"/>
                <w:sz w:val="20"/>
                <w:szCs w:val="20"/>
              </w:rPr>
              <w:t xml:space="preserve"> </w:t>
            </w:r>
            <w:r w:rsidRPr="00DA0908">
              <w:rPr>
                <w:rFonts w:ascii="Times New Roman" w:hAnsi="Times New Roman" w:cs="Times New Roman"/>
                <w:sz w:val="20"/>
                <w:szCs w:val="20"/>
              </w:rPr>
              <w:t xml:space="preserve"> avvenimenti, persone e strutture  fondamentali della Chiesa cattolica sin dalle origini e metterli a confronto con quelli delle altre confessioni cristiane evidenziando le prospettive del cammino ecumenico.</w:t>
            </w:r>
          </w:p>
          <w:p w:rsidR="00815933" w:rsidRPr="00DA0908" w:rsidRDefault="00815933" w:rsidP="00796210">
            <w:pPr>
              <w:jc w:val="both"/>
              <w:rPr>
                <w:rFonts w:ascii="Times New Roman" w:hAnsi="Times New Roman" w:cs="Times New Roman"/>
                <w:sz w:val="20"/>
                <w:szCs w:val="20"/>
              </w:rPr>
            </w:pPr>
          </w:p>
        </w:tc>
      </w:tr>
      <w:tr w:rsidR="00815933" w:rsidRPr="00DA0908" w:rsidTr="00DA0908">
        <w:trPr>
          <w:trHeight w:val="2267"/>
        </w:trPr>
        <w:tc>
          <w:tcPr>
            <w:tcW w:w="3545" w:type="dxa"/>
          </w:tcPr>
          <w:p w:rsidR="00815933" w:rsidRPr="00DA0908" w:rsidRDefault="00815933" w:rsidP="00796210">
            <w:pPr>
              <w:jc w:val="both"/>
              <w:rPr>
                <w:rFonts w:ascii="Times New Roman" w:hAnsi="Times New Roman" w:cs="Times New Roman"/>
                <w:b/>
                <w:sz w:val="20"/>
                <w:szCs w:val="20"/>
              </w:rPr>
            </w:pPr>
          </w:p>
        </w:tc>
        <w:tc>
          <w:tcPr>
            <w:tcW w:w="3289" w:type="dxa"/>
          </w:tcPr>
          <w:p w:rsidR="00815933" w:rsidRPr="00DA0908" w:rsidRDefault="00815933" w:rsidP="00796210">
            <w:pPr>
              <w:jc w:val="both"/>
              <w:rPr>
                <w:rFonts w:ascii="Times New Roman" w:hAnsi="Times New Roman" w:cs="Times New Roman"/>
                <w:sz w:val="20"/>
                <w:szCs w:val="20"/>
              </w:rPr>
            </w:pPr>
            <w:r w:rsidRPr="00DA0908">
              <w:rPr>
                <w:rFonts w:ascii="Times New Roman" w:hAnsi="Times New Roman" w:cs="Times New Roman"/>
                <w:sz w:val="20"/>
                <w:szCs w:val="20"/>
              </w:rPr>
              <w:t>-Riconoscere i segni e i simboli del Cristianesimo, anche nell'arte</w:t>
            </w:r>
          </w:p>
          <w:p w:rsidR="00815933" w:rsidRPr="00DA0908" w:rsidRDefault="00815933" w:rsidP="00796210">
            <w:pPr>
              <w:autoSpaceDE w:val="0"/>
              <w:autoSpaceDN w:val="0"/>
              <w:adjustRightInd w:val="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Conoscere le verità principali espresse nel “Credo” come simbolo cristiano.</w:t>
            </w:r>
          </w:p>
          <w:p w:rsidR="00815933" w:rsidRPr="00DA0908" w:rsidRDefault="00815933" w:rsidP="00796210">
            <w:pPr>
              <w:autoSpaceDE w:val="0"/>
              <w:autoSpaceDN w:val="0"/>
              <w:adjustRightInd w:val="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Rendersi conto che nella comunità ecclesiale c’è una varietà di doni, che si manifesta in diverse vocazioni e ministeri.</w:t>
            </w:r>
          </w:p>
          <w:p w:rsidR="00DA0908" w:rsidRDefault="00815933" w:rsidP="00DA0908">
            <w:pPr>
              <w:autoSpaceDE w:val="0"/>
              <w:autoSpaceDN w:val="0"/>
              <w:adjustRightInd w:val="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Scoprire il valore religioso della domenica e che nella S.Messa i cristiani rinnovano l’incontro con Gesù.</w:t>
            </w:r>
          </w:p>
          <w:p w:rsidR="00815933" w:rsidRPr="00DA0908" w:rsidRDefault="00815933" w:rsidP="00DA0908">
            <w:pPr>
              <w:autoSpaceDE w:val="0"/>
              <w:autoSpaceDN w:val="0"/>
              <w:adjustRightInd w:val="0"/>
              <w:jc w:val="both"/>
              <w:rPr>
                <w:rFonts w:ascii="Times New Roman" w:hAnsi="Times New Roman" w:cs="Times New Roman"/>
                <w:sz w:val="20"/>
                <w:szCs w:val="20"/>
              </w:rPr>
            </w:pPr>
            <w:r w:rsidRPr="00DA0908">
              <w:rPr>
                <w:rFonts w:ascii="Times New Roman" w:hAnsi="Times New Roman" w:cs="Times New Roman"/>
                <w:sz w:val="20"/>
                <w:szCs w:val="20"/>
              </w:rPr>
              <w:t>- Riconoscere nella fede e nei sacramenti di iniziazione gli elementi che costituiscono la comunità cristiana.</w:t>
            </w:r>
          </w:p>
        </w:tc>
        <w:tc>
          <w:tcPr>
            <w:tcW w:w="2976" w:type="dxa"/>
          </w:tcPr>
          <w:p w:rsidR="00815933" w:rsidRPr="00DA0908" w:rsidRDefault="00815933" w:rsidP="00796210">
            <w:pPr>
              <w:jc w:val="both"/>
              <w:rPr>
                <w:rFonts w:ascii="Times New Roman" w:hAnsi="Times New Roman" w:cs="Times New Roman"/>
                <w:b/>
                <w:sz w:val="20"/>
                <w:szCs w:val="20"/>
              </w:rPr>
            </w:pPr>
            <w:r w:rsidRPr="00DA0908">
              <w:rPr>
                <w:rFonts w:ascii="Times New Roman" w:hAnsi="Times New Roman" w:cs="Times New Roman"/>
                <w:b/>
                <w:sz w:val="20"/>
                <w:szCs w:val="20"/>
              </w:rPr>
              <w:t>Il linguaggio religioso</w:t>
            </w:r>
          </w:p>
          <w:p w:rsidR="00815933" w:rsidRPr="00DA0908" w:rsidRDefault="00844525" w:rsidP="00796210">
            <w:pPr>
              <w:jc w:val="both"/>
              <w:rPr>
                <w:rFonts w:ascii="Times New Roman" w:hAnsi="Times New Roman" w:cs="Times New Roman"/>
                <w:sz w:val="20"/>
                <w:szCs w:val="20"/>
              </w:rPr>
            </w:pPr>
            <w:r w:rsidRPr="00DA0908">
              <w:rPr>
                <w:rFonts w:ascii="Times New Roman" w:hAnsi="Times New Roman" w:cs="Times New Roman"/>
                <w:sz w:val="20"/>
                <w:szCs w:val="20"/>
              </w:rPr>
              <w:t xml:space="preserve">- significative </w:t>
            </w:r>
            <w:r w:rsidR="00815933" w:rsidRPr="00DA0908">
              <w:rPr>
                <w:rFonts w:ascii="Times New Roman" w:hAnsi="Times New Roman" w:cs="Times New Roman"/>
                <w:sz w:val="20"/>
                <w:szCs w:val="20"/>
              </w:rPr>
              <w:t>espressioni d’arte cristiana, per rilevare come la fede sia stata interpretata e comunicata dagli artisti nel corso dei secoli.</w:t>
            </w:r>
          </w:p>
          <w:p w:rsidR="00815933" w:rsidRPr="00DA0908" w:rsidRDefault="00815933" w:rsidP="00796210">
            <w:pPr>
              <w:jc w:val="both"/>
              <w:rPr>
                <w:rFonts w:ascii="Times New Roman" w:hAnsi="Times New Roman" w:cs="Times New Roman"/>
                <w:sz w:val="20"/>
                <w:szCs w:val="20"/>
              </w:rPr>
            </w:pPr>
          </w:p>
          <w:p w:rsidR="00815933" w:rsidRPr="00DA0908" w:rsidRDefault="00815933" w:rsidP="00796210">
            <w:pPr>
              <w:jc w:val="both"/>
              <w:rPr>
                <w:rFonts w:ascii="Times New Roman" w:hAnsi="Times New Roman" w:cs="Times New Roman"/>
                <w:sz w:val="20"/>
                <w:szCs w:val="20"/>
              </w:rPr>
            </w:pPr>
          </w:p>
          <w:p w:rsidR="00815933" w:rsidRPr="00DA0908" w:rsidRDefault="00815933" w:rsidP="00796210">
            <w:pPr>
              <w:jc w:val="both"/>
              <w:rPr>
                <w:rFonts w:ascii="Times New Roman" w:hAnsi="Times New Roman" w:cs="Times New Roman"/>
                <w:sz w:val="20"/>
                <w:szCs w:val="20"/>
              </w:rPr>
            </w:pPr>
          </w:p>
          <w:p w:rsidR="00815933" w:rsidRPr="00DA0908" w:rsidRDefault="00815933" w:rsidP="00796210">
            <w:pPr>
              <w:jc w:val="both"/>
              <w:rPr>
                <w:rFonts w:ascii="Times New Roman" w:hAnsi="Times New Roman" w:cs="Times New Roman"/>
                <w:b/>
                <w:sz w:val="20"/>
                <w:szCs w:val="20"/>
              </w:rPr>
            </w:pPr>
          </w:p>
        </w:tc>
      </w:tr>
      <w:tr w:rsidR="00815933" w:rsidRPr="00DA0908" w:rsidTr="008F3FD0">
        <w:tc>
          <w:tcPr>
            <w:tcW w:w="3545" w:type="dxa"/>
          </w:tcPr>
          <w:p w:rsidR="00815933" w:rsidRPr="00DA0908" w:rsidRDefault="00815933" w:rsidP="00796210">
            <w:pPr>
              <w:jc w:val="both"/>
              <w:rPr>
                <w:rFonts w:ascii="Times New Roman" w:hAnsi="Times New Roman" w:cs="Times New Roman"/>
                <w:b/>
                <w:sz w:val="20"/>
                <w:szCs w:val="20"/>
              </w:rPr>
            </w:pPr>
          </w:p>
        </w:tc>
        <w:tc>
          <w:tcPr>
            <w:tcW w:w="3289" w:type="dxa"/>
          </w:tcPr>
          <w:p w:rsidR="00815933" w:rsidRPr="00DA0908" w:rsidRDefault="00815933" w:rsidP="00796210">
            <w:pPr>
              <w:autoSpaceDE w:val="0"/>
              <w:autoSpaceDN w:val="0"/>
              <w:adjustRightInd w:val="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 Conoscere la vita di alcuni Santi e testimoni cristiani e il loro impegno per realizzare l’insegnamento evangelico della carità e dell’amore fraterno.</w:t>
            </w:r>
          </w:p>
          <w:p w:rsidR="00815933" w:rsidRPr="00DA0908" w:rsidRDefault="00815933" w:rsidP="00796210">
            <w:pPr>
              <w:autoSpaceDE w:val="0"/>
              <w:autoSpaceDN w:val="0"/>
              <w:adjustRightInd w:val="0"/>
              <w:jc w:val="both"/>
              <w:rPr>
                <w:rFonts w:ascii="Times New Roman" w:hAnsi="Times New Roman" w:cs="Times New Roman"/>
                <w:color w:val="000000"/>
                <w:sz w:val="20"/>
                <w:szCs w:val="20"/>
              </w:rPr>
            </w:pPr>
            <w:r w:rsidRPr="00DA0908">
              <w:rPr>
                <w:rFonts w:ascii="Times New Roman" w:hAnsi="Times New Roman" w:cs="Times New Roman"/>
                <w:color w:val="000000"/>
                <w:sz w:val="20"/>
                <w:szCs w:val="20"/>
              </w:rPr>
              <w:t>-Scoprire Maria, la Mamma di Gesù, come madre di tutti i cristiani.</w:t>
            </w:r>
          </w:p>
          <w:p w:rsidR="00815933" w:rsidRPr="00DA0908" w:rsidRDefault="00815933" w:rsidP="008F3FD0">
            <w:pPr>
              <w:jc w:val="both"/>
              <w:rPr>
                <w:rFonts w:ascii="Times New Roman" w:hAnsi="Times New Roman" w:cs="Times New Roman"/>
                <w:sz w:val="20"/>
                <w:szCs w:val="20"/>
              </w:rPr>
            </w:pPr>
            <w:r w:rsidRPr="00DA0908">
              <w:rPr>
                <w:rFonts w:ascii="Times New Roman" w:hAnsi="Times New Roman" w:cs="Times New Roman"/>
                <w:color w:val="000000"/>
                <w:sz w:val="20"/>
                <w:szCs w:val="20"/>
              </w:rPr>
              <w:t>-Far crescere la sensibilità verso i valori dell’altruismo, del servizio, del rispetto e dell’amore reciproco.</w:t>
            </w:r>
          </w:p>
        </w:tc>
        <w:tc>
          <w:tcPr>
            <w:tcW w:w="2976" w:type="dxa"/>
          </w:tcPr>
          <w:p w:rsidR="00815933" w:rsidRPr="00DA0908" w:rsidRDefault="00815933" w:rsidP="00796210">
            <w:pPr>
              <w:jc w:val="both"/>
              <w:rPr>
                <w:rFonts w:ascii="Times New Roman" w:hAnsi="Times New Roman" w:cs="Times New Roman"/>
                <w:b/>
                <w:sz w:val="20"/>
                <w:szCs w:val="20"/>
              </w:rPr>
            </w:pPr>
            <w:r w:rsidRPr="00DA0908">
              <w:rPr>
                <w:rFonts w:ascii="Times New Roman" w:hAnsi="Times New Roman" w:cs="Times New Roman"/>
                <w:b/>
                <w:sz w:val="20"/>
                <w:szCs w:val="20"/>
              </w:rPr>
              <w:t>I valori etici e religiosi</w:t>
            </w:r>
          </w:p>
          <w:p w:rsidR="00815933" w:rsidRPr="00DA0908" w:rsidRDefault="00844525" w:rsidP="00796210">
            <w:pPr>
              <w:jc w:val="both"/>
              <w:rPr>
                <w:rFonts w:ascii="Times New Roman" w:hAnsi="Times New Roman" w:cs="Times New Roman"/>
                <w:b/>
                <w:sz w:val="20"/>
                <w:szCs w:val="20"/>
              </w:rPr>
            </w:pPr>
            <w:r w:rsidRPr="00DA0908">
              <w:rPr>
                <w:rFonts w:ascii="Times New Roman" w:hAnsi="Times New Roman" w:cs="Times New Roman"/>
                <w:sz w:val="20"/>
                <w:szCs w:val="20"/>
              </w:rPr>
              <w:t xml:space="preserve"> -la r</w:t>
            </w:r>
            <w:r w:rsidR="00815933" w:rsidRPr="00DA0908">
              <w:rPr>
                <w:rFonts w:ascii="Times New Roman" w:hAnsi="Times New Roman" w:cs="Times New Roman"/>
                <w:sz w:val="20"/>
                <w:szCs w:val="20"/>
              </w:rPr>
              <w:t>isposta della Bibbia alle domande di senso dell’uomo e confrontarla con quella delle principali religioni non cristiane</w:t>
            </w:r>
          </w:p>
        </w:tc>
      </w:tr>
    </w:tbl>
    <w:p w:rsidR="00F22DEE" w:rsidRPr="00DA0908" w:rsidRDefault="00F22DEE" w:rsidP="00796210">
      <w:pPr>
        <w:spacing w:after="0"/>
        <w:jc w:val="both"/>
        <w:rPr>
          <w:rFonts w:ascii="Times New Roman" w:hAnsi="Times New Roman" w:cs="Times New Roman"/>
          <w:sz w:val="20"/>
          <w:szCs w:val="20"/>
        </w:rPr>
      </w:pPr>
    </w:p>
    <w:p w:rsidR="00F22DEE" w:rsidRPr="00DA0908" w:rsidRDefault="00F22DEE" w:rsidP="00796210">
      <w:pPr>
        <w:spacing w:after="0"/>
        <w:jc w:val="both"/>
        <w:rPr>
          <w:rFonts w:ascii="Times New Roman" w:hAnsi="Times New Roman" w:cs="Times New Roman"/>
          <w:sz w:val="20"/>
          <w:szCs w:val="20"/>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289"/>
        <w:gridCol w:w="2976"/>
      </w:tblGrid>
      <w:tr w:rsidR="008F3FD0" w:rsidRPr="00DA0908" w:rsidTr="008F3FD0">
        <w:trPr>
          <w:trHeight w:val="715"/>
        </w:trPr>
        <w:tc>
          <w:tcPr>
            <w:tcW w:w="3545" w:type="dxa"/>
            <w:vMerge w:val="restart"/>
          </w:tcPr>
          <w:p w:rsidR="008F3FD0" w:rsidRPr="00DA0908" w:rsidRDefault="008F3FD0" w:rsidP="008F3FD0">
            <w:pPr>
              <w:spacing w:after="0"/>
              <w:jc w:val="center"/>
              <w:rPr>
                <w:rFonts w:ascii="Times New Roman" w:hAnsi="Times New Roman" w:cs="Times New Roman"/>
                <w:sz w:val="20"/>
                <w:szCs w:val="20"/>
              </w:rPr>
            </w:pPr>
            <w:r w:rsidRPr="00DA0908">
              <w:rPr>
                <w:rFonts w:ascii="Times New Roman" w:hAnsi="Times New Roman" w:cs="Times New Roman"/>
                <w:b/>
                <w:i/>
                <w:sz w:val="20"/>
                <w:szCs w:val="20"/>
              </w:rPr>
              <w:t xml:space="preserve">TRAGUARDI PER LO SVILUPPO DLE COMPETENZE </w:t>
            </w:r>
          </w:p>
        </w:tc>
        <w:tc>
          <w:tcPr>
            <w:tcW w:w="6265" w:type="dxa"/>
            <w:gridSpan w:val="2"/>
          </w:tcPr>
          <w:p w:rsidR="008F3FD0" w:rsidRPr="00DA0908" w:rsidRDefault="008F3FD0" w:rsidP="008F3FD0">
            <w:pPr>
              <w:spacing w:after="0"/>
              <w:jc w:val="center"/>
              <w:rPr>
                <w:rFonts w:ascii="Times New Roman" w:hAnsi="Times New Roman" w:cs="Times New Roman"/>
                <w:sz w:val="20"/>
                <w:szCs w:val="20"/>
              </w:rPr>
            </w:pPr>
            <w:r w:rsidRPr="00DA0908">
              <w:rPr>
                <w:rFonts w:ascii="Times New Roman" w:hAnsi="Times New Roman" w:cs="Times New Roman"/>
                <w:b/>
                <w:sz w:val="20"/>
                <w:szCs w:val="20"/>
              </w:rPr>
              <w:t xml:space="preserve">OBIETTIVI DI APPRENDIMENTO </w:t>
            </w:r>
          </w:p>
          <w:p w:rsidR="008F3FD0" w:rsidRPr="00DA0908" w:rsidRDefault="008F3FD0" w:rsidP="008F3FD0">
            <w:pPr>
              <w:spacing w:after="0"/>
              <w:jc w:val="center"/>
              <w:rPr>
                <w:rFonts w:ascii="Times New Roman" w:hAnsi="Times New Roman" w:cs="Times New Roman"/>
                <w:sz w:val="20"/>
                <w:szCs w:val="20"/>
              </w:rPr>
            </w:pPr>
            <w:r w:rsidRPr="00DA0908">
              <w:rPr>
                <w:rFonts w:ascii="Times New Roman" w:hAnsi="Times New Roman" w:cs="Times New Roman"/>
                <w:b/>
                <w:sz w:val="20"/>
                <w:szCs w:val="20"/>
              </w:rPr>
              <w:t xml:space="preserve">(al termine della della Scuola Secondaria di 1° grado ) </w:t>
            </w:r>
          </w:p>
        </w:tc>
      </w:tr>
      <w:tr w:rsidR="008F3FD0" w:rsidRPr="00DA0908" w:rsidTr="00DA0908">
        <w:trPr>
          <w:trHeight w:val="240"/>
        </w:trPr>
        <w:tc>
          <w:tcPr>
            <w:tcW w:w="3545" w:type="dxa"/>
            <w:vMerge/>
          </w:tcPr>
          <w:p w:rsidR="008F3FD0" w:rsidRPr="00DA0908" w:rsidRDefault="008F3FD0" w:rsidP="008F3FD0">
            <w:pPr>
              <w:spacing w:after="0"/>
              <w:rPr>
                <w:rFonts w:ascii="Times New Roman" w:hAnsi="Times New Roman" w:cs="Times New Roman"/>
                <w:sz w:val="20"/>
                <w:szCs w:val="20"/>
              </w:rPr>
            </w:pPr>
          </w:p>
        </w:tc>
        <w:tc>
          <w:tcPr>
            <w:tcW w:w="3289" w:type="dxa"/>
          </w:tcPr>
          <w:p w:rsidR="008F3FD0" w:rsidRPr="00DA0908" w:rsidRDefault="008F3FD0" w:rsidP="008F3FD0">
            <w:pPr>
              <w:spacing w:after="0"/>
              <w:jc w:val="center"/>
              <w:rPr>
                <w:rFonts w:ascii="Times New Roman" w:hAnsi="Times New Roman" w:cs="Times New Roman"/>
                <w:sz w:val="20"/>
                <w:szCs w:val="20"/>
              </w:rPr>
            </w:pPr>
            <w:r w:rsidRPr="00DA0908">
              <w:rPr>
                <w:rFonts w:ascii="Times New Roman" w:hAnsi="Times New Roman" w:cs="Times New Roman"/>
                <w:b/>
                <w:sz w:val="20"/>
                <w:szCs w:val="20"/>
              </w:rPr>
              <w:t xml:space="preserve">ABILITÀ </w:t>
            </w:r>
          </w:p>
        </w:tc>
        <w:tc>
          <w:tcPr>
            <w:tcW w:w="2976" w:type="dxa"/>
          </w:tcPr>
          <w:p w:rsidR="008F3FD0" w:rsidRPr="00DA0908" w:rsidRDefault="008F3FD0" w:rsidP="008F3FD0">
            <w:pPr>
              <w:spacing w:after="0"/>
              <w:jc w:val="center"/>
              <w:rPr>
                <w:rFonts w:ascii="Times New Roman" w:hAnsi="Times New Roman" w:cs="Times New Roman"/>
                <w:sz w:val="20"/>
                <w:szCs w:val="20"/>
              </w:rPr>
            </w:pPr>
            <w:r w:rsidRPr="00DA0908">
              <w:rPr>
                <w:rFonts w:ascii="Times New Roman" w:hAnsi="Times New Roman" w:cs="Times New Roman"/>
                <w:b/>
                <w:sz w:val="20"/>
                <w:szCs w:val="20"/>
              </w:rPr>
              <w:t xml:space="preserve">CONOSCENZE/ESPERIENZE </w:t>
            </w:r>
          </w:p>
        </w:tc>
      </w:tr>
      <w:tr w:rsidR="008F3FD0" w:rsidRPr="00DA0908" w:rsidTr="008F3FD0">
        <w:trPr>
          <w:trHeight w:val="535"/>
        </w:trPr>
        <w:tc>
          <w:tcPr>
            <w:tcW w:w="3545" w:type="dxa"/>
            <w:vMerge/>
          </w:tcPr>
          <w:p w:rsidR="008F3FD0" w:rsidRPr="00DA0908" w:rsidRDefault="008F3FD0" w:rsidP="008F3FD0">
            <w:pPr>
              <w:spacing w:after="0"/>
              <w:rPr>
                <w:rFonts w:ascii="Times New Roman" w:hAnsi="Times New Roman" w:cs="Times New Roman"/>
                <w:sz w:val="20"/>
                <w:szCs w:val="20"/>
              </w:rPr>
            </w:pPr>
          </w:p>
        </w:tc>
        <w:tc>
          <w:tcPr>
            <w:tcW w:w="6265" w:type="dxa"/>
            <w:gridSpan w:val="2"/>
          </w:tcPr>
          <w:p w:rsidR="008F3FD0" w:rsidRPr="00DA0908" w:rsidRDefault="008F3FD0" w:rsidP="008F3FD0">
            <w:pPr>
              <w:spacing w:after="0"/>
              <w:jc w:val="center"/>
              <w:rPr>
                <w:rFonts w:ascii="Times New Roman" w:hAnsi="Times New Roman" w:cs="Times New Roman"/>
                <w:b/>
                <w:sz w:val="20"/>
                <w:szCs w:val="20"/>
              </w:rPr>
            </w:pPr>
            <w:r w:rsidRPr="00DA0908">
              <w:rPr>
                <w:rFonts w:ascii="Times New Roman" w:hAnsi="Times New Roman" w:cs="Times New Roman"/>
                <w:b/>
                <w:sz w:val="20"/>
                <w:szCs w:val="20"/>
              </w:rPr>
              <w:t>RELIGIONE</w:t>
            </w:r>
          </w:p>
          <w:p w:rsidR="008F3FD0" w:rsidRPr="00DA0908" w:rsidRDefault="008F3FD0" w:rsidP="008F3FD0">
            <w:pPr>
              <w:spacing w:after="0"/>
              <w:jc w:val="center"/>
              <w:rPr>
                <w:rFonts w:ascii="Times New Roman" w:hAnsi="Times New Roman" w:cs="Times New Roman"/>
                <w:b/>
                <w:sz w:val="20"/>
                <w:szCs w:val="20"/>
              </w:rPr>
            </w:pPr>
          </w:p>
        </w:tc>
      </w:tr>
      <w:tr w:rsidR="008F3FD0" w:rsidRPr="00DA0908" w:rsidTr="00DA0908">
        <w:trPr>
          <w:trHeight w:val="70"/>
        </w:trPr>
        <w:tc>
          <w:tcPr>
            <w:tcW w:w="3545" w:type="dxa"/>
          </w:tcPr>
          <w:p w:rsidR="008F3FD0" w:rsidRPr="00DA0908" w:rsidRDefault="008F3FD0" w:rsidP="008F3FD0">
            <w:pPr>
              <w:spacing w:after="0"/>
              <w:rPr>
                <w:rFonts w:ascii="Times New Roman" w:hAnsi="Times New Roman" w:cs="Times New Roman"/>
                <w:b/>
                <w:sz w:val="20"/>
                <w:szCs w:val="20"/>
              </w:rPr>
            </w:pPr>
            <w:r w:rsidRPr="00DA0908">
              <w:rPr>
                <w:rFonts w:ascii="Times New Roman" w:hAnsi="Times New Roman" w:cs="Times New Roman"/>
                <w:b/>
                <w:sz w:val="20"/>
                <w:szCs w:val="20"/>
              </w:rPr>
              <w:t>L’allievo:</w:t>
            </w:r>
          </w:p>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b/>
                <w:sz w:val="20"/>
                <w:szCs w:val="20"/>
              </w:rPr>
              <w:t>•  è aperto</w:t>
            </w:r>
            <w:r w:rsidRPr="00DA0908">
              <w:rPr>
                <w:rFonts w:ascii="Times New Roman" w:hAnsi="Times New Roman" w:cs="Times New Roman"/>
                <w:sz w:val="20"/>
                <w:szCs w:val="20"/>
              </w:rPr>
              <w:t xml:space="preserve"> alla sincera ricerca della verità e sa interrogarsi sul trascendente e porsi domande di senso, cogliendo l’intreccio tra dimensione religiosa e culturale. A partire dal contesto in cui vive, sa interagire con persone di religione differente, sviluppando un’identità capace di accoglienza, confronto e dialogo.</w:t>
            </w:r>
          </w:p>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sz w:val="20"/>
                <w:szCs w:val="20"/>
              </w:rPr>
              <w:t xml:space="preserve"> </w:t>
            </w:r>
            <w:r w:rsidRPr="00DA0908">
              <w:rPr>
                <w:rFonts w:ascii="Times New Roman" w:hAnsi="Times New Roman" w:cs="Times New Roman"/>
                <w:b/>
                <w:sz w:val="20"/>
                <w:szCs w:val="20"/>
              </w:rPr>
              <w:t>• Individua</w:t>
            </w:r>
            <w:r w:rsidRPr="00DA0908">
              <w:rPr>
                <w:rFonts w:ascii="Times New Roman" w:hAnsi="Times New Roman" w:cs="Times New Roman"/>
                <w:sz w:val="20"/>
                <w:szCs w:val="20"/>
              </w:rPr>
              <w:t xml:space="preserve">, a partire dalla Bibbia, le tappe essenziali e i dati oggettivi della storia della salvezza, della vita e dell’insegnamento di Gesù, del cristianesimo delle origini. Ricostruisce gli elementi fondamentali della storia della Chiesa e li confronta con le vicende della storia civile passata e recente elaborando criteri per avviarne una interpretazione consapevole. </w:t>
            </w:r>
          </w:p>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sz w:val="20"/>
                <w:szCs w:val="20"/>
              </w:rPr>
              <w:t xml:space="preserve">• </w:t>
            </w:r>
            <w:r w:rsidRPr="00DA0908">
              <w:rPr>
                <w:rFonts w:ascii="Times New Roman" w:hAnsi="Times New Roman" w:cs="Times New Roman"/>
                <w:b/>
                <w:sz w:val="20"/>
                <w:szCs w:val="20"/>
              </w:rPr>
              <w:t xml:space="preserve">Riconosce </w:t>
            </w:r>
            <w:r w:rsidRPr="00DA0908">
              <w:rPr>
                <w:rFonts w:ascii="Times New Roman" w:hAnsi="Times New Roman" w:cs="Times New Roman"/>
                <w:sz w:val="20"/>
                <w:szCs w:val="20"/>
              </w:rPr>
              <w:t>i linguaggi espressivi della fede (simboli, preghiere, riti, ecc.), ne individua le tracce presenti in ambito locale, italiano, europeo e nel mondo imparando ad apprezzarli dal punto di vista artistico, culturale e spirituale.</w:t>
            </w:r>
          </w:p>
          <w:p w:rsidR="008F3FD0" w:rsidRPr="00DA0908" w:rsidRDefault="008F3FD0" w:rsidP="008F3FD0">
            <w:pPr>
              <w:spacing w:after="0"/>
              <w:rPr>
                <w:rFonts w:ascii="Times New Roman" w:hAnsi="Times New Roman" w:cs="Times New Roman"/>
                <w:b/>
                <w:sz w:val="20"/>
                <w:szCs w:val="20"/>
              </w:rPr>
            </w:pPr>
            <w:r w:rsidRPr="00DA0908">
              <w:rPr>
                <w:rFonts w:ascii="Times New Roman" w:hAnsi="Times New Roman" w:cs="Times New Roman"/>
                <w:sz w:val="20"/>
                <w:szCs w:val="20"/>
              </w:rPr>
              <w:t xml:space="preserve"> • </w:t>
            </w:r>
            <w:r w:rsidRPr="00DA0908">
              <w:rPr>
                <w:rFonts w:ascii="Times New Roman" w:hAnsi="Times New Roman" w:cs="Times New Roman"/>
                <w:b/>
                <w:sz w:val="20"/>
                <w:szCs w:val="20"/>
              </w:rPr>
              <w:t>Coglie</w:t>
            </w:r>
            <w:r w:rsidRPr="00DA0908">
              <w:rPr>
                <w:rFonts w:ascii="Times New Roman" w:hAnsi="Times New Roman" w:cs="Times New Roman"/>
                <w:sz w:val="20"/>
                <w:szCs w:val="20"/>
              </w:rPr>
              <w:t xml:space="preserve"> le implicazioni etiche della fede cristiana e le rende oggetto di riflessione in vista di scelte di vita progettuali e responsabili. Inizia a confrontarsi con la complessità dell’esistenza e impara a dare valore ai propri comportamenti, per relazionarsi in maniera armoniosa con se stesso, con gli altri, con il mondo che lo circonda.</w:t>
            </w:r>
          </w:p>
          <w:p w:rsidR="008F3FD0" w:rsidRPr="00DA0908" w:rsidRDefault="008F3FD0" w:rsidP="008F3FD0">
            <w:pPr>
              <w:spacing w:after="0"/>
              <w:rPr>
                <w:rFonts w:ascii="Times New Roman" w:hAnsi="Times New Roman" w:cs="Times New Roman"/>
                <w:b/>
                <w:sz w:val="20"/>
                <w:szCs w:val="20"/>
              </w:rPr>
            </w:pPr>
          </w:p>
        </w:tc>
        <w:tc>
          <w:tcPr>
            <w:tcW w:w="3289" w:type="dxa"/>
          </w:tcPr>
          <w:p w:rsidR="008F3FD0" w:rsidRPr="00DA0908" w:rsidRDefault="008F3FD0" w:rsidP="008F3FD0">
            <w:pPr>
              <w:spacing w:after="0"/>
              <w:rPr>
                <w:rFonts w:ascii="Times New Roman" w:hAnsi="Times New Roman" w:cs="Times New Roman"/>
                <w:b/>
                <w:sz w:val="20"/>
                <w:szCs w:val="20"/>
              </w:rPr>
            </w:pPr>
            <w:r w:rsidRPr="00DA0908">
              <w:rPr>
                <w:rFonts w:ascii="Times New Roman" w:hAnsi="Times New Roman" w:cs="Times New Roman"/>
                <w:b/>
                <w:sz w:val="20"/>
                <w:szCs w:val="20"/>
              </w:rPr>
              <w:t xml:space="preserve">Nucleo tematico:Dio e l'uomo. </w:t>
            </w:r>
          </w:p>
          <w:p w:rsidR="008F3FD0" w:rsidRPr="00DA0908" w:rsidRDefault="008F3FD0" w:rsidP="008F3FD0">
            <w:pPr>
              <w:spacing w:after="0"/>
              <w:rPr>
                <w:rFonts w:ascii="Times New Roman" w:hAnsi="Times New Roman" w:cs="Times New Roman"/>
                <w:b/>
                <w:sz w:val="20"/>
                <w:szCs w:val="20"/>
              </w:rPr>
            </w:pPr>
          </w:p>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sz w:val="20"/>
                <w:szCs w:val="20"/>
              </w:rPr>
              <w:t xml:space="preserve">• Cogliere nelle domande dell’uomo e in tante sue esperienze tracce di una ricerca religiosa </w:t>
            </w:r>
          </w:p>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sz w:val="20"/>
                <w:szCs w:val="20"/>
              </w:rPr>
              <w:t>• Comprendere alcune categorie fondamentali della fede ebraico-cristiana (rivelazione, promessa, alleanza, messia, risurrezione, grazia, Regno di Dio, salvezza…) e confrontarle con quelle di altre maggiori religioni.</w:t>
            </w:r>
          </w:p>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sz w:val="20"/>
                <w:szCs w:val="20"/>
              </w:rPr>
              <w:t xml:space="preserve"> • Approfondire l’identità storica, la predicazione e l’opera di Gesù e correlarle alla fede cristiana che, nella prospettiva dell’evento pasquale (passione, morte e risurrezione), riconosce in Lui il Figlio di Dio fatto uomo, Salvatore del mondo che invia la Chiesa nel mondo.</w:t>
            </w:r>
          </w:p>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sz w:val="20"/>
                <w:szCs w:val="20"/>
              </w:rPr>
              <w:t xml:space="preserve"> • Conoscere l’evoluzione storica e il cammino ecumenico della Chiesa, realtà voluta da Dio, universale e locale, articolata secondo carismi e ministeri e rapportarla alla fede cattolica che riconosce in essa l’azione dello Spirito Santo.</w:t>
            </w:r>
          </w:p>
          <w:p w:rsidR="008F3FD0" w:rsidRPr="00DA0908" w:rsidRDefault="008F3FD0" w:rsidP="008F3FD0">
            <w:pPr>
              <w:rPr>
                <w:rFonts w:ascii="Times New Roman" w:hAnsi="Times New Roman" w:cs="Times New Roman"/>
                <w:sz w:val="20"/>
                <w:szCs w:val="20"/>
              </w:rPr>
            </w:pPr>
            <w:r w:rsidRPr="00DA0908">
              <w:rPr>
                <w:rFonts w:ascii="Times New Roman" w:hAnsi="Times New Roman" w:cs="Times New Roman"/>
                <w:sz w:val="20"/>
                <w:szCs w:val="20"/>
              </w:rPr>
              <w:t xml:space="preserve"> • Confrontare la prospettiva della fede cristiana e i risultati della scienza come letture distinte ma non conflittuali dell’uomo e del mondo.</w:t>
            </w:r>
          </w:p>
        </w:tc>
        <w:tc>
          <w:tcPr>
            <w:tcW w:w="2976" w:type="dxa"/>
          </w:tcPr>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sz w:val="20"/>
                <w:szCs w:val="20"/>
              </w:rPr>
              <w:t xml:space="preserve">• Ricerca umana e rivelazione di Dio nella storia: rivelazione, promessa, alleanza, messia, risurrezione, grazia, Regno di Dio, salvezza… </w:t>
            </w:r>
          </w:p>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sz w:val="20"/>
                <w:szCs w:val="20"/>
              </w:rPr>
              <w:t>• Le altre religioni • La persona, la vita di Gesù nell'arte, nella cultura...</w:t>
            </w:r>
          </w:p>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sz w:val="20"/>
                <w:szCs w:val="20"/>
              </w:rPr>
              <w:t>• L'opera di Gesù, la sua morte e resurrezione e la missione della Chiesa</w:t>
            </w:r>
          </w:p>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sz w:val="20"/>
                <w:szCs w:val="20"/>
              </w:rPr>
              <w:t xml:space="preserve"> • La Chiesa universale e locale, articolata secondo carismi e ministeri , generata dallo Spirito Santo </w:t>
            </w:r>
          </w:p>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sz w:val="20"/>
                <w:szCs w:val="20"/>
              </w:rPr>
              <w:t>• Il cristianesimo e il pluralismo religioso</w:t>
            </w:r>
          </w:p>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sz w:val="20"/>
                <w:szCs w:val="20"/>
              </w:rPr>
              <w:t xml:space="preserve"> • Fede e scienza: letture distinte, ma non conflittuali dell'uomo e del mondo</w:t>
            </w:r>
          </w:p>
        </w:tc>
      </w:tr>
      <w:tr w:rsidR="008F3FD0" w:rsidRPr="00DA0908" w:rsidTr="00DA0908">
        <w:trPr>
          <w:trHeight w:val="2551"/>
        </w:trPr>
        <w:tc>
          <w:tcPr>
            <w:tcW w:w="3545" w:type="dxa"/>
          </w:tcPr>
          <w:p w:rsidR="008F3FD0" w:rsidRPr="00DA0908" w:rsidRDefault="008F3FD0" w:rsidP="008F3FD0">
            <w:pPr>
              <w:spacing w:after="0"/>
              <w:rPr>
                <w:rFonts w:ascii="Times New Roman" w:hAnsi="Times New Roman" w:cs="Times New Roman"/>
                <w:sz w:val="20"/>
                <w:szCs w:val="20"/>
              </w:rPr>
            </w:pPr>
          </w:p>
        </w:tc>
        <w:tc>
          <w:tcPr>
            <w:tcW w:w="3289" w:type="dxa"/>
          </w:tcPr>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b/>
                <w:sz w:val="20"/>
                <w:szCs w:val="20"/>
              </w:rPr>
              <w:t>Nucleo tematico:</w:t>
            </w:r>
            <w:r w:rsidR="00DA0908">
              <w:rPr>
                <w:rFonts w:ascii="Times New Roman" w:hAnsi="Times New Roman" w:cs="Times New Roman"/>
                <w:b/>
                <w:sz w:val="20"/>
                <w:szCs w:val="20"/>
              </w:rPr>
              <w:t xml:space="preserve"> </w:t>
            </w:r>
            <w:r w:rsidRPr="00DA0908">
              <w:rPr>
                <w:rFonts w:ascii="Times New Roman" w:hAnsi="Times New Roman" w:cs="Times New Roman"/>
                <w:sz w:val="20"/>
                <w:szCs w:val="20"/>
              </w:rPr>
              <w:t xml:space="preserve">La Bibbia e le altre fonti </w:t>
            </w:r>
          </w:p>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sz w:val="20"/>
                <w:szCs w:val="20"/>
              </w:rPr>
              <w:t xml:space="preserve">• Saper adoperare la Bibbia come documento storicoculturale e apprendere che nella fede della Chiesa è accolta come Parola di Dio. </w:t>
            </w:r>
          </w:p>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sz w:val="20"/>
                <w:szCs w:val="20"/>
              </w:rPr>
              <w:t xml:space="preserve">• Individuare il contenuto centrale di alcuni testi biblici. </w:t>
            </w:r>
          </w:p>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sz w:val="20"/>
                <w:szCs w:val="20"/>
              </w:rPr>
              <w:t>• Individuare i testi biblici che hanno ispirato le principali produzioni artistiche (letterarie, musicali, pittoriche…) italiane ed europee.</w:t>
            </w:r>
          </w:p>
          <w:p w:rsidR="008F3FD0" w:rsidRPr="00DA0908" w:rsidRDefault="008F3FD0" w:rsidP="008F3FD0">
            <w:pPr>
              <w:spacing w:after="0"/>
              <w:rPr>
                <w:rFonts w:ascii="Times New Roman" w:hAnsi="Times New Roman" w:cs="Times New Roman"/>
                <w:sz w:val="20"/>
                <w:szCs w:val="20"/>
              </w:rPr>
            </w:pPr>
          </w:p>
          <w:p w:rsidR="008F3FD0" w:rsidRPr="00DA0908" w:rsidRDefault="008F3FD0" w:rsidP="008F3FD0">
            <w:pPr>
              <w:spacing w:after="0"/>
              <w:rPr>
                <w:rFonts w:ascii="Times New Roman" w:hAnsi="Times New Roman" w:cs="Times New Roman"/>
                <w:sz w:val="20"/>
                <w:szCs w:val="20"/>
              </w:rPr>
            </w:pPr>
          </w:p>
          <w:p w:rsidR="008F3FD0" w:rsidRPr="00DA0908" w:rsidRDefault="008F3FD0" w:rsidP="008F3FD0">
            <w:pPr>
              <w:rPr>
                <w:rFonts w:ascii="Times New Roman" w:hAnsi="Times New Roman" w:cs="Times New Roman"/>
                <w:b/>
                <w:sz w:val="20"/>
                <w:szCs w:val="20"/>
              </w:rPr>
            </w:pPr>
            <w:r w:rsidRPr="00DA0908">
              <w:rPr>
                <w:rFonts w:ascii="Times New Roman" w:hAnsi="Times New Roman" w:cs="Times New Roman"/>
                <w:b/>
                <w:sz w:val="20"/>
                <w:szCs w:val="20"/>
              </w:rPr>
              <w:t>Nucleo tematico:</w:t>
            </w:r>
            <w:r w:rsidR="00DA0908">
              <w:rPr>
                <w:rFonts w:ascii="Times New Roman" w:hAnsi="Times New Roman" w:cs="Times New Roman"/>
                <w:b/>
                <w:sz w:val="20"/>
                <w:szCs w:val="20"/>
              </w:rPr>
              <w:t xml:space="preserve"> </w:t>
            </w:r>
            <w:r w:rsidRPr="00DA0908">
              <w:rPr>
                <w:rFonts w:ascii="Times New Roman" w:hAnsi="Times New Roman" w:cs="Times New Roman"/>
                <w:b/>
                <w:sz w:val="20"/>
                <w:szCs w:val="20"/>
              </w:rPr>
              <w:t>Il linguaggio religioso</w:t>
            </w:r>
          </w:p>
          <w:p w:rsidR="008F3FD0" w:rsidRPr="00DA0908" w:rsidRDefault="008F3FD0" w:rsidP="008F3FD0">
            <w:pPr>
              <w:rPr>
                <w:rFonts w:ascii="Times New Roman" w:hAnsi="Times New Roman" w:cs="Times New Roman"/>
                <w:sz w:val="20"/>
                <w:szCs w:val="20"/>
              </w:rPr>
            </w:pPr>
            <w:r w:rsidRPr="00DA0908">
              <w:rPr>
                <w:rFonts w:ascii="Times New Roman" w:hAnsi="Times New Roman" w:cs="Times New Roman"/>
                <w:sz w:val="20"/>
                <w:szCs w:val="20"/>
              </w:rPr>
              <w:t xml:space="preserve"> • Comprendere il significato principale dei simboli religiosi, delle celebrazioni liturgiche e dei sacramenti della Chiesa. • Riconoscere il messaggio cristiano nell’arte e nella cultura in Italia e in Europa... • Individuare gli elementi specifici della preghiera cristiana e farne anche un confronto con quelli di altre religioni • Focalizzare le strutture e i significati dei luoghi sacri dall’antichità ai nostri giorni</w:t>
            </w:r>
          </w:p>
          <w:p w:rsidR="008F3FD0" w:rsidRPr="00DA0908" w:rsidRDefault="008F3FD0" w:rsidP="008F3FD0">
            <w:pPr>
              <w:rPr>
                <w:rFonts w:ascii="Times New Roman" w:hAnsi="Times New Roman" w:cs="Times New Roman"/>
                <w:sz w:val="20"/>
                <w:szCs w:val="20"/>
              </w:rPr>
            </w:pPr>
          </w:p>
          <w:p w:rsidR="008F3FD0" w:rsidRDefault="008F3FD0" w:rsidP="008F3FD0">
            <w:pPr>
              <w:spacing w:after="0"/>
              <w:rPr>
                <w:rFonts w:ascii="Times New Roman" w:hAnsi="Times New Roman" w:cs="Times New Roman"/>
                <w:sz w:val="20"/>
                <w:szCs w:val="20"/>
              </w:rPr>
            </w:pPr>
          </w:p>
          <w:p w:rsidR="00DA0908" w:rsidRDefault="00DA0908" w:rsidP="008F3FD0">
            <w:pPr>
              <w:spacing w:after="0"/>
              <w:rPr>
                <w:rFonts w:ascii="Times New Roman" w:hAnsi="Times New Roman" w:cs="Times New Roman"/>
                <w:sz w:val="20"/>
                <w:szCs w:val="20"/>
              </w:rPr>
            </w:pPr>
          </w:p>
          <w:p w:rsidR="00DA0908" w:rsidRDefault="00DA0908" w:rsidP="008F3FD0">
            <w:pPr>
              <w:spacing w:after="0"/>
              <w:rPr>
                <w:rFonts w:ascii="Times New Roman" w:hAnsi="Times New Roman" w:cs="Times New Roman"/>
                <w:sz w:val="20"/>
                <w:szCs w:val="20"/>
              </w:rPr>
            </w:pPr>
          </w:p>
          <w:p w:rsidR="00DA0908" w:rsidRPr="00DA0908" w:rsidRDefault="00DA0908" w:rsidP="008F3FD0">
            <w:pPr>
              <w:spacing w:after="0"/>
              <w:rPr>
                <w:rFonts w:ascii="Times New Roman" w:hAnsi="Times New Roman" w:cs="Times New Roman"/>
                <w:sz w:val="20"/>
                <w:szCs w:val="20"/>
              </w:rPr>
            </w:pPr>
          </w:p>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b/>
                <w:sz w:val="20"/>
                <w:szCs w:val="20"/>
              </w:rPr>
              <w:t>Nucleo tematico: valori etici e religiosi</w:t>
            </w:r>
            <w:r w:rsidRPr="00DA0908">
              <w:rPr>
                <w:rFonts w:ascii="Times New Roman" w:hAnsi="Times New Roman" w:cs="Times New Roman"/>
                <w:sz w:val="20"/>
                <w:szCs w:val="20"/>
              </w:rPr>
              <w:t xml:space="preserve"> </w:t>
            </w:r>
          </w:p>
          <w:p w:rsidR="008F3FD0" w:rsidRPr="00DA0908" w:rsidRDefault="008F3FD0" w:rsidP="008F3FD0">
            <w:pPr>
              <w:spacing w:after="0"/>
              <w:rPr>
                <w:rFonts w:ascii="Times New Roman" w:hAnsi="Times New Roman" w:cs="Times New Roman"/>
                <w:sz w:val="20"/>
                <w:szCs w:val="20"/>
              </w:rPr>
            </w:pPr>
          </w:p>
          <w:p w:rsidR="008F3FD0" w:rsidRPr="00DA0908" w:rsidRDefault="008F3FD0" w:rsidP="008F3FD0">
            <w:pPr>
              <w:spacing w:after="0"/>
              <w:rPr>
                <w:rFonts w:ascii="Times New Roman" w:hAnsi="Times New Roman" w:cs="Times New Roman"/>
                <w:sz w:val="20"/>
                <w:szCs w:val="20"/>
              </w:rPr>
            </w:pPr>
            <w:r w:rsidRPr="00DA0908">
              <w:rPr>
                <w:rFonts w:ascii="Times New Roman" w:hAnsi="Times New Roman" w:cs="Times New Roman"/>
                <w:sz w:val="20"/>
                <w:szCs w:val="20"/>
              </w:rPr>
              <w:t>• Cogliere nelle domande dell’uomo e in tante sue esperienze tracce di una ricerca religiosa. • Riconoscere l’originalità della speranza cristiana, in risposta al bisogno di salvezza della condizione umana . • Saper esporre le principali motivazioni che sostengono le scelte etiche dei cattolici in un contesto di pluralismo culturale e religioso.</w:t>
            </w:r>
          </w:p>
          <w:p w:rsidR="008F3FD0" w:rsidRPr="00DA0908" w:rsidRDefault="008F3FD0" w:rsidP="008F3FD0">
            <w:pPr>
              <w:spacing w:after="0"/>
              <w:rPr>
                <w:rFonts w:ascii="Times New Roman" w:hAnsi="Times New Roman" w:cs="Times New Roman"/>
                <w:b/>
                <w:sz w:val="20"/>
                <w:szCs w:val="20"/>
              </w:rPr>
            </w:pPr>
            <w:r w:rsidRPr="00DA0908">
              <w:rPr>
                <w:rFonts w:ascii="Times New Roman" w:hAnsi="Times New Roman" w:cs="Times New Roman"/>
                <w:sz w:val="20"/>
                <w:szCs w:val="20"/>
              </w:rPr>
              <w:t xml:space="preserve"> • Confrontarsi con la proposta cristiana di vita come contributo originale per la realizzazione di un progetto libero e responsabile.</w:t>
            </w:r>
          </w:p>
        </w:tc>
        <w:tc>
          <w:tcPr>
            <w:tcW w:w="2976" w:type="dxa"/>
          </w:tcPr>
          <w:p w:rsidR="008F3FD0" w:rsidRPr="00DA0908" w:rsidRDefault="008F3FD0" w:rsidP="008F3FD0">
            <w:pPr>
              <w:rPr>
                <w:rFonts w:ascii="Times New Roman" w:hAnsi="Times New Roman" w:cs="Times New Roman"/>
                <w:sz w:val="20"/>
                <w:szCs w:val="20"/>
              </w:rPr>
            </w:pPr>
            <w:r w:rsidRPr="00DA0908">
              <w:rPr>
                <w:rFonts w:ascii="Times New Roman" w:hAnsi="Times New Roman" w:cs="Times New Roman"/>
                <w:sz w:val="20"/>
                <w:szCs w:val="20"/>
              </w:rPr>
              <w:t>• Il libro della Bibbia, documento storicoculturale e Parola di Dio: i libri dell'Antico e del Nuovo Testamento</w:t>
            </w:r>
          </w:p>
          <w:p w:rsidR="008F3FD0" w:rsidRPr="00DA0908" w:rsidRDefault="008F3FD0" w:rsidP="008F3FD0">
            <w:pPr>
              <w:rPr>
                <w:rFonts w:ascii="Times New Roman" w:hAnsi="Times New Roman" w:cs="Times New Roman"/>
                <w:sz w:val="20"/>
                <w:szCs w:val="20"/>
              </w:rPr>
            </w:pPr>
            <w:r w:rsidRPr="00DA0908">
              <w:rPr>
                <w:rFonts w:ascii="Times New Roman" w:hAnsi="Times New Roman" w:cs="Times New Roman"/>
                <w:sz w:val="20"/>
                <w:szCs w:val="20"/>
              </w:rPr>
              <w:t xml:space="preserve"> • Il Tetragramma sacro </w:t>
            </w:r>
          </w:p>
          <w:p w:rsidR="008F3FD0" w:rsidRPr="00DA0908" w:rsidRDefault="008F3FD0" w:rsidP="008F3FD0">
            <w:pPr>
              <w:rPr>
                <w:rFonts w:ascii="Times New Roman" w:hAnsi="Times New Roman" w:cs="Times New Roman"/>
                <w:sz w:val="20"/>
                <w:szCs w:val="20"/>
              </w:rPr>
            </w:pPr>
            <w:r w:rsidRPr="00DA0908">
              <w:rPr>
                <w:rFonts w:ascii="Times New Roman" w:hAnsi="Times New Roman" w:cs="Times New Roman"/>
                <w:sz w:val="20"/>
                <w:szCs w:val="20"/>
              </w:rPr>
              <w:t xml:space="preserve">• I Vangeli • Gli Atti degli Apostoli </w:t>
            </w:r>
          </w:p>
          <w:p w:rsidR="008F3FD0" w:rsidRPr="00DA0908" w:rsidRDefault="008F3FD0" w:rsidP="008F3FD0">
            <w:pPr>
              <w:rPr>
                <w:rFonts w:ascii="Times New Roman" w:hAnsi="Times New Roman" w:cs="Times New Roman"/>
                <w:sz w:val="20"/>
                <w:szCs w:val="20"/>
              </w:rPr>
            </w:pPr>
            <w:r w:rsidRPr="00DA0908">
              <w:rPr>
                <w:rFonts w:ascii="Times New Roman" w:hAnsi="Times New Roman" w:cs="Times New Roman"/>
                <w:sz w:val="20"/>
                <w:szCs w:val="20"/>
              </w:rPr>
              <w:t>• Il messaggio centrale di alcuni testi biblici e di documenti letterari ed artistici che attengono alla dimensione religiosa</w:t>
            </w:r>
          </w:p>
          <w:p w:rsidR="008F3FD0" w:rsidRPr="00DA0908" w:rsidRDefault="008F3FD0" w:rsidP="00DA0908">
            <w:pPr>
              <w:spacing w:line="240" w:lineRule="auto"/>
              <w:rPr>
                <w:rFonts w:ascii="Times New Roman" w:hAnsi="Times New Roman" w:cs="Times New Roman"/>
                <w:sz w:val="20"/>
                <w:szCs w:val="20"/>
              </w:rPr>
            </w:pPr>
            <w:r w:rsidRPr="00DA0908">
              <w:rPr>
                <w:rFonts w:ascii="Times New Roman" w:hAnsi="Times New Roman" w:cs="Times New Roman"/>
                <w:sz w:val="20"/>
                <w:szCs w:val="20"/>
              </w:rPr>
              <w:t>• Le prime comunità cristiane</w:t>
            </w:r>
          </w:p>
          <w:p w:rsidR="008F3FD0" w:rsidRPr="00DA0908" w:rsidRDefault="008F3FD0" w:rsidP="00DA0908">
            <w:pPr>
              <w:spacing w:line="240" w:lineRule="auto"/>
              <w:rPr>
                <w:rFonts w:ascii="Times New Roman" w:hAnsi="Times New Roman" w:cs="Times New Roman"/>
                <w:sz w:val="20"/>
                <w:szCs w:val="20"/>
              </w:rPr>
            </w:pPr>
            <w:r w:rsidRPr="00DA0908">
              <w:rPr>
                <w:rFonts w:ascii="Times New Roman" w:hAnsi="Times New Roman" w:cs="Times New Roman"/>
                <w:sz w:val="20"/>
                <w:szCs w:val="20"/>
              </w:rPr>
              <w:t xml:space="preserve"> • Segni e simboli del cristianesimo </w:t>
            </w:r>
          </w:p>
          <w:p w:rsidR="008F3FD0" w:rsidRPr="00DA0908" w:rsidRDefault="008F3FD0" w:rsidP="00DA0908">
            <w:pPr>
              <w:spacing w:line="240" w:lineRule="auto"/>
              <w:rPr>
                <w:rFonts w:ascii="Times New Roman" w:hAnsi="Times New Roman" w:cs="Times New Roman"/>
                <w:sz w:val="20"/>
                <w:szCs w:val="20"/>
              </w:rPr>
            </w:pPr>
            <w:r w:rsidRPr="00DA0908">
              <w:rPr>
                <w:rFonts w:ascii="Times New Roman" w:hAnsi="Times New Roman" w:cs="Times New Roman"/>
                <w:sz w:val="20"/>
                <w:szCs w:val="20"/>
              </w:rPr>
              <w:t>• I Sacramenti</w:t>
            </w:r>
          </w:p>
          <w:p w:rsidR="008F3FD0" w:rsidRPr="00DA0908" w:rsidRDefault="008F3FD0" w:rsidP="00DA0908">
            <w:pPr>
              <w:spacing w:line="240" w:lineRule="auto"/>
              <w:rPr>
                <w:rFonts w:ascii="Times New Roman" w:hAnsi="Times New Roman" w:cs="Times New Roman"/>
                <w:sz w:val="20"/>
                <w:szCs w:val="20"/>
              </w:rPr>
            </w:pPr>
            <w:r w:rsidRPr="00DA0908">
              <w:rPr>
                <w:rFonts w:ascii="Times New Roman" w:hAnsi="Times New Roman" w:cs="Times New Roman"/>
                <w:sz w:val="20"/>
                <w:szCs w:val="20"/>
              </w:rPr>
              <w:t>• Le chiese cristiane nel mondo • Le persecuzioni</w:t>
            </w:r>
          </w:p>
          <w:p w:rsidR="008F3FD0" w:rsidRPr="00DA0908" w:rsidRDefault="008F3FD0" w:rsidP="00DA0908">
            <w:pPr>
              <w:spacing w:line="240" w:lineRule="auto"/>
              <w:rPr>
                <w:rFonts w:ascii="Times New Roman" w:hAnsi="Times New Roman" w:cs="Times New Roman"/>
                <w:sz w:val="20"/>
                <w:szCs w:val="20"/>
              </w:rPr>
            </w:pPr>
            <w:r w:rsidRPr="00DA0908">
              <w:rPr>
                <w:rFonts w:ascii="Times New Roman" w:hAnsi="Times New Roman" w:cs="Times New Roman"/>
                <w:sz w:val="20"/>
                <w:szCs w:val="20"/>
              </w:rPr>
              <w:t xml:space="preserve"> • L'arte paleocristiana, romanica, gotica...</w:t>
            </w:r>
          </w:p>
          <w:p w:rsidR="008F3FD0" w:rsidRPr="00DA0908" w:rsidRDefault="008F3FD0" w:rsidP="00DA0908">
            <w:pPr>
              <w:spacing w:line="240" w:lineRule="auto"/>
              <w:rPr>
                <w:rFonts w:ascii="Times New Roman" w:hAnsi="Times New Roman" w:cs="Times New Roman"/>
                <w:sz w:val="20"/>
                <w:szCs w:val="20"/>
              </w:rPr>
            </w:pPr>
            <w:r w:rsidRPr="00DA0908">
              <w:rPr>
                <w:rFonts w:ascii="Times New Roman" w:hAnsi="Times New Roman" w:cs="Times New Roman"/>
                <w:sz w:val="20"/>
                <w:szCs w:val="20"/>
              </w:rPr>
              <w:t xml:space="preserve"> • L'evangelizzazione dell'Europa </w:t>
            </w:r>
          </w:p>
          <w:p w:rsidR="008F3FD0" w:rsidRPr="00DA0908" w:rsidRDefault="008F3FD0" w:rsidP="00DA0908">
            <w:pPr>
              <w:spacing w:line="240" w:lineRule="auto"/>
              <w:rPr>
                <w:rFonts w:ascii="Times New Roman" w:hAnsi="Times New Roman" w:cs="Times New Roman"/>
                <w:sz w:val="20"/>
                <w:szCs w:val="20"/>
              </w:rPr>
            </w:pPr>
            <w:r w:rsidRPr="00DA0908">
              <w:rPr>
                <w:rFonts w:ascii="Times New Roman" w:hAnsi="Times New Roman" w:cs="Times New Roman"/>
                <w:sz w:val="20"/>
                <w:szCs w:val="20"/>
              </w:rPr>
              <w:t xml:space="preserve">• l monachesimo orientale ed occidentale </w:t>
            </w:r>
          </w:p>
          <w:p w:rsidR="008F3FD0" w:rsidRPr="00DA0908" w:rsidRDefault="008F3FD0" w:rsidP="00DA0908">
            <w:pPr>
              <w:spacing w:line="240" w:lineRule="auto"/>
              <w:rPr>
                <w:rFonts w:ascii="Times New Roman" w:hAnsi="Times New Roman" w:cs="Times New Roman"/>
                <w:sz w:val="20"/>
                <w:szCs w:val="20"/>
              </w:rPr>
            </w:pPr>
            <w:r w:rsidRPr="00DA0908">
              <w:rPr>
                <w:rFonts w:ascii="Times New Roman" w:hAnsi="Times New Roman" w:cs="Times New Roman"/>
                <w:sz w:val="20"/>
                <w:szCs w:val="20"/>
              </w:rPr>
              <w:t>• Francescani e Domenicani</w:t>
            </w:r>
          </w:p>
          <w:p w:rsidR="008F3FD0" w:rsidRPr="00DA0908" w:rsidRDefault="008F3FD0" w:rsidP="00DA0908">
            <w:pPr>
              <w:spacing w:line="240" w:lineRule="auto"/>
              <w:rPr>
                <w:rFonts w:ascii="Times New Roman" w:hAnsi="Times New Roman" w:cs="Times New Roman"/>
                <w:sz w:val="20"/>
                <w:szCs w:val="20"/>
              </w:rPr>
            </w:pPr>
            <w:r w:rsidRPr="00DA0908">
              <w:rPr>
                <w:rFonts w:ascii="Times New Roman" w:hAnsi="Times New Roman" w:cs="Times New Roman"/>
                <w:sz w:val="20"/>
                <w:szCs w:val="20"/>
              </w:rPr>
              <w:t xml:space="preserve"> • Chiese , cattedrali, battisteri, catacombe...</w:t>
            </w:r>
          </w:p>
          <w:p w:rsidR="008F3FD0" w:rsidRPr="00DA0908" w:rsidRDefault="008F3FD0" w:rsidP="008F3FD0">
            <w:pPr>
              <w:rPr>
                <w:rFonts w:ascii="Times New Roman" w:hAnsi="Times New Roman" w:cs="Times New Roman"/>
                <w:sz w:val="20"/>
                <w:szCs w:val="20"/>
              </w:rPr>
            </w:pPr>
            <w:r w:rsidRPr="00DA0908">
              <w:rPr>
                <w:rFonts w:ascii="Times New Roman" w:hAnsi="Times New Roman" w:cs="Times New Roman"/>
                <w:sz w:val="20"/>
                <w:szCs w:val="20"/>
              </w:rPr>
              <w:t xml:space="preserve"> • Di</w:t>
            </w:r>
            <w:r w:rsidR="00DA0908">
              <w:rPr>
                <w:rFonts w:ascii="Times New Roman" w:hAnsi="Times New Roman" w:cs="Times New Roman"/>
                <w:sz w:val="20"/>
                <w:szCs w:val="20"/>
              </w:rPr>
              <w:t xml:space="preserve">ritti fondamentali dell’ uomo, </w:t>
            </w:r>
            <w:r w:rsidRPr="00DA0908">
              <w:rPr>
                <w:rFonts w:ascii="Times New Roman" w:hAnsi="Times New Roman" w:cs="Times New Roman"/>
                <w:sz w:val="20"/>
                <w:szCs w:val="20"/>
              </w:rPr>
              <w:t>la libertà, l'etica</w:t>
            </w:r>
          </w:p>
          <w:p w:rsidR="008F3FD0" w:rsidRPr="00DA0908" w:rsidRDefault="008F3FD0" w:rsidP="008F3FD0">
            <w:pPr>
              <w:rPr>
                <w:rFonts w:ascii="Times New Roman" w:hAnsi="Times New Roman" w:cs="Times New Roman"/>
                <w:sz w:val="20"/>
                <w:szCs w:val="20"/>
              </w:rPr>
            </w:pPr>
            <w:r w:rsidRPr="00DA0908">
              <w:rPr>
                <w:rFonts w:ascii="Times New Roman" w:hAnsi="Times New Roman" w:cs="Times New Roman"/>
                <w:sz w:val="20"/>
                <w:szCs w:val="20"/>
              </w:rPr>
              <w:t xml:space="preserve"> • La libertà di, da e per • La libertà per l'amore • Il comandamento dell'amore per costruire un personale progetto di vita • L'originalità della speranza cristiana rispetto alla proposta di altre visioni • Ricerca umana e rivelazione di Dio nella storia del cristianesimo a confronto con l'ebraismo e le altre religioni • Le tematiche etiche: il razzismo, l'antisemitismo... • I profeti oggi: Giovanni XXIII, O. Romero, Madre Teresa di Calcutta...</w:t>
            </w:r>
          </w:p>
          <w:p w:rsidR="008F3FD0" w:rsidRPr="00DA0908" w:rsidRDefault="008F3FD0" w:rsidP="008F3FD0">
            <w:pPr>
              <w:rPr>
                <w:rFonts w:ascii="Times New Roman" w:hAnsi="Times New Roman" w:cs="Times New Roman"/>
                <w:sz w:val="20"/>
                <w:szCs w:val="20"/>
              </w:rPr>
            </w:pPr>
          </w:p>
        </w:tc>
      </w:tr>
    </w:tbl>
    <w:p w:rsidR="00F22DEE" w:rsidRPr="00DA0908" w:rsidRDefault="00F22DEE" w:rsidP="008F3FD0">
      <w:pPr>
        <w:spacing w:after="0"/>
        <w:jc w:val="both"/>
        <w:rPr>
          <w:rFonts w:ascii="Times New Roman" w:hAnsi="Times New Roman" w:cs="Times New Roman"/>
          <w:sz w:val="20"/>
          <w:szCs w:val="20"/>
        </w:rPr>
      </w:pPr>
    </w:p>
    <w:sectPr w:rsidR="00F22DEE" w:rsidRPr="00DA0908" w:rsidSect="004F3651">
      <w:headerReference w:type="default" r:id="rId13"/>
      <w:footerReference w:type="default" r:id="rId14"/>
      <w:pgSz w:w="11906" w:h="16838"/>
      <w:pgMar w:top="1417" w:right="1134" w:bottom="184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FD0" w:rsidRDefault="008F3FD0" w:rsidP="008A4455">
      <w:pPr>
        <w:spacing w:after="0" w:line="240" w:lineRule="auto"/>
      </w:pPr>
      <w:r>
        <w:separator/>
      </w:r>
    </w:p>
  </w:endnote>
  <w:endnote w:type="continuationSeparator" w:id="0">
    <w:p w:rsidR="008F3FD0" w:rsidRDefault="008F3FD0" w:rsidP="008A4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Perpetua Titling MT">
    <w:panose1 w:val="020205020605050208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4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Ten Bold">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FD0" w:rsidRPr="00E03887" w:rsidRDefault="008F3FD0" w:rsidP="00E03887">
    <w:pPr>
      <w:pStyle w:val="Pidipagina"/>
      <w:rPr>
        <w:sz w:val="16"/>
        <w:szCs w:val="16"/>
      </w:rPr>
    </w:pPr>
    <w:r>
      <w:rPr>
        <w:sz w:val="16"/>
        <w:szCs w:val="16"/>
      </w:rPr>
      <w:t xml:space="preserve">                                                                                                     </w:t>
    </w:r>
    <w:r w:rsidRPr="00E03887">
      <w:rPr>
        <w:sz w:val="16"/>
        <w:szCs w:val="16"/>
      </w:rPr>
      <w:t>CURRICOLO VERTICALE D’ISTITUTO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FD0" w:rsidRDefault="008F3FD0" w:rsidP="008A4455">
      <w:pPr>
        <w:spacing w:after="0" w:line="240" w:lineRule="auto"/>
      </w:pPr>
      <w:r>
        <w:separator/>
      </w:r>
    </w:p>
  </w:footnote>
  <w:footnote w:type="continuationSeparator" w:id="0">
    <w:p w:rsidR="008F3FD0" w:rsidRDefault="008F3FD0" w:rsidP="008A44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FD0" w:rsidRPr="00BA4934" w:rsidRDefault="008F3FD0" w:rsidP="00BA4934">
    <w:pPr>
      <w:pStyle w:val="Intestazione"/>
      <w:jc w:val="center"/>
      <w:rPr>
        <w:lang w:val="it-IT"/>
      </w:rPr>
    </w:pPr>
    <w:r w:rsidRPr="00BA4934">
      <w:rPr>
        <w:lang w:val="it-IT"/>
      </w:rPr>
      <w:t>I.C. “Serao-Fermi”  Cellole    (CE)</w:t>
    </w:r>
  </w:p>
  <w:p w:rsidR="008F3FD0" w:rsidRPr="008A4455" w:rsidRDefault="008F3FD0">
    <w:pPr>
      <w:pStyle w:val="Intestazione"/>
      <w:rPr>
        <w:lang w:val="it-IT"/>
      </w:rPr>
    </w:pPr>
    <w:r>
      <w:rPr>
        <w:noProof/>
        <w:lang w:val="it-IT" w:eastAsia="it-IT"/>
      </w:rPr>
      <mc:AlternateContent>
        <mc:Choice Requires="wpg">
          <w:drawing>
            <wp:anchor distT="0" distB="0" distL="114300" distR="114300" simplePos="0" relativeHeight="251659264" behindDoc="0" locked="0" layoutInCell="0" allowOverlap="1">
              <wp:simplePos x="0" y="0"/>
              <wp:positionH relativeFrom="rightMargin">
                <wp:posOffset>215900</wp:posOffset>
              </wp:positionH>
              <wp:positionV relativeFrom="page">
                <wp:posOffset>2144395</wp:posOffset>
              </wp:positionV>
              <wp:extent cx="583565" cy="237490"/>
              <wp:effectExtent l="0" t="10795" r="635" b="8890"/>
              <wp:wrapNone/>
              <wp:docPr id="1" name="Gruppo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3565" cy="237490"/>
                        <a:chOff x="689" y="3255"/>
                        <a:chExt cx="769" cy="374"/>
                      </a:xfrm>
                    </wpg:grpSpPr>
                    <wps:wsp>
                      <wps:cNvPr id="3" name="Text Box 71"/>
                      <wps:cNvSpPr txBox="1">
                        <a:spLocks noChangeArrowheads="1"/>
                      </wps:cNvSpPr>
                      <wps:spPr bwMode="auto">
                        <a:xfrm>
                          <a:off x="689" y="3263"/>
                          <a:ext cx="76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3FD0" w:rsidRDefault="008F3FD0">
                            <w:pPr>
                              <w:pStyle w:val="Intestazione"/>
                              <w:jc w:val="center"/>
                            </w:pPr>
                            <w:r w:rsidRPr="00E03887">
                              <w:rPr>
                                <w:sz w:val="22"/>
                                <w:szCs w:val="22"/>
                              </w:rPr>
                              <w:fldChar w:fldCharType="begin"/>
                            </w:r>
                            <w:r>
                              <w:instrText>PAGE    \* MERGEFORMAT</w:instrText>
                            </w:r>
                            <w:r w:rsidRPr="00E03887">
                              <w:rPr>
                                <w:sz w:val="22"/>
                                <w:szCs w:val="22"/>
                              </w:rPr>
                              <w:fldChar w:fldCharType="separate"/>
                            </w:r>
                            <w:r w:rsidR="006204F1" w:rsidRPr="006204F1">
                              <w:rPr>
                                <w:rStyle w:val="Numeropagina"/>
                                <w:b/>
                                <w:bCs/>
                                <w:noProof/>
                                <w:color w:val="403152" w:themeColor="accent4" w:themeShade="80"/>
                                <w:sz w:val="16"/>
                                <w:szCs w:val="16"/>
                                <w:lang w:val="it-IT"/>
                              </w:rPr>
                              <w:t>6</w:t>
                            </w:r>
                            <w:r w:rsidRPr="00E03887">
                              <w:rPr>
                                <w:rStyle w:val="Numeropagina"/>
                                <w:b/>
                                <w:bCs/>
                                <w:color w:val="403152" w:themeColor="accent4" w:themeShade="80"/>
                                <w:sz w:val="16"/>
                                <w:szCs w:val="16"/>
                              </w:rPr>
                              <w:fldChar w:fldCharType="end"/>
                            </w:r>
                          </w:p>
                        </w:txbxContent>
                      </wps:txbx>
                      <wps:bodyPr rot="0" vert="horz" wrap="square" lIns="0" tIns="0" rIns="0" bIns="0" anchor="ctr" anchorCtr="0" upright="1">
                        <a:noAutofit/>
                      </wps:bodyPr>
                    </wps:wsp>
                    <wpg:grpSp>
                      <wpg:cNvPr id="4" name="Group 72"/>
                      <wpg:cNvGrpSpPr>
                        <a:grpSpLocks/>
                      </wpg:cNvGrpSpPr>
                      <wpg:grpSpPr bwMode="auto">
                        <a:xfrm>
                          <a:off x="886" y="3255"/>
                          <a:ext cx="374" cy="374"/>
                          <a:chOff x="1453" y="14832"/>
                          <a:chExt cx="374" cy="374"/>
                        </a:xfrm>
                      </wpg:grpSpPr>
                      <wps:wsp>
                        <wps:cNvPr id="5"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Oval 74"/>
                        <wps:cNvSpPr>
                          <a:spLocks noChangeArrowheads="1"/>
                        </wps:cNvSpPr>
                        <wps:spPr bwMode="auto">
                          <a:xfrm>
                            <a:off x="1462" y="14835"/>
                            <a:ext cx="101" cy="101"/>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uppo 70" o:spid="_x0000_s1026" style="position:absolute;margin-left:17pt;margin-top:168.85pt;width:45.95pt;height:18.7pt;z-index:251659264;mso-position-horizontal-relative:right-margin-area;mso-position-vertical-relative:page"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" o:allowincell="f">
              <v:shapetype id="_x0000_t202" coordsize="21600,21600" o:spt="202" path="m,l,21600r21600,l21600,xe">
                <v:stroke joinstyle="miter"/>
                <v:path gradientshapeok="t" o:connecttype="rect"/>
              </v:shapetype>
              <v:shape id="Text Box 71" o:spid="_x0000_s1027" type="#_x0000_t202" style="position:absolute;left:689;top:3263;width:769;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b9MMA&#10;AADaAAAADwAAAGRycy9kb3ducmV2LnhtbESP3WrCQBSE7wu+w3KE3hSzUaF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jb9MMAAADaAAAADwAAAAAAAAAAAAAAAACYAgAAZHJzL2Rv&#10;d25yZXYueG1sUEsFBgAAAAAEAAQA9QAAAIgDAAAAAA==&#10;" filled="f" stroked="f">
                <v:textbox inset="0,0,0,0">
                  <w:txbxContent>
                    <w:p w:rsidR="008F3FD0" w:rsidRDefault="008F3FD0">
                      <w:pPr>
                        <w:pStyle w:val="Intestazione"/>
                        <w:jc w:val="center"/>
                      </w:pPr>
                      <w:r w:rsidRPr="00E03887">
                        <w:rPr>
                          <w:sz w:val="22"/>
                          <w:szCs w:val="22"/>
                        </w:rPr>
                        <w:fldChar w:fldCharType="begin"/>
                      </w:r>
                      <w:r>
                        <w:instrText>PAGE    \* MERGEFORMAT</w:instrText>
                      </w:r>
                      <w:r w:rsidRPr="00E03887">
                        <w:rPr>
                          <w:sz w:val="22"/>
                          <w:szCs w:val="22"/>
                        </w:rPr>
                        <w:fldChar w:fldCharType="separate"/>
                      </w:r>
                      <w:r w:rsidR="006204F1" w:rsidRPr="006204F1">
                        <w:rPr>
                          <w:rStyle w:val="Numeropagina"/>
                          <w:b/>
                          <w:bCs/>
                          <w:noProof/>
                          <w:color w:val="403152" w:themeColor="accent4" w:themeShade="80"/>
                          <w:sz w:val="16"/>
                          <w:szCs w:val="16"/>
                          <w:lang w:val="it-IT"/>
                        </w:rPr>
                        <w:t>6</w:t>
                      </w:r>
                      <w:r w:rsidRPr="00E03887">
                        <w:rPr>
                          <w:rStyle w:val="Numeropagina"/>
                          <w:b/>
                          <w:bCs/>
                          <w:color w:val="403152" w:themeColor="accent4" w:themeShade="80"/>
                          <w:sz w:val="16"/>
                          <w:szCs w:val="16"/>
                        </w:rPr>
                        <w:fldChar w:fldCharType="end"/>
                      </w:r>
                    </w:p>
                  </w:txbxContent>
                </v:textbox>
              </v:shape>
              <v:group id="Group 72" o:spid="_x0000_s1028" style="position:absolute;left:886;top:3255;width:374;height:374" coordorigin="1453,14832" coordsize="374,3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oval id="Oval 73" o:spid="_x0000_s1029" style="position:absolute;left:1453;top:14832;width:374;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aob0A&#10;AADaAAAADwAAAGRycy9kb3ducmV2LnhtbERPTYvCMBC9C/6HMIIX0XQFV6mNIguCFw+6HjwOzdgU&#10;m0lJYq3/3ggLe3y872Lb20Z05EPtWMHXLANBXDpdc6Xg8rufrkCEiKyxcUwKXhRguxkOCsy1e/KJ&#10;unOsRArhkKMCE2ObSxlKQxbDzLXEibs5bzEm6CupPT5TuG3kPMu+pcWaU4PBln4Mlffzw6YZ1+DC&#10;9VA+cHmZm8mq99XRL5Uaj/rdGkSkPv6L/9wHrWABnyvJD3Lz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CAaob0AAADaAAAADwAAAAAAAAAAAAAAAACYAgAAZHJzL2Rvd25yZXYu&#10;eG1sUEsFBgAAAAAEAAQA9QAAAIIDAAAAAA==&#10;" filled="f" strokecolor="#84a2c6" strokeweight=".5pt"/>
                <v:oval id="Oval 74" o:spid="_x0000_s1030" style="position:absolute;left:1462;top:14835;width:101;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Iv74A&#10;AADaAAAADwAAAGRycy9kb3ducmV2LnhtbESPwQrCMBBE74L/EFbwpqkeilSjqKB4terB29qsbbHZ&#10;lCbW+vdGEDwOM/OGWaw6U4mWGldaVjAZRyCIM6tLzhWcT7vRDITzyBory6TgTQ5Wy35vgYm2Lz5S&#10;m/pcBAi7BBUU3teJlC4ryKAb25o4eHfbGPRBNrnUDb4C3FRyGkWxNFhyWCiwpm1B2SN9GgXl3k4u&#10;u016dNc23sp1ddvYy02p4aBbz0F46vw//GsftIIYvlfCDZD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ofSL++AAAA2gAAAA8AAAAAAAAAAAAAAAAAmAIAAGRycy9kb3ducmV2&#10;LnhtbFBLBQYAAAAABAAEAPUAAACDAwAAAAA=&#10;" fillcolor="#84a2c6" stroked="f"/>
              </v:group>
              <w10:wrap anchorx="margin"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F31C7"/>
    <w:multiLevelType w:val="hybridMultilevel"/>
    <w:tmpl w:val="F8A697C2"/>
    <w:lvl w:ilvl="0" w:tplc="F6F6D062">
      <w:start w:val="1"/>
      <w:numFmt w:val="bullet"/>
      <w:lvlText w:val=""/>
      <w:lvlJc w:val="left"/>
      <w:pPr>
        <w:tabs>
          <w:tab w:val="num" w:pos="0"/>
        </w:tabs>
        <w:ind w:left="170" w:hanging="17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A63F47"/>
    <w:multiLevelType w:val="hybridMultilevel"/>
    <w:tmpl w:val="A4D2BC1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D135B5"/>
    <w:multiLevelType w:val="hybridMultilevel"/>
    <w:tmpl w:val="B88EA7DE"/>
    <w:lvl w:ilvl="0" w:tplc="0410000D">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4B20D0"/>
    <w:multiLevelType w:val="hybridMultilevel"/>
    <w:tmpl w:val="48DC7156"/>
    <w:lvl w:ilvl="0" w:tplc="88E64E68">
      <w:start w:val="1"/>
      <w:numFmt w:val="bullet"/>
      <w:lvlText w:val=""/>
      <w:lvlJc w:val="left"/>
      <w:pPr>
        <w:ind w:left="113" w:hanging="113"/>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BAC0870"/>
    <w:multiLevelType w:val="hybridMultilevel"/>
    <w:tmpl w:val="ACF26EA4"/>
    <w:lvl w:ilvl="0" w:tplc="5914E592">
      <w:start w:val="1"/>
      <w:numFmt w:val="bullet"/>
      <w:lvlText w:val=""/>
      <w:lvlJc w:val="left"/>
      <w:pPr>
        <w:ind w:left="720" w:hanging="360"/>
      </w:pPr>
      <w:rPr>
        <w:rFonts w:ascii="Wingdings" w:eastAsia="Wingdings" w:hAnsi="Wingdings" w:cs="Wingdings" w:hint="default"/>
        <w:b w:val="0"/>
        <w:i w:val="0"/>
        <w:strike w:val="0"/>
        <w:dstrike w:val="0"/>
        <w:color w:val="000000"/>
        <w:sz w:val="22"/>
        <w:szCs w:val="22"/>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C6F409E"/>
    <w:multiLevelType w:val="hybridMultilevel"/>
    <w:tmpl w:val="0204D3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0D2B59ED"/>
    <w:multiLevelType w:val="hybridMultilevel"/>
    <w:tmpl w:val="5232B39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E1B6462"/>
    <w:multiLevelType w:val="hybridMultilevel"/>
    <w:tmpl w:val="D3921CD2"/>
    <w:lvl w:ilvl="0" w:tplc="4D60B8C6">
      <w:start w:val="1"/>
      <w:numFmt w:val="bullet"/>
      <w:lvlText w:val=""/>
      <w:lvlJc w:val="left"/>
      <w:pPr>
        <w:ind w:left="47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08C0E7A0">
      <w:start w:val="1"/>
      <w:numFmt w:val="bullet"/>
      <w:lvlText w:val="o"/>
      <w:lvlJc w:val="left"/>
      <w:pPr>
        <w:ind w:left="119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90266428">
      <w:start w:val="1"/>
      <w:numFmt w:val="bullet"/>
      <w:lvlText w:val="▪"/>
      <w:lvlJc w:val="left"/>
      <w:pPr>
        <w:ind w:left="191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E840829E">
      <w:start w:val="1"/>
      <w:numFmt w:val="bullet"/>
      <w:lvlText w:val="•"/>
      <w:lvlJc w:val="left"/>
      <w:pPr>
        <w:ind w:left="263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8300318C">
      <w:start w:val="1"/>
      <w:numFmt w:val="bullet"/>
      <w:lvlText w:val="o"/>
      <w:lvlJc w:val="left"/>
      <w:pPr>
        <w:ind w:left="335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222E9F1A">
      <w:start w:val="1"/>
      <w:numFmt w:val="bullet"/>
      <w:lvlText w:val="▪"/>
      <w:lvlJc w:val="left"/>
      <w:pPr>
        <w:ind w:left="407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2736B55C">
      <w:start w:val="1"/>
      <w:numFmt w:val="bullet"/>
      <w:lvlText w:val="•"/>
      <w:lvlJc w:val="left"/>
      <w:pPr>
        <w:ind w:left="479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34D68790">
      <w:start w:val="1"/>
      <w:numFmt w:val="bullet"/>
      <w:lvlText w:val="o"/>
      <w:lvlJc w:val="left"/>
      <w:pPr>
        <w:ind w:left="551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4336F7C8">
      <w:start w:val="1"/>
      <w:numFmt w:val="bullet"/>
      <w:lvlText w:val="▪"/>
      <w:lvlJc w:val="left"/>
      <w:pPr>
        <w:ind w:left="623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E254C16"/>
    <w:multiLevelType w:val="hybridMultilevel"/>
    <w:tmpl w:val="4044F3F4"/>
    <w:lvl w:ilvl="0" w:tplc="0410000B">
      <w:start w:val="1"/>
      <w:numFmt w:val="bullet"/>
      <w:lvlText w:val=""/>
      <w:lvlJc w:val="left"/>
      <w:pPr>
        <w:ind w:left="720" w:hanging="360"/>
      </w:pPr>
      <w:rPr>
        <w:rFonts w:ascii="Wingdings" w:hAnsi="Wingdings" w:hint="default"/>
      </w:rPr>
    </w:lvl>
    <w:lvl w:ilvl="1" w:tplc="04100017">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E563A3C"/>
    <w:multiLevelType w:val="hybridMultilevel"/>
    <w:tmpl w:val="81283B42"/>
    <w:lvl w:ilvl="0" w:tplc="DCA8929C">
      <w:start w:val="1"/>
      <w:numFmt w:val="upperRoman"/>
      <w:lvlText w:val="%1"/>
      <w:lvlJc w:val="left"/>
      <w:pPr>
        <w:ind w:left="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1" w:tplc="025AB93C">
      <w:start w:val="1"/>
      <w:numFmt w:val="lowerLetter"/>
      <w:lvlText w:val="%2"/>
      <w:lvlJc w:val="left"/>
      <w:pPr>
        <w:ind w:left="542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2" w:tplc="EC3687F8">
      <w:start w:val="1"/>
      <w:numFmt w:val="lowerRoman"/>
      <w:lvlText w:val="%3"/>
      <w:lvlJc w:val="left"/>
      <w:pPr>
        <w:ind w:left="614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3" w:tplc="947CF6B4">
      <w:start w:val="1"/>
      <w:numFmt w:val="decimal"/>
      <w:lvlText w:val="%4"/>
      <w:lvlJc w:val="left"/>
      <w:pPr>
        <w:ind w:left="686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4" w:tplc="0BECBF02">
      <w:start w:val="1"/>
      <w:numFmt w:val="lowerLetter"/>
      <w:lvlText w:val="%5"/>
      <w:lvlJc w:val="left"/>
      <w:pPr>
        <w:ind w:left="758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5" w:tplc="260E6180">
      <w:start w:val="1"/>
      <w:numFmt w:val="lowerRoman"/>
      <w:lvlText w:val="%6"/>
      <w:lvlJc w:val="left"/>
      <w:pPr>
        <w:ind w:left="830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6" w:tplc="DE7A8F14">
      <w:start w:val="1"/>
      <w:numFmt w:val="decimal"/>
      <w:lvlText w:val="%7"/>
      <w:lvlJc w:val="left"/>
      <w:pPr>
        <w:ind w:left="902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7" w:tplc="7F488C58">
      <w:start w:val="1"/>
      <w:numFmt w:val="lowerLetter"/>
      <w:lvlText w:val="%8"/>
      <w:lvlJc w:val="left"/>
      <w:pPr>
        <w:ind w:left="974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8" w:tplc="92B017D0">
      <w:start w:val="1"/>
      <w:numFmt w:val="lowerRoman"/>
      <w:lvlText w:val="%9"/>
      <w:lvlJc w:val="left"/>
      <w:pPr>
        <w:ind w:left="1046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abstractNum>
  <w:abstractNum w:abstractNumId="10" w15:restartNumberingAfterBreak="0">
    <w:nsid w:val="0EC011F0"/>
    <w:multiLevelType w:val="hybridMultilevel"/>
    <w:tmpl w:val="CB84314E"/>
    <w:lvl w:ilvl="0" w:tplc="F6F6D062">
      <w:start w:val="1"/>
      <w:numFmt w:val="bullet"/>
      <w:lvlText w:val=""/>
      <w:lvlJc w:val="left"/>
      <w:pPr>
        <w:tabs>
          <w:tab w:val="num" w:pos="0"/>
        </w:tabs>
        <w:ind w:left="170" w:hanging="17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BE6150"/>
    <w:multiLevelType w:val="hybridMultilevel"/>
    <w:tmpl w:val="7B8E58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33E7000"/>
    <w:multiLevelType w:val="hybridMultilevel"/>
    <w:tmpl w:val="FBB03A1C"/>
    <w:lvl w:ilvl="0" w:tplc="0410000B">
      <w:start w:val="1"/>
      <w:numFmt w:val="bullet"/>
      <w:lvlText w:val=""/>
      <w:lvlJc w:val="left"/>
      <w:pPr>
        <w:ind w:left="669" w:hanging="360"/>
      </w:pPr>
      <w:rPr>
        <w:rFonts w:ascii="Wingdings" w:hAnsi="Wingdings" w:hint="default"/>
      </w:rPr>
    </w:lvl>
    <w:lvl w:ilvl="1" w:tplc="04100003" w:tentative="1">
      <w:start w:val="1"/>
      <w:numFmt w:val="bullet"/>
      <w:lvlText w:val="o"/>
      <w:lvlJc w:val="left"/>
      <w:pPr>
        <w:ind w:left="1389" w:hanging="360"/>
      </w:pPr>
      <w:rPr>
        <w:rFonts w:ascii="Courier New" w:hAnsi="Courier New" w:cs="Courier New" w:hint="default"/>
      </w:rPr>
    </w:lvl>
    <w:lvl w:ilvl="2" w:tplc="04100005" w:tentative="1">
      <w:start w:val="1"/>
      <w:numFmt w:val="bullet"/>
      <w:lvlText w:val=""/>
      <w:lvlJc w:val="left"/>
      <w:pPr>
        <w:ind w:left="2109" w:hanging="360"/>
      </w:pPr>
      <w:rPr>
        <w:rFonts w:ascii="Wingdings" w:hAnsi="Wingdings" w:hint="default"/>
      </w:rPr>
    </w:lvl>
    <w:lvl w:ilvl="3" w:tplc="04100001" w:tentative="1">
      <w:start w:val="1"/>
      <w:numFmt w:val="bullet"/>
      <w:lvlText w:val=""/>
      <w:lvlJc w:val="left"/>
      <w:pPr>
        <w:ind w:left="2829" w:hanging="360"/>
      </w:pPr>
      <w:rPr>
        <w:rFonts w:ascii="Symbol" w:hAnsi="Symbol" w:hint="default"/>
      </w:rPr>
    </w:lvl>
    <w:lvl w:ilvl="4" w:tplc="04100003" w:tentative="1">
      <w:start w:val="1"/>
      <w:numFmt w:val="bullet"/>
      <w:lvlText w:val="o"/>
      <w:lvlJc w:val="left"/>
      <w:pPr>
        <w:ind w:left="3549" w:hanging="360"/>
      </w:pPr>
      <w:rPr>
        <w:rFonts w:ascii="Courier New" w:hAnsi="Courier New" w:cs="Courier New" w:hint="default"/>
      </w:rPr>
    </w:lvl>
    <w:lvl w:ilvl="5" w:tplc="04100005" w:tentative="1">
      <w:start w:val="1"/>
      <w:numFmt w:val="bullet"/>
      <w:lvlText w:val=""/>
      <w:lvlJc w:val="left"/>
      <w:pPr>
        <w:ind w:left="4269" w:hanging="360"/>
      </w:pPr>
      <w:rPr>
        <w:rFonts w:ascii="Wingdings" w:hAnsi="Wingdings" w:hint="default"/>
      </w:rPr>
    </w:lvl>
    <w:lvl w:ilvl="6" w:tplc="04100001" w:tentative="1">
      <w:start w:val="1"/>
      <w:numFmt w:val="bullet"/>
      <w:lvlText w:val=""/>
      <w:lvlJc w:val="left"/>
      <w:pPr>
        <w:ind w:left="4989" w:hanging="360"/>
      </w:pPr>
      <w:rPr>
        <w:rFonts w:ascii="Symbol" w:hAnsi="Symbol" w:hint="default"/>
      </w:rPr>
    </w:lvl>
    <w:lvl w:ilvl="7" w:tplc="04100003" w:tentative="1">
      <w:start w:val="1"/>
      <w:numFmt w:val="bullet"/>
      <w:lvlText w:val="o"/>
      <w:lvlJc w:val="left"/>
      <w:pPr>
        <w:ind w:left="5709" w:hanging="360"/>
      </w:pPr>
      <w:rPr>
        <w:rFonts w:ascii="Courier New" w:hAnsi="Courier New" w:cs="Courier New" w:hint="default"/>
      </w:rPr>
    </w:lvl>
    <w:lvl w:ilvl="8" w:tplc="04100005" w:tentative="1">
      <w:start w:val="1"/>
      <w:numFmt w:val="bullet"/>
      <w:lvlText w:val=""/>
      <w:lvlJc w:val="left"/>
      <w:pPr>
        <w:ind w:left="6429" w:hanging="360"/>
      </w:pPr>
      <w:rPr>
        <w:rFonts w:ascii="Wingdings" w:hAnsi="Wingdings" w:hint="default"/>
      </w:rPr>
    </w:lvl>
  </w:abstractNum>
  <w:abstractNum w:abstractNumId="13" w15:restartNumberingAfterBreak="0">
    <w:nsid w:val="179F5FCD"/>
    <w:multiLevelType w:val="hybridMultilevel"/>
    <w:tmpl w:val="AB0EDADA"/>
    <w:lvl w:ilvl="0" w:tplc="04100017">
      <w:start w:val="1"/>
      <w:numFmt w:val="lowerLetter"/>
      <w:lvlText w:val="%1)"/>
      <w:lvlJc w:val="left"/>
      <w:pPr>
        <w:ind w:left="1440" w:hanging="360"/>
      </w:pPr>
      <w:rPr>
        <w:rFonts w:hint="default"/>
      </w:rPr>
    </w:lvl>
    <w:lvl w:ilvl="1" w:tplc="04100017">
      <w:start w:val="1"/>
      <w:numFmt w:val="lowerLetter"/>
      <w:lvlText w:val="%2)"/>
      <w:lvlJc w:val="left"/>
      <w:pPr>
        <w:ind w:left="2160" w:hanging="360"/>
      </w:pPr>
      <w:rPr>
        <w:rFonts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17E67B2A"/>
    <w:multiLevelType w:val="hybridMultilevel"/>
    <w:tmpl w:val="B7E8B8D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88B477D"/>
    <w:multiLevelType w:val="hybridMultilevel"/>
    <w:tmpl w:val="A184D17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8C57C50"/>
    <w:multiLevelType w:val="hybridMultilevel"/>
    <w:tmpl w:val="98A2E77E"/>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A584DC8"/>
    <w:multiLevelType w:val="hybridMultilevel"/>
    <w:tmpl w:val="5E869252"/>
    <w:lvl w:ilvl="0" w:tplc="F968C988">
      <w:start w:val="1"/>
      <w:numFmt w:val="bullet"/>
      <w:lvlText w:val=""/>
      <w:lvlJc w:val="left"/>
      <w:pPr>
        <w:ind w:left="1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F7285486">
      <w:start w:val="1"/>
      <w:numFmt w:val="bullet"/>
      <w:lvlText w:val="o"/>
      <w:lvlJc w:val="left"/>
      <w:pPr>
        <w:ind w:left="11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FE4EAC3A">
      <w:start w:val="1"/>
      <w:numFmt w:val="bullet"/>
      <w:lvlText w:val="▪"/>
      <w:lvlJc w:val="left"/>
      <w:pPr>
        <w:ind w:left="19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B08C656C">
      <w:start w:val="1"/>
      <w:numFmt w:val="bullet"/>
      <w:lvlText w:val="•"/>
      <w:lvlJc w:val="left"/>
      <w:pPr>
        <w:ind w:left="26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54DE466A">
      <w:start w:val="1"/>
      <w:numFmt w:val="bullet"/>
      <w:lvlText w:val="o"/>
      <w:lvlJc w:val="left"/>
      <w:pPr>
        <w:ind w:left="334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CA70A65C">
      <w:start w:val="1"/>
      <w:numFmt w:val="bullet"/>
      <w:lvlText w:val="▪"/>
      <w:lvlJc w:val="left"/>
      <w:pPr>
        <w:ind w:left="406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BD40D52E">
      <w:start w:val="1"/>
      <w:numFmt w:val="bullet"/>
      <w:lvlText w:val="•"/>
      <w:lvlJc w:val="left"/>
      <w:pPr>
        <w:ind w:left="47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DD48A28E">
      <w:start w:val="1"/>
      <w:numFmt w:val="bullet"/>
      <w:lvlText w:val="o"/>
      <w:lvlJc w:val="left"/>
      <w:pPr>
        <w:ind w:left="55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AB08E6E8">
      <w:start w:val="1"/>
      <w:numFmt w:val="bullet"/>
      <w:lvlText w:val="▪"/>
      <w:lvlJc w:val="left"/>
      <w:pPr>
        <w:ind w:left="62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1B5E17D1"/>
    <w:multiLevelType w:val="hybridMultilevel"/>
    <w:tmpl w:val="CFE071E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04A6848"/>
    <w:multiLevelType w:val="hybridMultilevel"/>
    <w:tmpl w:val="CF3CF060"/>
    <w:lvl w:ilvl="0" w:tplc="5914E592">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D6C856FC">
      <w:start w:val="1"/>
      <w:numFmt w:val="bullet"/>
      <w:lvlText w:val="o"/>
      <w:lvlJc w:val="left"/>
      <w:pPr>
        <w:ind w:left="11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7AD48628">
      <w:start w:val="1"/>
      <w:numFmt w:val="bullet"/>
      <w:lvlText w:val="▪"/>
      <w:lvlJc w:val="left"/>
      <w:pPr>
        <w:ind w:left="19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2F0AF12C">
      <w:start w:val="1"/>
      <w:numFmt w:val="bullet"/>
      <w:lvlText w:val="•"/>
      <w:lvlJc w:val="left"/>
      <w:pPr>
        <w:ind w:left="26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DEF2A7C8">
      <w:start w:val="1"/>
      <w:numFmt w:val="bullet"/>
      <w:lvlText w:val="o"/>
      <w:lvlJc w:val="left"/>
      <w:pPr>
        <w:ind w:left="33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69682A0">
      <w:start w:val="1"/>
      <w:numFmt w:val="bullet"/>
      <w:lvlText w:val="▪"/>
      <w:lvlJc w:val="left"/>
      <w:pPr>
        <w:ind w:left="40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C3AC27BC">
      <w:start w:val="1"/>
      <w:numFmt w:val="bullet"/>
      <w:lvlText w:val="•"/>
      <w:lvlJc w:val="left"/>
      <w:pPr>
        <w:ind w:left="47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B78C1312">
      <w:start w:val="1"/>
      <w:numFmt w:val="bullet"/>
      <w:lvlText w:val="o"/>
      <w:lvlJc w:val="left"/>
      <w:pPr>
        <w:ind w:left="55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01634A8">
      <w:start w:val="1"/>
      <w:numFmt w:val="bullet"/>
      <w:lvlText w:val="▪"/>
      <w:lvlJc w:val="left"/>
      <w:pPr>
        <w:ind w:left="62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18D6685"/>
    <w:multiLevelType w:val="hybridMultilevel"/>
    <w:tmpl w:val="1BF0167E"/>
    <w:lvl w:ilvl="0" w:tplc="F6F6D062">
      <w:start w:val="1"/>
      <w:numFmt w:val="bullet"/>
      <w:lvlText w:val=""/>
      <w:lvlJc w:val="left"/>
      <w:pPr>
        <w:tabs>
          <w:tab w:val="num" w:pos="0"/>
        </w:tabs>
        <w:ind w:left="170" w:hanging="17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C06332"/>
    <w:multiLevelType w:val="hybridMultilevel"/>
    <w:tmpl w:val="300A3C5C"/>
    <w:lvl w:ilvl="0" w:tplc="F6F6D062">
      <w:start w:val="1"/>
      <w:numFmt w:val="bullet"/>
      <w:lvlText w:val=""/>
      <w:lvlJc w:val="left"/>
      <w:pPr>
        <w:tabs>
          <w:tab w:val="num" w:pos="60"/>
        </w:tabs>
        <w:ind w:left="230" w:hanging="170"/>
      </w:pPr>
      <w:rPr>
        <w:rFonts w:ascii="Symbol" w:hAnsi="Symbol"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22" w15:restartNumberingAfterBreak="0">
    <w:nsid w:val="23301F01"/>
    <w:multiLevelType w:val="hybridMultilevel"/>
    <w:tmpl w:val="E104F1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3A53BBD"/>
    <w:multiLevelType w:val="hybridMultilevel"/>
    <w:tmpl w:val="19D2CB5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4D36D87"/>
    <w:multiLevelType w:val="hybridMultilevel"/>
    <w:tmpl w:val="F398A4F8"/>
    <w:lvl w:ilvl="0" w:tplc="C5B8C9F6">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6DF7DCE"/>
    <w:multiLevelType w:val="hybridMultilevel"/>
    <w:tmpl w:val="46688EE6"/>
    <w:lvl w:ilvl="0" w:tplc="786A0872">
      <w:start w:val="1"/>
      <w:numFmt w:val="bullet"/>
      <w:lvlText w:val=""/>
      <w:lvlJc w:val="left"/>
      <w:pPr>
        <w:ind w:left="4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62BC4426">
      <w:start w:val="1"/>
      <w:numFmt w:val="bullet"/>
      <w:lvlText w:val="o"/>
      <w:lvlJc w:val="left"/>
      <w:pPr>
        <w:ind w:left="11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BF0CA166">
      <w:start w:val="1"/>
      <w:numFmt w:val="bullet"/>
      <w:lvlText w:val="▪"/>
      <w:lvlJc w:val="left"/>
      <w:pPr>
        <w:ind w:left="19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3E547BE6">
      <w:start w:val="1"/>
      <w:numFmt w:val="bullet"/>
      <w:lvlText w:val="•"/>
      <w:lvlJc w:val="left"/>
      <w:pPr>
        <w:ind w:left="26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66EF276">
      <w:start w:val="1"/>
      <w:numFmt w:val="bullet"/>
      <w:lvlText w:val="o"/>
      <w:lvlJc w:val="left"/>
      <w:pPr>
        <w:ind w:left="33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25F0B7E4">
      <w:start w:val="1"/>
      <w:numFmt w:val="bullet"/>
      <w:lvlText w:val="▪"/>
      <w:lvlJc w:val="left"/>
      <w:pPr>
        <w:ind w:left="40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5920B388">
      <w:start w:val="1"/>
      <w:numFmt w:val="bullet"/>
      <w:lvlText w:val="•"/>
      <w:lvlJc w:val="left"/>
      <w:pPr>
        <w:ind w:left="47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7581154">
      <w:start w:val="1"/>
      <w:numFmt w:val="bullet"/>
      <w:lvlText w:val="o"/>
      <w:lvlJc w:val="left"/>
      <w:pPr>
        <w:ind w:left="55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04E684A">
      <w:start w:val="1"/>
      <w:numFmt w:val="bullet"/>
      <w:lvlText w:val="▪"/>
      <w:lvlJc w:val="left"/>
      <w:pPr>
        <w:ind w:left="62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280F7ED9"/>
    <w:multiLevelType w:val="hybridMultilevel"/>
    <w:tmpl w:val="1B643CC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28A6132E"/>
    <w:multiLevelType w:val="hybridMultilevel"/>
    <w:tmpl w:val="FBCEB402"/>
    <w:lvl w:ilvl="0" w:tplc="F6F6D062">
      <w:start w:val="1"/>
      <w:numFmt w:val="bullet"/>
      <w:lvlText w:val=""/>
      <w:lvlJc w:val="left"/>
      <w:pPr>
        <w:tabs>
          <w:tab w:val="num" w:pos="0"/>
        </w:tabs>
        <w:ind w:left="170" w:hanging="17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99A42B5"/>
    <w:multiLevelType w:val="hybridMultilevel"/>
    <w:tmpl w:val="84542EE4"/>
    <w:lvl w:ilvl="0" w:tplc="04100001">
      <w:start w:val="1"/>
      <w:numFmt w:val="bullet"/>
      <w:lvlText w:val=""/>
      <w:lvlJc w:val="left"/>
      <w:pPr>
        <w:ind w:left="828" w:hanging="360"/>
      </w:pPr>
      <w:rPr>
        <w:rFonts w:ascii="Symbol" w:hAnsi="Symbol" w:hint="default"/>
      </w:rPr>
    </w:lvl>
    <w:lvl w:ilvl="1" w:tplc="04100003" w:tentative="1">
      <w:start w:val="1"/>
      <w:numFmt w:val="bullet"/>
      <w:lvlText w:val="o"/>
      <w:lvlJc w:val="left"/>
      <w:pPr>
        <w:ind w:left="1548" w:hanging="360"/>
      </w:pPr>
      <w:rPr>
        <w:rFonts w:ascii="Courier New" w:hAnsi="Courier New" w:cs="Courier New" w:hint="default"/>
      </w:rPr>
    </w:lvl>
    <w:lvl w:ilvl="2" w:tplc="04100005" w:tentative="1">
      <w:start w:val="1"/>
      <w:numFmt w:val="bullet"/>
      <w:lvlText w:val=""/>
      <w:lvlJc w:val="left"/>
      <w:pPr>
        <w:ind w:left="2268" w:hanging="360"/>
      </w:pPr>
      <w:rPr>
        <w:rFonts w:ascii="Wingdings" w:hAnsi="Wingdings" w:hint="default"/>
      </w:rPr>
    </w:lvl>
    <w:lvl w:ilvl="3" w:tplc="04100001" w:tentative="1">
      <w:start w:val="1"/>
      <w:numFmt w:val="bullet"/>
      <w:lvlText w:val=""/>
      <w:lvlJc w:val="left"/>
      <w:pPr>
        <w:ind w:left="2988" w:hanging="360"/>
      </w:pPr>
      <w:rPr>
        <w:rFonts w:ascii="Symbol" w:hAnsi="Symbol" w:hint="default"/>
      </w:rPr>
    </w:lvl>
    <w:lvl w:ilvl="4" w:tplc="04100003" w:tentative="1">
      <w:start w:val="1"/>
      <w:numFmt w:val="bullet"/>
      <w:lvlText w:val="o"/>
      <w:lvlJc w:val="left"/>
      <w:pPr>
        <w:ind w:left="3708" w:hanging="360"/>
      </w:pPr>
      <w:rPr>
        <w:rFonts w:ascii="Courier New" w:hAnsi="Courier New" w:cs="Courier New" w:hint="default"/>
      </w:rPr>
    </w:lvl>
    <w:lvl w:ilvl="5" w:tplc="04100005" w:tentative="1">
      <w:start w:val="1"/>
      <w:numFmt w:val="bullet"/>
      <w:lvlText w:val=""/>
      <w:lvlJc w:val="left"/>
      <w:pPr>
        <w:ind w:left="4428" w:hanging="360"/>
      </w:pPr>
      <w:rPr>
        <w:rFonts w:ascii="Wingdings" w:hAnsi="Wingdings" w:hint="default"/>
      </w:rPr>
    </w:lvl>
    <w:lvl w:ilvl="6" w:tplc="04100001" w:tentative="1">
      <w:start w:val="1"/>
      <w:numFmt w:val="bullet"/>
      <w:lvlText w:val=""/>
      <w:lvlJc w:val="left"/>
      <w:pPr>
        <w:ind w:left="5148" w:hanging="360"/>
      </w:pPr>
      <w:rPr>
        <w:rFonts w:ascii="Symbol" w:hAnsi="Symbol" w:hint="default"/>
      </w:rPr>
    </w:lvl>
    <w:lvl w:ilvl="7" w:tplc="04100003" w:tentative="1">
      <w:start w:val="1"/>
      <w:numFmt w:val="bullet"/>
      <w:lvlText w:val="o"/>
      <w:lvlJc w:val="left"/>
      <w:pPr>
        <w:ind w:left="5868" w:hanging="360"/>
      </w:pPr>
      <w:rPr>
        <w:rFonts w:ascii="Courier New" w:hAnsi="Courier New" w:cs="Courier New" w:hint="default"/>
      </w:rPr>
    </w:lvl>
    <w:lvl w:ilvl="8" w:tplc="04100005">
      <w:start w:val="1"/>
      <w:numFmt w:val="bullet"/>
      <w:lvlText w:val=""/>
      <w:lvlJc w:val="left"/>
      <w:pPr>
        <w:ind w:left="6588" w:hanging="360"/>
      </w:pPr>
      <w:rPr>
        <w:rFonts w:ascii="Wingdings" w:hAnsi="Wingdings" w:hint="default"/>
      </w:rPr>
    </w:lvl>
  </w:abstractNum>
  <w:abstractNum w:abstractNumId="29" w15:restartNumberingAfterBreak="0">
    <w:nsid w:val="2C917150"/>
    <w:multiLevelType w:val="hybridMultilevel"/>
    <w:tmpl w:val="8F70376E"/>
    <w:lvl w:ilvl="0" w:tplc="0410000B">
      <w:start w:val="1"/>
      <w:numFmt w:val="bullet"/>
      <w:lvlText w:val=""/>
      <w:lvlJc w:val="left"/>
      <w:pPr>
        <w:ind w:left="669" w:hanging="360"/>
      </w:pPr>
      <w:rPr>
        <w:rFonts w:ascii="Wingdings" w:hAnsi="Wingdings" w:hint="default"/>
      </w:rPr>
    </w:lvl>
    <w:lvl w:ilvl="1" w:tplc="04100003" w:tentative="1">
      <w:start w:val="1"/>
      <w:numFmt w:val="bullet"/>
      <w:lvlText w:val="o"/>
      <w:lvlJc w:val="left"/>
      <w:pPr>
        <w:ind w:left="1389" w:hanging="360"/>
      </w:pPr>
      <w:rPr>
        <w:rFonts w:ascii="Courier New" w:hAnsi="Courier New" w:cs="Courier New" w:hint="default"/>
      </w:rPr>
    </w:lvl>
    <w:lvl w:ilvl="2" w:tplc="04100005" w:tentative="1">
      <w:start w:val="1"/>
      <w:numFmt w:val="bullet"/>
      <w:lvlText w:val=""/>
      <w:lvlJc w:val="left"/>
      <w:pPr>
        <w:ind w:left="2109" w:hanging="360"/>
      </w:pPr>
      <w:rPr>
        <w:rFonts w:ascii="Wingdings" w:hAnsi="Wingdings" w:hint="default"/>
      </w:rPr>
    </w:lvl>
    <w:lvl w:ilvl="3" w:tplc="04100001" w:tentative="1">
      <w:start w:val="1"/>
      <w:numFmt w:val="bullet"/>
      <w:lvlText w:val=""/>
      <w:lvlJc w:val="left"/>
      <w:pPr>
        <w:ind w:left="2829" w:hanging="360"/>
      </w:pPr>
      <w:rPr>
        <w:rFonts w:ascii="Symbol" w:hAnsi="Symbol" w:hint="default"/>
      </w:rPr>
    </w:lvl>
    <w:lvl w:ilvl="4" w:tplc="04100003" w:tentative="1">
      <w:start w:val="1"/>
      <w:numFmt w:val="bullet"/>
      <w:lvlText w:val="o"/>
      <w:lvlJc w:val="left"/>
      <w:pPr>
        <w:ind w:left="3549" w:hanging="360"/>
      </w:pPr>
      <w:rPr>
        <w:rFonts w:ascii="Courier New" w:hAnsi="Courier New" w:cs="Courier New" w:hint="default"/>
      </w:rPr>
    </w:lvl>
    <w:lvl w:ilvl="5" w:tplc="04100005" w:tentative="1">
      <w:start w:val="1"/>
      <w:numFmt w:val="bullet"/>
      <w:lvlText w:val=""/>
      <w:lvlJc w:val="left"/>
      <w:pPr>
        <w:ind w:left="4269" w:hanging="360"/>
      </w:pPr>
      <w:rPr>
        <w:rFonts w:ascii="Wingdings" w:hAnsi="Wingdings" w:hint="default"/>
      </w:rPr>
    </w:lvl>
    <w:lvl w:ilvl="6" w:tplc="04100001" w:tentative="1">
      <w:start w:val="1"/>
      <w:numFmt w:val="bullet"/>
      <w:lvlText w:val=""/>
      <w:lvlJc w:val="left"/>
      <w:pPr>
        <w:ind w:left="4989" w:hanging="360"/>
      </w:pPr>
      <w:rPr>
        <w:rFonts w:ascii="Symbol" w:hAnsi="Symbol" w:hint="default"/>
      </w:rPr>
    </w:lvl>
    <w:lvl w:ilvl="7" w:tplc="04100003" w:tentative="1">
      <w:start w:val="1"/>
      <w:numFmt w:val="bullet"/>
      <w:lvlText w:val="o"/>
      <w:lvlJc w:val="left"/>
      <w:pPr>
        <w:ind w:left="5709" w:hanging="360"/>
      </w:pPr>
      <w:rPr>
        <w:rFonts w:ascii="Courier New" w:hAnsi="Courier New" w:cs="Courier New" w:hint="default"/>
      </w:rPr>
    </w:lvl>
    <w:lvl w:ilvl="8" w:tplc="04100005" w:tentative="1">
      <w:start w:val="1"/>
      <w:numFmt w:val="bullet"/>
      <w:lvlText w:val=""/>
      <w:lvlJc w:val="left"/>
      <w:pPr>
        <w:ind w:left="6429" w:hanging="360"/>
      </w:pPr>
      <w:rPr>
        <w:rFonts w:ascii="Wingdings" w:hAnsi="Wingdings" w:hint="default"/>
      </w:rPr>
    </w:lvl>
  </w:abstractNum>
  <w:abstractNum w:abstractNumId="30" w15:restartNumberingAfterBreak="0">
    <w:nsid w:val="2D490457"/>
    <w:multiLevelType w:val="hybridMultilevel"/>
    <w:tmpl w:val="76E007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2FBA2FBE"/>
    <w:multiLevelType w:val="hybridMultilevel"/>
    <w:tmpl w:val="E6803AE2"/>
    <w:lvl w:ilvl="0" w:tplc="F6F6D062">
      <w:start w:val="1"/>
      <w:numFmt w:val="bullet"/>
      <w:lvlText w:val=""/>
      <w:lvlJc w:val="left"/>
      <w:pPr>
        <w:tabs>
          <w:tab w:val="num" w:pos="0"/>
        </w:tabs>
        <w:ind w:left="170" w:hanging="17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F6661D"/>
    <w:multiLevelType w:val="hybridMultilevel"/>
    <w:tmpl w:val="CDD88F4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328F4E63"/>
    <w:multiLevelType w:val="hybridMultilevel"/>
    <w:tmpl w:val="6B10AEA6"/>
    <w:lvl w:ilvl="0" w:tplc="3D36D498">
      <w:start w:val="1"/>
      <w:numFmt w:val="bullet"/>
      <w:lvlText w:val=""/>
      <w:lvlJc w:val="left"/>
      <w:pPr>
        <w:ind w:left="113" w:hanging="113"/>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33145392"/>
    <w:multiLevelType w:val="hybridMultilevel"/>
    <w:tmpl w:val="AC9A1CAA"/>
    <w:lvl w:ilvl="0" w:tplc="0410000D">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3520D98"/>
    <w:multiLevelType w:val="hybridMultilevel"/>
    <w:tmpl w:val="8A8C84A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344A3C09"/>
    <w:multiLevelType w:val="hybridMultilevel"/>
    <w:tmpl w:val="602CCD72"/>
    <w:lvl w:ilvl="0" w:tplc="4B0EE254">
      <w:start w:val="1"/>
      <w:numFmt w:val="bullet"/>
      <w:lvlText w:val=""/>
      <w:lvlJc w:val="left"/>
      <w:pPr>
        <w:ind w:left="113" w:hanging="113"/>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350835B1"/>
    <w:multiLevelType w:val="hybridMultilevel"/>
    <w:tmpl w:val="899A6F22"/>
    <w:lvl w:ilvl="0" w:tplc="2E725642">
      <w:start w:val="1"/>
      <w:numFmt w:val="bullet"/>
      <w:lvlText w:val=""/>
      <w:lvlJc w:val="left"/>
      <w:pPr>
        <w:ind w:left="113" w:hanging="113"/>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350C3F14"/>
    <w:multiLevelType w:val="hybridMultilevel"/>
    <w:tmpl w:val="065A060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35640400"/>
    <w:multiLevelType w:val="hybridMultilevel"/>
    <w:tmpl w:val="416EAF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3B4C05DE"/>
    <w:multiLevelType w:val="hybridMultilevel"/>
    <w:tmpl w:val="761475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3D121259"/>
    <w:multiLevelType w:val="hybridMultilevel"/>
    <w:tmpl w:val="16144B5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410A6065"/>
    <w:multiLevelType w:val="hybridMultilevel"/>
    <w:tmpl w:val="B336BC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4148305C"/>
    <w:multiLevelType w:val="hybridMultilevel"/>
    <w:tmpl w:val="B388EE9C"/>
    <w:lvl w:ilvl="0" w:tplc="69E876BE">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439F7783"/>
    <w:multiLevelType w:val="hybridMultilevel"/>
    <w:tmpl w:val="EA0A272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44FE066A"/>
    <w:multiLevelType w:val="hybridMultilevel"/>
    <w:tmpl w:val="7E68F70E"/>
    <w:lvl w:ilvl="0" w:tplc="5B3C6B32">
      <w:start w:val="1"/>
      <w:numFmt w:val="bullet"/>
      <w:lvlText w:val="-"/>
      <w:lvlJc w:val="left"/>
      <w:pPr>
        <w:ind w:left="360"/>
      </w:pPr>
      <w:rPr>
        <w:rFonts w:ascii="Perpetua Titling MT" w:eastAsia="Perpetua Titling MT" w:hAnsi="Perpetua Titling MT" w:cs="Perpetua Titling MT"/>
        <w:b w:val="0"/>
        <w:i w:val="0"/>
        <w:strike w:val="0"/>
        <w:dstrike w:val="0"/>
        <w:color w:val="000000"/>
        <w:sz w:val="20"/>
        <w:szCs w:val="20"/>
        <w:u w:val="none" w:color="000000"/>
        <w:bdr w:val="none" w:sz="0" w:space="0" w:color="auto"/>
        <w:shd w:val="clear" w:color="auto" w:fill="auto"/>
        <w:vertAlign w:val="baseline"/>
      </w:rPr>
    </w:lvl>
    <w:lvl w:ilvl="1" w:tplc="CB5AF1B2">
      <w:start w:val="1"/>
      <w:numFmt w:val="bullet"/>
      <w:lvlText w:val="o"/>
      <w:lvlJc w:val="left"/>
      <w:pPr>
        <w:ind w:left="1188"/>
      </w:pPr>
      <w:rPr>
        <w:rFonts w:ascii="Perpetua Titling MT" w:eastAsia="Perpetua Titling MT" w:hAnsi="Perpetua Titling MT" w:cs="Perpetua Titling MT"/>
        <w:b w:val="0"/>
        <w:i w:val="0"/>
        <w:strike w:val="0"/>
        <w:dstrike w:val="0"/>
        <w:color w:val="000000"/>
        <w:sz w:val="20"/>
        <w:szCs w:val="20"/>
        <w:u w:val="none" w:color="000000"/>
        <w:bdr w:val="none" w:sz="0" w:space="0" w:color="auto"/>
        <w:shd w:val="clear" w:color="auto" w:fill="auto"/>
        <w:vertAlign w:val="baseline"/>
      </w:rPr>
    </w:lvl>
    <w:lvl w:ilvl="2" w:tplc="DE40EEB6">
      <w:start w:val="1"/>
      <w:numFmt w:val="bullet"/>
      <w:lvlText w:val="▪"/>
      <w:lvlJc w:val="left"/>
      <w:pPr>
        <w:ind w:left="1908"/>
      </w:pPr>
      <w:rPr>
        <w:rFonts w:ascii="Perpetua Titling MT" w:eastAsia="Perpetua Titling MT" w:hAnsi="Perpetua Titling MT" w:cs="Perpetua Titling MT"/>
        <w:b w:val="0"/>
        <w:i w:val="0"/>
        <w:strike w:val="0"/>
        <w:dstrike w:val="0"/>
        <w:color w:val="000000"/>
        <w:sz w:val="20"/>
        <w:szCs w:val="20"/>
        <w:u w:val="none" w:color="000000"/>
        <w:bdr w:val="none" w:sz="0" w:space="0" w:color="auto"/>
        <w:shd w:val="clear" w:color="auto" w:fill="auto"/>
        <w:vertAlign w:val="baseline"/>
      </w:rPr>
    </w:lvl>
    <w:lvl w:ilvl="3" w:tplc="4D48272E">
      <w:start w:val="1"/>
      <w:numFmt w:val="bullet"/>
      <w:lvlText w:val="•"/>
      <w:lvlJc w:val="left"/>
      <w:pPr>
        <w:ind w:left="2628"/>
      </w:pPr>
      <w:rPr>
        <w:rFonts w:ascii="Perpetua Titling MT" w:eastAsia="Perpetua Titling MT" w:hAnsi="Perpetua Titling MT" w:cs="Perpetua Titling MT"/>
        <w:b w:val="0"/>
        <w:i w:val="0"/>
        <w:strike w:val="0"/>
        <w:dstrike w:val="0"/>
        <w:color w:val="000000"/>
        <w:sz w:val="20"/>
        <w:szCs w:val="20"/>
        <w:u w:val="none" w:color="000000"/>
        <w:bdr w:val="none" w:sz="0" w:space="0" w:color="auto"/>
        <w:shd w:val="clear" w:color="auto" w:fill="auto"/>
        <w:vertAlign w:val="baseline"/>
      </w:rPr>
    </w:lvl>
    <w:lvl w:ilvl="4" w:tplc="62DC1942">
      <w:start w:val="1"/>
      <w:numFmt w:val="bullet"/>
      <w:lvlText w:val="o"/>
      <w:lvlJc w:val="left"/>
      <w:pPr>
        <w:ind w:left="3348"/>
      </w:pPr>
      <w:rPr>
        <w:rFonts w:ascii="Perpetua Titling MT" w:eastAsia="Perpetua Titling MT" w:hAnsi="Perpetua Titling MT" w:cs="Perpetua Titling MT"/>
        <w:b w:val="0"/>
        <w:i w:val="0"/>
        <w:strike w:val="0"/>
        <w:dstrike w:val="0"/>
        <w:color w:val="000000"/>
        <w:sz w:val="20"/>
        <w:szCs w:val="20"/>
        <w:u w:val="none" w:color="000000"/>
        <w:bdr w:val="none" w:sz="0" w:space="0" w:color="auto"/>
        <w:shd w:val="clear" w:color="auto" w:fill="auto"/>
        <w:vertAlign w:val="baseline"/>
      </w:rPr>
    </w:lvl>
    <w:lvl w:ilvl="5" w:tplc="61B25F0A">
      <w:start w:val="1"/>
      <w:numFmt w:val="bullet"/>
      <w:lvlText w:val="▪"/>
      <w:lvlJc w:val="left"/>
      <w:pPr>
        <w:ind w:left="4068"/>
      </w:pPr>
      <w:rPr>
        <w:rFonts w:ascii="Perpetua Titling MT" w:eastAsia="Perpetua Titling MT" w:hAnsi="Perpetua Titling MT" w:cs="Perpetua Titling MT"/>
        <w:b w:val="0"/>
        <w:i w:val="0"/>
        <w:strike w:val="0"/>
        <w:dstrike w:val="0"/>
        <w:color w:val="000000"/>
        <w:sz w:val="20"/>
        <w:szCs w:val="20"/>
        <w:u w:val="none" w:color="000000"/>
        <w:bdr w:val="none" w:sz="0" w:space="0" w:color="auto"/>
        <w:shd w:val="clear" w:color="auto" w:fill="auto"/>
        <w:vertAlign w:val="baseline"/>
      </w:rPr>
    </w:lvl>
    <w:lvl w:ilvl="6" w:tplc="9F96E3D4">
      <w:start w:val="1"/>
      <w:numFmt w:val="bullet"/>
      <w:lvlText w:val="•"/>
      <w:lvlJc w:val="left"/>
      <w:pPr>
        <w:ind w:left="4788"/>
      </w:pPr>
      <w:rPr>
        <w:rFonts w:ascii="Perpetua Titling MT" w:eastAsia="Perpetua Titling MT" w:hAnsi="Perpetua Titling MT" w:cs="Perpetua Titling MT"/>
        <w:b w:val="0"/>
        <w:i w:val="0"/>
        <w:strike w:val="0"/>
        <w:dstrike w:val="0"/>
        <w:color w:val="000000"/>
        <w:sz w:val="20"/>
        <w:szCs w:val="20"/>
        <w:u w:val="none" w:color="000000"/>
        <w:bdr w:val="none" w:sz="0" w:space="0" w:color="auto"/>
        <w:shd w:val="clear" w:color="auto" w:fill="auto"/>
        <w:vertAlign w:val="baseline"/>
      </w:rPr>
    </w:lvl>
    <w:lvl w:ilvl="7" w:tplc="BDA859FC">
      <w:start w:val="1"/>
      <w:numFmt w:val="bullet"/>
      <w:lvlText w:val="o"/>
      <w:lvlJc w:val="left"/>
      <w:pPr>
        <w:ind w:left="5508"/>
      </w:pPr>
      <w:rPr>
        <w:rFonts w:ascii="Perpetua Titling MT" w:eastAsia="Perpetua Titling MT" w:hAnsi="Perpetua Titling MT" w:cs="Perpetua Titling MT"/>
        <w:b w:val="0"/>
        <w:i w:val="0"/>
        <w:strike w:val="0"/>
        <w:dstrike w:val="0"/>
        <w:color w:val="000000"/>
        <w:sz w:val="20"/>
        <w:szCs w:val="20"/>
        <w:u w:val="none" w:color="000000"/>
        <w:bdr w:val="none" w:sz="0" w:space="0" w:color="auto"/>
        <w:shd w:val="clear" w:color="auto" w:fill="auto"/>
        <w:vertAlign w:val="baseline"/>
      </w:rPr>
    </w:lvl>
    <w:lvl w:ilvl="8" w:tplc="7BBE88B4">
      <w:start w:val="1"/>
      <w:numFmt w:val="bullet"/>
      <w:lvlText w:val="▪"/>
      <w:lvlJc w:val="left"/>
      <w:pPr>
        <w:ind w:left="6228"/>
      </w:pPr>
      <w:rPr>
        <w:rFonts w:ascii="Perpetua Titling MT" w:eastAsia="Perpetua Titling MT" w:hAnsi="Perpetua Titling MT" w:cs="Perpetua Titling MT"/>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4529040B"/>
    <w:multiLevelType w:val="hybridMultilevel"/>
    <w:tmpl w:val="AC4C8912"/>
    <w:lvl w:ilvl="0" w:tplc="086EB8A4">
      <w:start w:val="1"/>
      <w:numFmt w:val="bullet"/>
      <w:lvlText w:val=""/>
      <w:lvlJc w:val="left"/>
      <w:pPr>
        <w:ind w:left="36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F89E80B4">
      <w:start w:val="1"/>
      <w:numFmt w:val="bullet"/>
      <w:lvlText w:val="o"/>
      <w:lvlJc w:val="left"/>
      <w:pPr>
        <w:ind w:left="119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21D653D6">
      <w:start w:val="1"/>
      <w:numFmt w:val="bullet"/>
      <w:lvlText w:val="▪"/>
      <w:lvlJc w:val="left"/>
      <w:pPr>
        <w:ind w:left="191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C3D8E96E">
      <w:start w:val="1"/>
      <w:numFmt w:val="bullet"/>
      <w:lvlText w:val="•"/>
      <w:lvlJc w:val="left"/>
      <w:pPr>
        <w:ind w:left="263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B34E6A58">
      <w:start w:val="1"/>
      <w:numFmt w:val="bullet"/>
      <w:lvlText w:val="o"/>
      <w:lvlJc w:val="left"/>
      <w:pPr>
        <w:ind w:left="335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32FE80D0">
      <w:start w:val="1"/>
      <w:numFmt w:val="bullet"/>
      <w:lvlText w:val="▪"/>
      <w:lvlJc w:val="left"/>
      <w:pPr>
        <w:ind w:left="407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33FA5B96">
      <w:start w:val="1"/>
      <w:numFmt w:val="bullet"/>
      <w:lvlText w:val="•"/>
      <w:lvlJc w:val="left"/>
      <w:pPr>
        <w:ind w:left="479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E6A04CA6">
      <w:start w:val="1"/>
      <w:numFmt w:val="bullet"/>
      <w:lvlText w:val="o"/>
      <w:lvlJc w:val="left"/>
      <w:pPr>
        <w:ind w:left="551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FC26FEBA">
      <w:start w:val="1"/>
      <w:numFmt w:val="bullet"/>
      <w:lvlText w:val="▪"/>
      <w:lvlJc w:val="left"/>
      <w:pPr>
        <w:ind w:left="623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454A697C"/>
    <w:multiLevelType w:val="hybridMultilevel"/>
    <w:tmpl w:val="080631AC"/>
    <w:lvl w:ilvl="0" w:tplc="F6F6D062">
      <w:start w:val="1"/>
      <w:numFmt w:val="bullet"/>
      <w:lvlText w:val=""/>
      <w:lvlJc w:val="left"/>
      <w:pPr>
        <w:tabs>
          <w:tab w:val="num" w:pos="0"/>
        </w:tabs>
        <w:ind w:left="170" w:hanging="17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0C6CD5"/>
    <w:multiLevelType w:val="hybridMultilevel"/>
    <w:tmpl w:val="C7F45798"/>
    <w:lvl w:ilvl="0" w:tplc="F3E8D550">
      <w:start w:val="1"/>
      <w:numFmt w:val="bullet"/>
      <w:lvlText w:val="-"/>
      <w:lvlJc w:val="left"/>
      <w:pPr>
        <w:ind w:left="0"/>
      </w:pPr>
      <w:rPr>
        <w:rFonts w:ascii="Perpetua Titling MT" w:eastAsia="Perpetua Titling MT" w:hAnsi="Perpetua Titling MT" w:cs="Perpetua Titling MT"/>
        <w:b w:val="0"/>
        <w:i w:val="0"/>
        <w:strike w:val="0"/>
        <w:dstrike w:val="0"/>
        <w:color w:val="000000"/>
        <w:sz w:val="18"/>
        <w:szCs w:val="18"/>
        <w:u w:val="none" w:color="000000"/>
        <w:bdr w:val="none" w:sz="0" w:space="0" w:color="auto"/>
        <w:shd w:val="clear" w:color="auto" w:fill="auto"/>
        <w:vertAlign w:val="baseline"/>
      </w:rPr>
    </w:lvl>
    <w:lvl w:ilvl="1" w:tplc="0C60168C">
      <w:start w:val="1"/>
      <w:numFmt w:val="bullet"/>
      <w:lvlText w:val="o"/>
      <w:lvlJc w:val="left"/>
      <w:pPr>
        <w:ind w:left="1080"/>
      </w:pPr>
      <w:rPr>
        <w:rFonts w:ascii="Perpetua Titling MT" w:eastAsia="Perpetua Titling MT" w:hAnsi="Perpetua Titling MT" w:cs="Perpetua Titling MT"/>
        <w:b w:val="0"/>
        <w:i w:val="0"/>
        <w:strike w:val="0"/>
        <w:dstrike w:val="0"/>
        <w:color w:val="000000"/>
        <w:sz w:val="18"/>
        <w:szCs w:val="18"/>
        <w:u w:val="none" w:color="000000"/>
        <w:bdr w:val="none" w:sz="0" w:space="0" w:color="auto"/>
        <w:shd w:val="clear" w:color="auto" w:fill="auto"/>
        <w:vertAlign w:val="baseline"/>
      </w:rPr>
    </w:lvl>
    <w:lvl w:ilvl="2" w:tplc="66043594">
      <w:start w:val="1"/>
      <w:numFmt w:val="bullet"/>
      <w:lvlText w:val="▪"/>
      <w:lvlJc w:val="left"/>
      <w:pPr>
        <w:ind w:left="1800"/>
      </w:pPr>
      <w:rPr>
        <w:rFonts w:ascii="Perpetua Titling MT" w:eastAsia="Perpetua Titling MT" w:hAnsi="Perpetua Titling MT" w:cs="Perpetua Titling MT"/>
        <w:b w:val="0"/>
        <w:i w:val="0"/>
        <w:strike w:val="0"/>
        <w:dstrike w:val="0"/>
        <w:color w:val="000000"/>
        <w:sz w:val="18"/>
        <w:szCs w:val="18"/>
        <w:u w:val="none" w:color="000000"/>
        <w:bdr w:val="none" w:sz="0" w:space="0" w:color="auto"/>
        <w:shd w:val="clear" w:color="auto" w:fill="auto"/>
        <w:vertAlign w:val="baseline"/>
      </w:rPr>
    </w:lvl>
    <w:lvl w:ilvl="3" w:tplc="F4EEDC98">
      <w:start w:val="1"/>
      <w:numFmt w:val="bullet"/>
      <w:lvlText w:val="•"/>
      <w:lvlJc w:val="left"/>
      <w:pPr>
        <w:ind w:left="2520"/>
      </w:pPr>
      <w:rPr>
        <w:rFonts w:ascii="Perpetua Titling MT" w:eastAsia="Perpetua Titling MT" w:hAnsi="Perpetua Titling MT" w:cs="Perpetua Titling MT"/>
        <w:b w:val="0"/>
        <w:i w:val="0"/>
        <w:strike w:val="0"/>
        <w:dstrike w:val="0"/>
        <w:color w:val="000000"/>
        <w:sz w:val="18"/>
        <w:szCs w:val="18"/>
        <w:u w:val="none" w:color="000000"/>
        <w:bdr w:val="none" w:sz="0" w:space="0" w:color="auto"/>
        <w:shd w:val="clear" w:color="auto" w:fill="auto"/>
        <w:vertAlign w:val="baseline"/>
      </w:rPr>
    </w:lvl>
    <w:lvl w:ilvl="4" w:tplc="2D0697C4">
      <w:start w:val="1"/>
      <w:numFmt w:val="bullet"/>
      <w:lvlText w:val="o"/>
      <w:lvlJc w:val="left"/>
      <w:pPr>
        <w:ind w:left="3240"/>
      </w:pPr>
      <w:rPr>
        <w:rFonts w:ascii="Perpetua Titling MT" w:eastAsia="Perpetua Titling MT" w:hAnsi="Perpetua Titling MT" w:cs="Perpetua Titling MT"/>
        <w:b w:val="0"/>
        <w:i w:val="0"/>
        <w:strike w:val="0"/>
        <w:dstrike w:val="0"/>
        <w:color w:val="000000"/>
        <w:sz w:val="18"/>
        <w:szCs w:val="18"/>
        <w:u w:val="none" w:color="000000"/>
        <w:bdr w:val="none" w:sz="0" w:space="0" w:color="auto"/>
        <w:shd w:val="clear" w:color="auto" w:fill="auto"/>
        <w:vertAlign w:val="baseline"/>
      </w:rPr>
    </w:lvl>
    <w:lvl w:ilvl="5" w:tplc="D8C8044A">
      <w:start w:val="1"/>
      <w:numFmt w:val="bullet"/>
      <w:lvlText w:val="▪"/>
      <w:lvlJc w:val="left"/>
      <w:pPr>
        <w:ind w:left="3960"/>
      </w:pPr>
      <w:rPr>
        <w:rFonts w:ascii="Perpetua Titling MT" w:eastAsia="Perpetua Titling MT" w:hAnsi="Perpetua Titling MT" w:cs="Perpetua Titling MT"/>
        <w:b w:val="0"/>
        <w:i w:val="0"/>
        <w:strike w:val="0"/>
        <w:dstrike w:val="0"/>
        <w:color w:val="000000"/>
        <w:sz w:val="18"/>
        <w:szCs w:val="18"/>
        <w:u w:val="none" w:color="000000"/>
        <w:bdr w:val="none" w:sz="0" w:space="0" w:color="auto"/>
        <w:shd w:val="clear" w:color="auto" w:fill="auto"/>
        <w:vertAlign w:val="baseline"/>
      </w:rPr>
    </w:lvl>
    <w:lvl w:ilvl="6" w:tplc="05E800D6">
      <w:start w:val="1"/>
      <w:numFmt w:val="bullet"/>
      <w:lvlText w:val="•"/>
      <w:lvlJc w:val="left"/>
      <w:pPr>
        <w:ind w:left="4680"/>
      </w:pPr>
      <w:rPr>
        <w:rFonts w:ascii="Perpetua Titling MT" w:eastAsia="Perpetua Titling MT" w:hAnsi="Perpetua Titling MT" w:cs="Perpetua Titling MT"/>
        <w:b w:val="0"/>
        <w:i w:val="0"/>
        <w:strike w:val="0"/>
        <w:dstrike w:val="0"/>
        <w:color w:val="000000"/>
        <w:sz w:val="18"/>
        <w:szCs w:val="18"/>
        <w:u w:val="none" w:color="000000"/>
        <w:bdr w:val="none" w:sz="0" w:space="0" w:color="auto"/>
        <w:shd w:val="clear" w:color="auto" w:fill="auto"/>
        <w:vertAlign w:val="baseline"/>
      </w:rPr>
    </w:lvl>
    <w:lvl w:ilvl="7" w:tplc="68CE2F80">
      <w:start w:val="1"/>
      <w:numFmt w:val="bullet"/>
      <w:lvlText w:val="o"/>
      <w:lvlJc w:val="left"/>
      <w:pPr>
        <w:ind w:left="5400"/>
      </w:pPr>
      <w:rPr>
        <w:rFonts w:ascii="Perpetua Titling MT" w:eastAsia="Perpetua Titling MT" w:hAnsi="Perpetua Titling MT" w:cs="Perpetua Titling MT"/>
        <w:b w:val="0"/>
        <w:i w:val="0"/>
        <w:strike w:val="0"/>
        <w:dstrike w:val="0"/>
        <w:color w:val="000000"/>
        <w:sz w:val="18"/>
        <w:szCs w:val="18"/>
        <w:u w:val="none" w:color="000000"/>
        <w:bdr w:val="none" w:sz="0" w:space="0" w:color="auto"/>
        <w:shd w:val="clear" w:color="auto" w:fill="auto"/>
        <w:vertAlign w:val="baseline"/>
      </w:rPr>
    </w:lvl>
    <w:lvl w:ilvl="8" w:tplc="AF5628F8">
      <w:start w:val="1"/>
      <w:numFmt w:val="bullet"/>
      <w:lvlText w:val="▪"/>
      <w:lvlJc w:val="left"/>
      <w:pPr>
        <w:ind w:left="6120"/>
      </w:pPr>
      <w:rPr>
        <w:rFonts w:ascii="Perpetua Titling MT" w:eastAsia="Perpetua Titling MT" w:hAnsi="Perpetua Titling MT" w:cs="Perpetua Titling MT"/>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478038B0"/>
    <w:multiLevelType w:val="hybridMultilevel"/>
    <w:tmpl w:val="DB805B40"/>
    <w:lvl w:ilvl="0" w:tplc="04100005">
      <w:start w:val="1"/>
      <w:numFmt w:val="bullet"/>
      <w:lvlText w:val=""/>
      <w:lvlJc w:val="left"/>
      <w:pPr>
        <w:ind w:left="828" w:hanging="360"/>
      </w:pPr>
      <w:rPr>
        <w:rFonts w:ascii="Wingdings" w:hAnsi="Wingdings" w:hint="default"/>
      </w:rPr>
    </w:lvl>
    <w:lvl w:ilvl="1" w:tplc="04100003" w:tentative="1">
      <w:start w:val="1"/>
      <w:numFmt w:val="bullet"/>
      <w:lvlText w:val="o"/>
      <w:lvlJc w:val="left"/>
      <w:pPr>
        <w:ind w:left="1548" w:hanging="360"/>
      </w:pPr>
      <w:rPr>
        <w:rFonts w:ascii="Courier New" w:hAnsi="Courier New" w:cs="Courier New" w:hint="default"/>
      </w:rPr>
    </w:lvl>
    <w:lvl w:ilvl="2" w:tplc="04100005" w:tentative="1">
      <w:start w:val="1"/>
      <w:numFmt w:val="bullet"/>
      <w:lvlText w:val=""/>
      <w:lvlJc w:val="left"/>
      <w:pPr>
        <w:ind w:left="2268" w:hanging="360"/>
      </w:pPr>
      <w:rPr>
        <w:rFonts w:ascii="Wingdings" w:hAnsi="Wingdings" w:hint="default"/>
      </w:rPr>
    </w:lvl>
    <w:lvl w:ilvl="3" w:tplc="04100001" w:tentative="1">
      <w:start w:val="1"/>
      <w:numFmt w:val="bullet"/>
      <w:lvlText w:val=""/>
      <w:lvlJc w:val="left"/>
      <w:pPr>
        <w:ind w:left="2988" w:hanging="360"/>
      </w:pPr>
      <w:rPr>
        <w:rFonts w:ascii="Symbol" w:hAnsi="Symbol" w:hint="default"/>
      </w:rPr>
    </w:lvl>
    <w:lvl w:ilvl="4" w:tplc="04100003" w:tentative="1">
      <w:start w:val="1"/>
      <w:numFmt w:val="bullet"/>
      <w:lvlText w:val="o"/>
      <w:lvlJc w:val="left"/>
      <w:pPr>
        <w:ind w:left="3708" w:hanging="360"/>
      </w:pPr>
      <w:rPr>
        <w:rFonts w:ascii="Courier New" w:hAnsi="Courier New" w:cs="Courier New" w:hint="default"/>
      </w:rPr>
    </w:lvl>
    <w:lvl w:ilvl="5" w:tplc="04100005" w:tentative="1">
      <w:start w:val="1"/>
      <w:numFmt w:val="bullet"/>
      <w:lvlText w:val=""/>
      <w:lvlJc w:val="left"/>
      <w:pPr>
        <w:ind w:left="4428" w:hanging="360"/>
      </w:pPr>
      <w:rPr>
        <w:rFonts w:ascii="Wingdings" w:hAnsi="Wingdings" w:hint="default"/>
      </w:rPr>
    </w:lvl>
    <w:lvl w:ilvl="6" w:tplc="04100001" w:tentative="1">
      <w:start w:val="1"/>
      <w:numFmt w:val="bullet"/>
      <w:lvlText w:val=""/>
      <w:lvlJc w:val="left"/>
      <w:pPr>
        <w:ind w:left="5148" w:hanging="360"/>
      </w:pPr>
      <w:rPr>
        <w:rFonts w:ascii="Symbol" w:hAnsi="Symbol" w:hint="default"/>
      </w:rPr>
    </w:lvl>
    <w:lvl w:ilvl="7" w:tplc="04100003" w:tentative="1">
      <w:start w:val="1"/>
      <w:numFmt w:val="bullet"/>
      <w:lvlText w:val="o"/>
      <w:lvlJc w:val="left"/>
      <w:pPr>
        <w:ind w:left="5868" w:hanging="360"/>
      </w:pPr>
      <w:rPr>
        <w:rFonts w:ascii="Courier New" w:hAnsi="Courier New" w:cs="Courier New" w:hint="default"/>
      </w:rPr>
    </w:lvl>
    <w:lvl w:ilvl="8" w:tplc="04100005">
      <w:start w:val="1"/>
      <w:numFmt w:val="bullet"/>
      <w:lvlText w:val=""/>
      <w:lvlJc w:val="left"/>
      <w:pPr>
        <w:ind w:left="6588" w:hanging="360"/>
      </w:pPr>
      <w:rPr>
        <w:rFonts w:ascii="Wingdings" w:hAnsi="Wingdings" w:hint="default"/>
      </w:rPr>
    </w:lvl>
  </w:abstractNum>
  <w:abstractNum w:abstractNumId="50" w15:restartNumberingAfterBreak="0">
    <w:nsid w:val="47957473"/>
    <w:multiLevelType w:val="hybridMultilevel"/>
    <w:tmpl w:val="C37A9FA0"/>
    <w:lvl w:ilvl="0" w:tplc="F6F6D062">
      <w:start w:val="1"/>
      <w:numFmt w:val="bullet"/>
      <w:lvlText w:val=""/>
      <w:lvlJc w:val="left"/>
      <w:pPr>
        <w:tabs>
          <w:tab w:val="num" w:pos="360"/>
        </w:tabs>
        <w:ind w:left="530" w:hanging="17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51" w15:restartNumberingAfterBreak="0">
    <w:nsid w:val="47DE56BA"/>
    <w:multiLevelType w:val="hybridMultilevel"/>
    <w:tmpl w:val="A57895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483F5C8E"/>
    <w:multiLevelType w:val="hybridMultilevel"/>
    <w:tmpl w:val="840C543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4AB66357"/>
    <w:multiLevelType w:val="hybridMultilevel"/>
    <w:tmpl w:val="92B6C07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4" w15:restartNumberingAfterBreak="0">
    <w:nsid w:val="4ADA5893"/>
    <w:multiLevelType w:val="hybridMultilevel"/>
    <w:tmpl w:val="EF0C3C76"/>
    <w:lvl w:ilvl="0" w:tplc="27F66960">
      <w:start w:val="1"/>
      <w:numFmt w:val="bullet"/>
      <w:lvlText w:val=""/>
      <w:lvlJc w:val="left"/>
      <w:pPr>
        <w:ind w:left="113" w:hanging="113"/>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5" w15:restartNumberingAfterBreak="0">
    <w:nsid w:val="4B5B364C"/>
    <w:multiLevelType w:val="hybridMultilevel"/>
    <w:tmpl w:val="87961DD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4C0229A2"/>
    <w:multiLevelType w:val="hybridMultilevel"/>
    <w:tmpl w:val="B2B662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7" w15:restartNumberingAfterBreak="0">
    <w:nsid w:val="4EDE585C"/>
    <w:multiLevelType w:val="hybridMultilevel"/>
    <w:tmpl w:val="39CA8D2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50B318C6"/>
    <w:multiLevelType w:val="hybridMultilevel"/>
    <w:tmpl w:val="18525046"/>
    <w:lvl w:ilvl="0" w:tplc="0AF6E936">
      <w:start w:val="1"/>
      <w:numFmt w:val="bullet"/>
      <w:lvlText w:val=""/>
      <w:lvlJc w:val="left"/>
      <w:pPr>
        <w:ind w:left="4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CB46138">
      <w:start w:val="1"/>
      <w:numFmt w:val="bullet"/>
      <w:lvlText w:val="o"/>
      <w:lvlJc w:val="left"/>
      <w:pPr>
        <w:ind w:left="11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C96EF08">
      <w:start w:val="1"/>
      <w:numFmt w:val="bullet"/>
      <w:lvlText w:val="▪"/>
      <w:lvlJc w:val="left"/>
      <w:pPr>
        <w:ind w:left="19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C9A4335E">
      <w:start w:val="1"/>
      <w:numFmt w:val="bullet"/>
      <w:lvlText w:val="•"/>
      <w:lvlJc w:val="left"/>
      <w:pPr>
        <w:ind w:left="26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BC20D7E">
      <w:start w:val="1"/>
      <w:numFmt w:val="bullet"/>
      <w:lvlText w:val="o"/>
      <w:lvlJc w:val="left"/>
      <w:pPr>
        <w:ind w:left="33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750BE5E">
      <w:start w:val="1"/>
      <w:numFmt w:val="bullet"/>
      <w:lvlText w:val="▪"/>
      <w:lvlJc w:val="left"/>
      <w:pPr>
        <w:ind w:left="40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8023CC2">
      <w:start w:val="1"/>
      <w:numFmt w:val="bullet"/>
      <w:lvlText w:val="•"/>
      <w:lvlJc w:val="left"/>
      <w:pPr>
        <w:ind w:left="47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6DA4B42">
      <w:start w:val="1"/>
      <w:numFmt w:val="bullet"/>
      <w:lvlText w:val="o"/>
      <w:lvlJc w:val="left"/>
      <w:pPr>
        <w:ind w:left="55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A6384E3C">
      <w:start w:val="1"/>
      <w:numFmt w:val="bullet"/>
      <w:lvlText w:val="▪"/>
      <w:lvlJc w:val="left"/>
      <w:pPr>
        <w:ind w:left="62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518E6916"/>
    <w:multiLevelType w:val="hybridMultilevel"/>
    <w:tmpl w:val="8D28B05A"/>
    <w:lvl w:ilvl="0" w:tplc="11D0BDE0">
      <w:start w:val="1"/>
      <w:numFmt w:val="bullet"/>
      <w:lvlText w:val=""/>
      <w:lvlJc w:val="left"/>
      <w:pPr>
        <w:ind w:left="3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D2D84E98">
      <w:start w:val="1"/>
      <w:numFmt w:val="bullet"/>
      <w:lvlText w:val="o"/>
      <w:lvlJc w:val="left"/>
      <w:pPr>
        <w:ind w:left="11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9D066AF0">
      <w:start w:val="1"/>
      <w:numFmt w:val="bullet"/>
      <w:lvlText w:val="▪"/>
      <w:lvlJc w:val="left"/>
      <w:pPr>
        <w:ind w:left="19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DFB24978">
      <w:start w:val="1"/>
      <w:numFmt w:val="bullet"/>
      <w:lvlText w:val="•"/>
      <w:lvlJc w:val="left"/>
      <w:pPr>
        <w:ind w:left="262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DB5CE5AC">
      <w:start w:val="1"/>
      <w:numFmt w:val="bullet"/>
      <w:lvlText w:val="o"/>
      <w:lvlJc w:val="left"/>
      <w:pPr>
        <w:ind w:left="334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4FA9362">
      <w:start w:val="1"/>
      <w:numFmt w:val="bullet"/>
      <w:lvlText w:val="▪"/>
      <w:lvlJc w:val="left"/>
      <w:pPr>
        <w:ind w:left="40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7A8E0574">
      <w:start w:val="1"/>
      <w:numFmt w:val="bullet"/>
      <w:lvlText w:val="•"/>
      <w:lvlJc w:val="left"/>
      <w:pPr>
        <w:ind w:left="47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75A82042">
      <w:start w:val="1"/>
      <w:numFmt w:val="bullet"/>
      <w:lvlText w:val="o"/>
      <w:lvlJc w:val="left"/>
      <w:pPr>
        <w:ind w:left="55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090087F0">
      <w:start w:val="1"/>
      <w:numFmt w:val="bullet"/>
      <w:lvlText w:val="▪"/>
      <w:lvlJc w:val="left"/>
      <w:pPr>
        <w:ind w:left="622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53825D0D"/>
    <w:multiLevelType w:val="hybridMultilevel"/>
    <w:tmpl w:val="254A0E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1" w15:restartNumberingAfterBreak="0">
    <w:nsid w:val="53D316DE"/>
    <w:multiLevelType w:val="hybridMultilevel"/>
    <w:tmpl w:val="DC3A3104"/>
    <w:lvl w:ilvl="0" w:tplc="04100001">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542569D6"/>
    <w:multiLevelType w:val="hybridMultilevel"/>
    <w:tmpl w:val="0EE4A3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57115E10"/>
    <w:multiLevelType w:val="hybridMultilevel"/>
    <w:tmpl w:val="989AE0DA"/>
    <w:lvl w:ilvl="0" w:tplc="87924E8C">
      <w:start w:val="1"/>
      <w:numFmt w:val="bullet"/>
      <w:lvlText w:val=""/>
      <w:lvlJc w:val="left"/>
      <w:pPr>
        <w:ind w:left="3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A6884CB4">
      <w:start w:val="1"/>
      <w:numFmt w:val="bullet"/>
      <w:lvlText w:val="o"/>
      <w:lvlJc w:val="left"/>
      <w:pPr>
        <w:ind w:left="11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253258E0">
      <w:start w:val="1"/>
      <w:numFmt w:val="bullet"/>
      <w:lvlText w:val="▪"/>
      <w:lvlJc w:val="left"/>
      <w:pPr>
        <w:ind w:left="19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0840DF98">
      <w:start w:val="1"/>
      <w:numFmt w:val="bullet"/>
      <w:lvlText w:val="•"/>
      <w:lvlJc w:val="left"/>
      <w:pPr>
        <w:ind w:left="262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57DE3742">
      <w:start w:val="1"/>
      <w:numFmt w:val="bullet"/>
      <w:lvlText w:val="o"/>
      <w:lvlJc w:val="left"/>
      <w:pPr>
        <w:ind w:left="334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26C4839A">
      <w:start w:val="1"/>
      <w:numFmt w:val="bullet"/>
      <w:lvlText w:val="▪"/>
      <w:lvlJc w:val="left"/>
      <w:pPr>
        <w:ind w:left="40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22DCB768">
      <w:start w:val="1"/>
      <w:numFmt w:val="bullet"/>
      <w:lvlText w:val="•"/>
      <w:lvlJc w:val="left"/>
      <w:pPr>
        <w:ind w:left="47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9E22004A">
      <w:start w:val="1"/>
      <w:numFmt w:val="bullet"/>
      <w:lvlText w:val="o"/>
      <w:lvlJc w:val="left"/>
      <w:pPr>
        <w:ind w:left="55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55E6AF50">
      <w:start w:val="1"/>
      <w:numFmt w:val="bullet"/>
      <w:lvlText w:val="▪"/>
      <w:lvlJc w:val="left"/>
      <w:pPr>
        <w:ind w:left="622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5721671D"/>
    <w:multiLevelType w:val="hybridMultilevel"/>
    <w:tmpl w:val="1CFC5F8E"/>
    <w:lvl w:ilvl="0" w:tplc="04DA9F10">
      <w:start w:val="1"/>
      <w:numFmt w:val="bullet"/>
      <w:lvlText w:val=""/>
      <w:lvlJc w:val="left"/>
      <w:pPr>
        <w:ind w:left="3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B64AC514">
      <w:start w:val="1"/>
      <w:numFmt w:val="bullet"/>
      <w:lvlText w:val="o"/>
      <w:lvlJc w:val="left"/>
      <w:pPr>
        <w:ind w:left="11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4484CCAC">
      <w:start w:val="1"/>
      <w:numFmt w:val="bullet"/>
      <w:lvlText w:val="▪"/>
      <w:lvlJc w:val="left"/>
      <w:pPr>
        <w:ind w:left="19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9E464A96">
      <w:start w:val="1"/>
      <w:numFmt w:val="bullet"/>
      <w:lvlText w:val="•"/>
      <w:lvlJc w:val="left"/>
      <w:pPr>
        <w:ind w:left="262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B176B012">
      <w:start w:val="1"/>
      <w:numFmt w:val="bullet"/>
      <w:lvlText w:val="o"/>
      <w:lvlJc w:val="left"/>
      <w:pPr>
        <w:ind w:left="334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380A67FA">
      <w:start w:val="1"/>
      <w:numFmt w:val="bullet"/>
      <w:lvlText w:val="▪"/>
      <w:lvlJc w:val="left"/>
      <w:pPr>
        <w:ind w:left="40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6AB28D56">
      <w:start w:val="1"/>
      <w:numFmt w:val="bullet"/>
      <w:lvlText w:val="•"/>
      <w:lvlJc w:val="left"/>
      <w:pPr>
        <w:ind w:left="47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AAEEF14A">
      <w:start w:val="1"/>
      <w:numFmt w:val="bullet"/>
      <w:lvlText w:val="o"/>
      <w:lvlJc w:val="left"/>
      <w:pPr>
        <w:ind w:left="55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6C32276C">
      <w:start w:val="1"/>
      <w:numFmt w:val="bullet"/>
      <w:lvlText w:val="▪"/>
      <w:lvlJc w:val="left"/>
      <w:pPr>
        <w:ind w:left="622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57EA6FA7"/>
    <w:multiLevelType w:val="hybridMultilevel"/>
    <w:tmpl w:val="EB84D7F6"/>
    <w:lvl w:ilvl="0" w:tplc="C5B8C9F6">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5BC847D2"/>
    <w:multiLevelType w:val="hybridMultilevel"/>
    <w:tmpl w:val="096E105E"/>
    <w:lvl w:ilvl="0" w:tplc="251E6290">
      <w:start w:val="1"/>
      <w:numFmt w:val="bullet"/>
      <w:lvlText w:val=""/>
      <w:lvlJc w:val="left"/>
      <w:pPr>
        <w:ind w:left="1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C3FADDDC">
      <w:start w:val="1"/>
      <w:numFmt w:val="bullet"/>
      <w:lvlText w:val="o"/>
      <w:lvlJc w:val="left"/>
      <w:pPr>
        <w:ind w:left="11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C10A5270">
      <w:start w:val="1"/>
      <w:numFmt w:val="bullet"/>
      <w:lvlText w:val="▪"/>
      <w:lvlJc w:val="left"/>
      <w:pPr>
        <w:ind w:left="19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21D66A74">
      <w:start w:val="1"/>
      <w:numFmt w:val="bullet"/>
      <w:lvlText w:val="•"/>
      <w:lvlJc w:val="left"/>
      <w:pPr>
        <w:ind w:left="262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406250EC">
      <w:start w:val="1"/>
      <w:numFmt w:val="bullet"/>
      <w:lvlText w:val="o"/>
      <w:lvlJc w:val="left"/>
      <w:pPr>
        <w:ind w:left="334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DA06CFC0">
      <w:start w:val="1"/>
      <w:numFmt w:val="bullet"/>
      <w:lvlText w:val="▪"/>
      <w:lvlJc w:val="left"/>
      <w:pPr>
        <w:ind w:left="40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9440FBCE">
      <w:start w:val="1"/>
      <w:numFmt w:val="bullet"/>
      <w:lvlText w:val="•"/>
      <w:lvlJc w:val="left"/>
      <w:pPr>
        <w:ind w:left="47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A5BCBCEC">
      <w:start w:val="1"/>
      <w:numFmt w:val="bullet"/>
      <w:lvlText w:val="o"/>
      <w:lvlJc w:val="left"/>
      <w:pPr>
        <w:ind w:left="55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648CB3A8">
      <w:start w:val="1"/>
      <w:numFmt w:val="bullet"/>
      <w:lvlText w:val="▪"/>
      <w:lvlJc w:val="left"/>
      <w:pPr>
        <w:ind w:left="622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5BF74F98"/>
    <w:multiLevelType w:val="hybridMultilevel"/>
    <w:tmpl w:val="2BDCE988"/>
    <w:lvl w:ilvl="0" w:tplc="C5B8C9F6">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8" w15:restartNumberingAfterBreak="0">
    <w:nsid w:val="5C66081D"/>
    <w:multiLevelType w:val="hybridMultilevel"/>
    <w:tmpl w:val="BED2EDAA"/>
    <w:lvl w:ilvl="0" w:tplc="26166504">
      <w:start w:val="1"/>
      <w:numFmt w:val="bullet"/>
      <w:lvlText w:val=""/>
      <w:lvlJc w:val="left"/>
      <w:pPr>
        <w:ind w:left="113" w:hanging="113"/>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9" w15:restartNumberingAfterBreak="0">
    <w:nsid w:val="5C946296"/>
    <w:multiLevelType w:val="singleLevel"/>
    <w:tmpl w:val="00000000"/>
    <w:lvl w:ilvl="0">
      <w:numFmt w:val="bullet"/>
      <w:lvlText w:val=""/>
      <w:lvlJc w:val="left"/>
      <w:pPr>
        <w:tabs>
          <w:tab w:val="num" w:pos="360"/>
        </w:tabs>
        <w:ind w:left="360" w:hanging="360"/>
      </w:pPr>
      <w:rPr>
        <w:rFonts w:ascii="Wingdings" w:eastAsia="Wingdings" w:hAnsi="Wingdings" w:hint="default"/>
        <w:b w:val="0"/>
        <w:color w:val="000000"/>
        <w:sz w:val="28"/>
      </w:rPr>
    </w:lvl>
  </w:abstractNum>
  <w:abstractNum w:abstractNumId="70" w15:restartNumberingAfterBreak="0">
    <w:nsid w:val="5C9462A0"/>
    <w:multiLevelType w:val="singleLevel"/>
    <w:tmpl w:val="00000000"/>
    <w:lvl w:ilvl="0">
      <w:numFmt w:val="bullet"/>
      <w:lvlText w:val=""/>
      <w:lvlJc w:val="left"/>
      <w:pPr>
        <w:tabs>
          <w:tab w:val="num" w:pos="360"/>
        </w:tabs>
        <w:ind w:left="360" w:hanging="360"/>
      </w:pPr>
      <w:rPr>
        <w:rFonts w:ascii="Symbol" w:eastAsia="Symbol" w:hAnsi="Symbol" w:hint="default"/>
        <w:b w:val="0"/>
        <w:color w:val="000000"/>
        <w:sz w:val="28"/>
      </w:rPr>
    </w:lvl>
  </w:abstractNum>
  <w:abstractNum w:abstractNumId="71" w15:restartNumberingAfterBreak="0">
    <w:nsid w:val="5C9462A1"/>
    <w:multiLevelType w:val="singleLevel"/>
    <w:tmpl w:val="00000000"/>
    <w:lvl w:ilvl="0">
      <w:numFmt w:val="bullet"/>
      <w:lvlText w:val=""/>
      <w:lvlJc w:val="left"/>
      <w:pPr>
        <w:tabs>
          <w:tab w:val="num" w:pos="360"/>
        </w:tabs>
        <w:ind w:left="360" w:hanging="360"/>
      </w:pPr>
      <w:rPr>
        <w:rFonts w:ascii="Symbol" w:eastAsia="Symbol" w:hAnsi="Symbol" w:hint="default"/>
        <w:b/>
        <w:color w:val="000000"/>
        <w:sz w:val="28"/>
      </w:rPr>
    </w:lvl>
  </w:abstractNum>
  <w:abstractNum w:abstractNumId="72" w15:restartNumberingAfterBreak="0">
    <w:nsid w:val="5F35396B"/>
    <w:multiLevelType w:val="hybridMultilevel"/>
    <w:tmpl w:val="0AC6C9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3" w15:restartNumberingAfterBreak="0">
    <w:nsid w:val="625A56AE"/>
    <w:multiLevelType w:val="hybridMultilevel"/>
    <w:tmpl w:val="51D02C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4" w15:restartNumberingAfterBreak="0">
    <w:nsid w:val="66022AB4"/>
    <w:multiLevelType w:val="hybridMultilevel"/>
    <w:tmpl w:val="010A2C5E"/>
    <w:lvl w:ilvl="0" w:tplc="F6F6D062">
      <w:start w:val="1"/>
      <w:numFmt w:val="bullet"/>
      <w:lvlText w:val=""/>
      <w:lvlJc w:val="left"/>
      <w:pPr>
        <w:tabs>
          <w:tab w:val="num" w:pos="0"/>
        </w:tabs>
        <w:ind w:left="170" w:hanging="17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6354879"/>
    <w:multiLevelType w:val="hybridMultilevel"/>
    <w:tmpl w:val="81B8EB6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681D7F8A"/>
    <w:multiLevelType w:val="hybridMultilevel"/>
    <w:tmpl w:val="4E14E58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7" w15:restartNumberingAfterBreak="0">
    <w:nsid w:val="6A405B7D"/>
    <w:multiLevelType w:val="hybridMultilevel"/>
    <w:tmpl w:val="18FA98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15:restartNumberingAfterBreak="0">
    <w:nsid w:val="6BEF753A"/>
    <w:multiLevelType w:val="hybridMultilevel"/>
    <w:tmpl w:val="059EFD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9" w15:restartNumberingAfterBreak="0">
    <w:nsid w:val="6C415728"/>
    <w:multiLevelType w:val="hybridMultilevel"/>
    <w:tmpl w:val="DE4ED6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0" w15:restartNumberingAfterBreak="0">
    <w:nsid w:val="6E2E38B9"/>
    <w:multiLevelType w:val="hybridMultilevel"/>
    <w:tmpl w:val="968612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1" w15:restartNumberingAfterBreak="0">
    <w:nsid w:val="6ED1155B"/>
    <w:multiLevelType w:val="hybridMultilevel"/>
    <w:tmpl w:val="12D0F8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2" w15:restartNumberingAfterBreak="0">
    <w:nsid w:val="6FEC0105"/>
    <w:multiLevelType w:val="hybridMultilevel"/>
    <w:tmpl w:val="B8CE381C"/>
    <w:lvl w:ilvl="0" w:tplc="04100001">
      <w:start w:val="1"/>
      <w:numFmt w:val="bullet"/>
      <w:lvlText w:val=""/>
      <w:lvlJc w:val="left"/>
      <w:pPr>
        <w:ind w:left="54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3" w15:restartNumberingAfterBreak="0">
    <w:nsid w:val="709960B3"/>
    <w:multiLevelType w:val="hybridMultilevel"/>
    <w:tmpl w:val="D8A4BBE6"/>
    <w:lvl w:ilvl="0" w:tplc="F6F6D062">
      <w:start w:val="1"/>
      <w:numFmt w:val="bullet"/>
      <w:lvlText w:val=""/>
      <w:lvlJc w:val="left"/>
      <w:pPr>
        <w:tabs>
          <w:tab w:val="num" w:pos="0"/>
        </w:tabs>
        <w:ind w:left="170" w:hanging="17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1941345"/>
    <w:multiLevelType w:val="hybridMultilevel"/>
    <w:tmpl w:val="DB0C1E5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5" w15:restartNumberingAfterBreak="0">
    <w:nsid w:val="72B979B7"/>
    <w:multiLevelType w:val="hybridMultilevel"/>
    <w:tmpl w:val="6734A65A"/>
    <w:lvl w:ilvl="0" w:tplc="0410000B">
      <w:start w:val="1"/>
      <w:numFmt w:val="bullet"/>
      <w:lvlText w:val=""/>
      <w:lvlJc w:val="left"/>
      <w:pPr>
        <w:ind w:left="669" w:hanging="360"/>
      </w:pPr>
      <w:rPr>
        <w:rFonts w:ascii="Wingdings" w:hAnsi="Wingdings" w:hint="default"/>
      </w:rPr>
    </w:lvl>
    <w:lvl w:ilvl="1" w:tplc="04100003" w:tentative="1">
      <w:start w:val="1"/>
      <w:numFmt w:val="bullet"/>
      <w:lvlText w:val="o"/>
      <w:lvlJc w:val="left"/>
      <w:pPr>
        <w:ind w:left="1389" w:hanging="360"/>
      </w:pPr>
      <w:rPr>
        <w:rFonts w:ascii="Courier New" w:hAnsi="Courier New" w:cs="Courier New" w:hint="default"/>
      </w:rPr>
    </w:lvl>
    <w:lvl w:ilvl="2" w:tplc="04100005" w:tentative="1">
      <w:start w:val="1"/>
      <w:numFmt w:val="bullet"/>
      <w:lvlText w:val=""/>
      <w:lvlJc w:val="left"/>
      <w:pPr>
        <w:ind w:left="2109" w:hanging="360"/>
      </w:pPr>
      <w:rPr>
        <w:rFonts w:ascii="Wingdings" w:hAnsi="Wingdings" w:hint="default"/>
      </w:rPr>
    </w:lvl>
    <w:lvl w:ilvl="3" w:tplc="04100001" w:tentative="1">
      <w:start w:val="1"/>
      <w:numFmt w:val="bullet"/>
      <w:lvlText w:val=""/>
      <w:lvlJc w:val="left"/>
      <w:pPr>
        <w:ind w:left="2829" w:hanging="360"/>
      </w:pPr>
      <w:rPr>
        <w:rFonts w:ascii="Symbol" w:hAnsi="Symbol" w:hint="default"/>
      </w:rPr>
    </w:lvl>
    <w:lvl w:ilvl="4" w:tplc="04100003" w:tentative="1">
      <w:start w:val="1"/>
      <w:numFmt w:val="bullet"/>
      <w:lvlText w:val="o"/>
      <w:lvlJc w:val="left"/>
      <w:pPr>
        <w:ind w:left="3549" w:hanging="360"/>
      </w:pPr>
      <w:rPr>
        <w:rFonts w:ascii="Courier New" w:hAnsi="Courier New" w:cs="Courier New" w:hint="default"/>
      </w:rPr>
    </w:lvl>
    <w:lvl w:ilvl="5" w:tplc="04100005" w:tentative="1">
      <w:start w:val="1"/>
      <w:numFmt w:val="bullet"/>
      <w:lvlText w:val=""/>
      <w:lvlJc w:val="left"/>
      <w:pPr>
        <w:ind w:left="4269" w:hanging="360"/>
      </w:pPr>
      <w:rPr>
        <w:rFonts w:ascii="Wingdings" w:hAnsi="Wingdings" w:hint="default"/>
      </w:rPr>
    </w:lvl>
    <w:lvl w:ilvl="6" w:tplc="04100001" w:tentative="1">
      <w:start w:val="1"/>
      <w:numFmt w:val="bullet"/>
      <w:lvlText w:val=""/>
      <w:lvlJc w:val="left"/>
      <w:pPr>
        <w:ind w:left="4989" w:hanging="360"/>
      </w:pPr>
      <w:rPr>
        <w:rFonts w:ascii="Symbol" w:hAnsi="Symbol" w:hint="default"/>
      </w:rPr>
    </w:lvl>
    <w:lvl w:ilvl="7" w:tplc="04100003" w:tentative="1">
      <w:start w:val="1"/>
      <w:numFmt w:val="bullet"/>
      <w:lvlText w:val="o"/>
      <w:lvlJc w:val="left"/>
      <w:pPr>
        <w:ind w:left="5709" w:hanging="360"/>
      </w:pPr>
      <w:rPr>
        <w:rFonts w:ascii="Courier New" w:hAnsi="Courier New" w:cs="Courier New" w:hint="default"/>
      </w:rPr>
    </w:lvl>
    <w:lvl w:ilvl="8" w:tplc="04100005" w:tentative="1">
      <w:start w:val="1"/>
      <w:numFmt w:val="bullet"/>
      <w:lvlText w:val=""/>
      <w:lvlJc w:val="left"/>
      <w:pPr>
        <w:ind w:left="6429" w:hanging="360"/>
      </w:pPr>
      <w:rPr>
        <w:rFonts w:ascii="Wingdings" w:hAnsi="Wingdings" w:hint="default"/>
      </w:rPr>
    </w:lvl>
  </w:abstractNum>
  <w:abstractNum w:abstractNumId="86" w15:restartNumberingAfterBreak="0">
    <w:nsid w:val="76BF472B"/>
    <w:multiLevelType w:val="hybridMultilevel"/>
    <w:tmpl w:val="3DBA5688"/>
    <w:lvl w:ilvl="0" w:tplc="474A75B0">
      <w:start w:val="1"/>
      <w:numFmt w:val="bullet"/>
      <w:lvlText w:val=""/>
      <w:lvlJc w:val="left"/>
      <w:pPr>
        <w:ind w:left="113" w:hanging="113"/>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7" w15:restartNumberingAfterBreak="0">
    <w:nsid w:val="7817630A"/>
    <w:multiLevelType w:val="hybridMultilevel"/>
    <w:tmpl w:val="7B84D3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8" w15:restartNumberingAfterBreak="0">
    <w:nsid w:val="79493015"/>
    <w:multiLevelType w:val="hybridMultilevel"/>
    <w:tmpl w:val="BDDE66F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9" w15:restartNumberingAfterBreak="0">
    <w:nsid w:val="7A125466"/>
    <w:multiLevelType w:val="hybridMultilevel"/>
    <w:tmpl w:val="849CEC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7CB3288C"/>
    <w:multiLevelType w:val="hybridMultilevel"/>
    <w:tmpl w:val="6D720D08"/>
    <w:lvl w:ilvl="0" w:tplc="442A733E">
      <w:start w:val="1"/>
      <w:numFmt w:val="bullet"/>
      <w:lvlText w:val=""/>
      <w:lvlJc w:val="left"/>
      <w:pPr>
        <w:ind w:left="113" w:hanging="113"/>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9"/>
  </w:num>
  <w:num w:numId="2">
    <w:abstractNumId w:val="19"/>
  </w:num>
  <w:num w:numId="3">
    <w:abstractNumId w:val="45"/>
  </w:num>
  <w:num w:numId="4">
    <w:abstractNumId w:val="48"/>
  </w:num>
  <w:num w:numId="5">
    <w:abstractNumId w:val="17"/>
  </w:num>
  <w:num w:numId="6">
    <w:abstractNumId w:val="64"/>
  </w:num>
  <w:num w:numId="7">
    <w:abstractNumId w:val="59"/>
  </w:num>
  <w:num w:numId="8">
    <w:abstractNumId w:val="46"/>
  </w:num>
  <w:num w:numId="9">
    <w:abstractNumId w:val="63"/>
  </w:num>
  <w:num w:numId="10">
    <w:abstractNumId w:val="58"/>
  </w:num>
  <w:num w:numId="11">
    <w:abstractNumId w:val="66"/>
  </w:num>
  <w:num w:numId="12">
    <w:abstractNumId w:val="28"/>
  </w:num>
  <w:num w:numId="13">
    <w:abstractNumId w:val="60"/>
  </w:num>
  <w:num w:numId="14">
    <w:abstractNumId w:val="82"/>
  </w:num>
  <w:num w:numId="15">
    <w:abstractNumId w:val="10"/>
  </w:num>
  <w:num w:numId="16">
    <w:abstractNumId w:val="74"/>
  </w:num>
  <w:num w:numId="17">
    <w:abstractNumId w:val="47"/>
  </w:num>
  <w:num w:numId="18">
    <w:abstractNumId w:val="0"/>
  </w:num>
  <w:num w:numId="19">
    <w:abstractNumId w:val="27"/>
  </w:num>
  <w:num w:numId="20">
    <w:abstractNumId w:val="83"/>
  </w:num>
  <w:num w:numId="21">
    <w:abstractNumId w:val="50"/>
  </w:num>
  <w:num w:numId="22">
    <w:abstractNumId w:val="31"/>
  </w:num>
  <w:num w:numId="23">
    <w:abstractNumId w:val="20"/>
  </w:num>
  <w:num w:numId="24">
    <w:abstractNumId w:val="21"/>
  </w:num>
  <w:num w:numId="25">
    <w:abstractNumId w:val="12"/>
  </w:num>
  <w:num w:numId="26">
    <w:abstractNumId w:val="85"/>
  </w:num>
  <w:num w:numId="27">
    <w:abstractNumId w:val="29"/>
  </w:num>
  <w:num w:numId="28">
    <w:abstractNumId w:val="16"/>
  </w:num>
  <w:num w:numId="29">
    <w:abstractNumId w:val="14"/>
  </w:num>
  <w:num w:numId="30">
    <w:abstractNumId w:val="13"/>
  </w:num>
  <w:num w:numId="31">
    <w:abstractNumId w:val="8"/>
  </w:num>
  <w:num w:numId="32">
    <w:abstractNumId w:val="26"/>
  </w:num>
  <w:num w:numId="33">
    <w:abstractNumId w:val="56"/>
  </w:num>
  <w:num w:numId="34">
    <w:abstractNumId w:val="42"/>
  </w:num>
  <w:num w:numId="35">
    <w:abstractNumId w:val="72"/>
  </w:num>
  <w:num w:numId="36">
    <w:abstractNumId w:val="22"/>
  </w:num>
  <w:num w:numId="37">
    <w:abstractNumId w:val="53"/>
  </w:num>
  <w:num w:numId="38">
    <w:abstractNumId w:val="79"/>
  </w:num>
  <w:num w:numId="39">
    <w:abstractNumId w:val="78"/>
  </w:num>
  <w:num w:numId="40">
    <w:abstractNumId w:val="88"/>
  </w:num>
  <w:num w:numId="41">
    <w:abstractNumId w:val="18"/>
  </w:num>
  <w:num w:numId="42">
    <w:abstractNumId w:val="6"/>
  </w:num>
  <w:num w:numId="43">
    <w:abstractNumId w:val="38"/>
  </w:num>
  <w:num w:numId="44">
    <w:abstractNumId w:val="36"/>
  </w:num>
  <w:num w:numId="45">
    <w:abstractNumId w:val="68"/>
  </w:num>
  <w:num w:numId="46">
    <w:abstractNumId w:val="33"/>
  </w:num>
  <w:num w:numId="47">
    <w:abstractNumId w:val="86"/>
  </w:num>
  <w:num w:numId="48">
    <w:abstractNumId w:val="3"/>
  </w:num>
  <w:num w:numId="49">
    <w:abstractNumId w:val="37"/>
  </w:num>
  <w:num w:numId="50">
    <w:abstractNumId w:val="54"/>
  </w:num>
  <w:num w:numId="51">
    <w:abstractNumId w:val="90"/>
  </w:num>
  <w:num w:numId="52">
    <w:abstractNumId w:val="69"/>
  </w:num>
  <w:num w:numId="53">
    <w:abstractNumId w:val="70"/>
  </w:num>
  <w:num w:numId="54">
    <w:abstractNumId w:val="71"/>
  </w:num>
  <w:num w:numId="55">
    <w:abstractNumId w:val="67"/>
  </w:num>
  <w:num w:numId="56">
    <w:abstractNumId w:val="65"/>
  </w:num>
  <w:num w:numId="57">
    <w:abstractNumId w:val="24"/>
  </w:num>
  <w:num w:numId="58">
    <w:abstractNumId w:val="5"/>
  </w:num>
  <w:num w:numId="59">
    <w:abstractNumId w:val="75"/>
  </w:num>
  <w:num w:numId="60">
    <w:abstractNumId w:val="52"/>
  </w:num>
  <w:num w:numId="61">
    <w:abstractNumId w:val="43"/>
  </w:num>
  <w:num w:numId="62">
    <w:abstractNumId w:val="41"/>
  </w:num>
  <w:num w:numId="63">
    <w:abstractNumId w:val="11"/>
  </w:num>
  <w:num w:numId="64">
    <w:abstractNumId w:val="32"/>
  </w:num>
  <w:num w:numId="65">
    <w:abstractNumId w:val="81"/>
  </w:num>
  <w:num w:numId="66">
    <w:abstractNumId w:val="51"/>
  </w:num>
  <w:num w:numId="67">
    <w:abstractNumId w:val="30"/>
  </w:num>
  <w:num w:numId="68">
    <w:abstractNumId w:val="77"/>
  </w:num>
  <w:num w:numId="69">
    <w:abstractNumId w:val="87"/>
  </w:num>
  <w:num w:numId="70">
    <w:abstractNumId w:val="80"/>
  </w:num>
  <w:num w:numId="71">
    <w:abstractNumId w:val="1"/>
  </w:num>
  <w:num w:numId="72">
    <w:abstractNumId w:val="73"/>
  </w:num>
  <w:num w:numId="73">
    <w:abstractNumId w:val="61"/>
  </w:num>
  <w:num w:numId="74">
    <w:abstractNumId w:val="35"/>
  </w:num>
  <w:num w:numId="75">
    <w:abstractNumId w:val="57"/>
  </w:num>
  <w:num w:numId="76">
    <w:abstractNumId w:val="84"/>
  </w:num>
  <w:num w:numId="77">
    <w:abstractNumId w:val="55"/>
  </w:num>
  <w:num w:numId="78">
    <w:abstractNumId w:val="76"/>
  </w:num>
  <w:num w:numId="79">
    <w:abstractNumId w:val="40"/>
  </w:num>
  <w:num w:numId="80">
    <w:abstractNumId w:val="23"/>
  </w:num>
  <w:num w:numId="81">
    <w:abstractNumId w:val="49"/>
  </w:num>
  <w:num w:numId="82">
    <w:abstractNumId w:val="15"/>
  </w:num>
  <w:num w:numId="83">
    <w:abstractNumId w:val="62"/>
  </w:num>
  <w:num w:numId="84">
    <w:abstractNumId w:val="89"/>
  </w:num>
  <w:num w:numId="85">
    <w:abstractNumId w:val="4"/>
  </w:num>
  <w:num w:numId="86">
    <w:abstractNumId w:val="39"/>
  </w:num>
  <w:num w:numId="87">
    <w:abstractNumId w:val="34"/>
  </w:num>
  <w:num w:numId="88">
    <w:abstractNumId w:val="2"/>
  </w:num>
  <w:num w:numId="89">
    <w:abstractNumId w:val="70"/>
  </w:num>
  <w:num w:numId="90">
    <w:abstractNumId w:val="71"/>
  </w:num>
  <w:num w:numId="91">
    <w:abstractNumId w:val="25"/>
  </w:num>
  <w:num w:numId="92">
    <w:abstractNumId w:val="7"/>
  </w:num>
  <w:num w:numId="93">
    <w:abstractNumId w:val="44"/>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58A"/>
    <w:rsid w:val="000104C9"/>
    <w:rsid w:val="00010B3B"/>
    <w:rsid w:val="0002489F"/>
    <w:rsid w:val="0004352E"/>
    <w:rsid w:val="00065883"/>
    <w:rsid w:val="00167150"/>
    <w:rsid w:val="00240E37"/>
    <w:rsid w:val="00276659"/>
    <w:rsid w:val="002D722D"/>
    <w:rsid w:val="002E2BD0"/>
    <w:rsid w:val="0034139E"/>
    <w:rsid w:val="00350502"/>
    <w:rsid w:val="00384D64"/>
    <w:rsid w:val="003B479A"/>
    <w:rsid w:val="003E35C2"/>
    <w:rsid w:val="00415577"/>
    <w:rsid w:val="0041789F"/>
    <w:rsid w:val="00423C5F"/>
    <w:rsid w:val="00424391"/>
    <w:rsid w:val="004801FA"/>
    <w:rsid w:val="004B751C"/>
    <w:rsid w:val="004F3651"/>
    <w:rsid w:val="0053036B"/>
    <w:rsid w:val="0055086D"/>
    <w:rsid w:val="00565F6E"/>
    <w:rsid w:val="00567FA2"/>
    <w:rsid w:val="005819DC"/>
    <w:rsid w:val="0059458A"/>
    <w:rsid w:val="005B52C5"/>
    <w:rsid w:val="0060216D"/>
    <w:rsid w:val="006204F1"/>
    <w:rsid w:val="00624CE8"/>
    <w:rsid w:val="0063153A"/>
    <w:rsid w:val="006B760C"/>
    <w:rsid w:val="006C1377"/>
    <w:rsid w:val="006D27BC"/>
    <w:rsid w:val="006E1087"/>
    <w:rsid w:val="00755642"/>
    <w:rsid w:val="00796210"/>
    <w:rsid w:val="007A1852"/>
    <w:rsid w:val="007E2851"/>
    <w:rsid w:val="007F158B"/>
    <w:rsid w:val="008135CD"/>
    <w:rsid w:val="00815933"/>
    <w:rsid w:val="00844525"/>
    <w:rsid w:val="008523C8"/>
    <w:rsid w:val="008A4455"/>
    <w:rsid w:val="008D0027"/>
    <w:rsid w:val="008D3AC6"/>
    <w:rsid w:val="008D438B"/>
    <w:rsid w:val="008E1C1B"/>
    <w:rsid w:val="008F3FD0"/>
    <w:rsid w:val="00900DE7"/>
    <w:rsid w:val="009501C1"/>
    <w:rsid w:val="009A7441"/>
    <w:rsid w:val="00A13E9B"/>
    <w:rsid w:val="00A25AA6"/>
    <w:rsid w:val="00A41696"/>
    <w:rsid w:val="00A746D8"/>
    <w:rsid w:val="00A75B00"/>
    <w:rsid w:val="00A85CB1"/>
    <w:rsid w:val="00A97B61"/>
    <w:rsid w:val="00AA0D7E"/>
    <w:rsid w:val="00AB52B2"/>
    <w:rsid w:val="00AC284D"/>
    <w:rsid w:val="00AC4B52"/>
    <w:rsid w:val="00B15964"/>
    <w:rsid w:val="00BA4934"/>
    <w:rsid w:val="00BE2F8C"/>
    <w:rsid w:val="00C26825"/>
    <w:rsid w:val="00C544FF"/>
    <w:rsid w:val="00C829A9"/>
    <w:rsid w:val="00C94A6C"/>
    <w:rsid w:val="00CC60B7"/>
    <w:rsid w:val="00CF618A"/>
    <w:rsid w:val="00D5716B"/>
    <w:rsid w:val="00D871C1"/>
    <w:rsid w:val="00D916F2"/>
    <w:rsid w:val="00DA0908"/>
    <w:rsid w:val="00E03887"/>
    <w:rsid w:val="00E15B74"/>
    <w:rsid w:val="00E253A9"/>
    <w:rsid w:val="00E80DD3"/>
    <w:rsid w:val="00E81E00"/>
    <w:rsid w:val="00F14CF1"/>
    <w:rsid w:val="00F22DEE"/>
    <w:rsid w:val="00F26F6F"/>
    <w:rsid w:val="00F31091"/>
    <w:rsid w:val="00F90C0F"/>
    <w:rsid w:val="00FD3DF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05E9D63D-2511-4D22-8AD6-DD4A2D166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it-IT" w:eastAsia="it-IT"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829A9"/>
  </w:style>
  <w:style w:type="paragraph" w:styleId="Titolo1">
    <w:name w:val="heading 1"/>
    <w:basedOn w:val="Normale"/>
    <w:next w:val="Normale"/>
    <w:link w:val="Titolo1Carattere"/>
    <w:uiPriority w:val="9"/>
    <w:qFormat/>
    <w:rsid w:val="00C829A9"/>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Titolo2">
    <w:name w:val="heading 2"/>
    <w:basedOn w:val="Normale"/>
    <w:next w:val="Normale"/>
    <w:link w:val="Titolo2Carattere"/>
    <w:uiPriority w:val="9"/>
    <w:unhideWhenUsed/>
    <w:qFormat/>
    <w:rsid w:val="00C829A9"/>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Titolo3">
    <w:name w:val="heading 3"/>
    <w:basedOn w:val="Normale"/>
    <w:next w:val="Normale"/>
    <w:link w:val="Titolo3Carattere"/>
    <w:uiPriority w:val="9"/>
    <w:unhideWhenUsed/>
    <w:qFormat/>
    <w:rsid w:val="00C829A9"/>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Titolo4">
    <w:name w:val="heading 4"/>
    <w:basedOn w:val="Normale"/>
    <w:next w:val="Normale"/>
    <w:link w:val="Titolo4Carattere"/>
    <w:uiPriority w:val="9"/>
    <w:unhideWhenUsed/>
    <w:qFormat/>
    <w:rsid w:val="00C829A9"/>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Titolo5">
    <w:name w:val="heading 5"/>
    <w:basedOn w:val="Normale"/>
    <w:next w:val="Normale"/>
    <w:link w:val="Titolo5Carattere"/>
    <w:uiPriority w:val="9"/>
    <w:semiHidden/>
    <w:unhideWhenUsed/>
    <w:qFormat/>
    <w:rsid w:val="00C829A9"/>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Titolo6">
    <w:name w:val="heading 6"/>
    <w:basedOn w:val="Normale"/>
    <w:next w:val="Normale"/>
    <w:link w:val="Titolo6Carattere"/>
    <w:uiPriority w:val="9"/>
    <w:semiHidden/>
    <w:unhideWhenUsed/>
    <w:qFormat/>
    <w:rsid w:val="00C829A9"/>
    <w:pPr>
      <w:keepNext/>
      <w:keepLines/>
      <w:spacing w:before="40" w:after="0"/>
      <w:outlineLvl w:val="5"/>
    </w:pPr>
    <w:rPr>
      <w:rFonts w:asciiTheme="majorHAnsi" w:eastAsiaTheme="majorEastAsia" w:hAnsiTheme="majorHAnsi" w:cstheme="majorBidi"/>
      <w:color w:val="F79646" w:themeColor="accent6"/>
    </w:rPr>
  </w:style>
  <w:style w:type="paragraph" w:styleId="Titolo7">
    <w:name w:val="heading 7"/>
    <w:basedOn w:val="Normale"/>
    <w:next w:val="Normale"/>
    <w:link w:val="Titolo7Carattere"/>
    <w:uiPriority w:val="9"/>
    <w:semiHidden/>
    <w:unhideWhenUsed/>
    <w:qFormat/>
    <w:rsid w:val="00C829A9"/>
    <w:pPr>
      <w:keepNext/>
      <w:keepLines/>
      <w:spacing w:before="40" w:after="0"/>
      <w:outlineLvl w:val="6"/>
    </w:pPr>
    <w:rPr>
      <w:rFonts w:asciiTheme="majorHAnsi" w:eastAsiaTheme="majorEastAsia" w:hAnsiTheme="majorHAnsi" w:cstheme="majorBidi"/>
      <w:b/>
      <w:bCs/>
      <w:color w:val="F79646" w:themeColor="accent6"/>
    </w:rPr>
  </w:style>
  <w:style w:type="paragraph" w:styleId="Titolo8">
    <w:name w:val="heading 8"/>
    <w:basedOn w:val="Normale"/>
    <w:next w:val="Normale"/>
    <w:link w:val="Titolo8Carattere"/>
    <w:uiPriority w:val="9"/>
    <w:semiHidden/>
    <w:unhideWhenUsed/>
    <w:qFormat/>
    <w:rsid w:val="00C829A9"/>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Titolo9">
    <w:name w:val="heading 9"/>
    <w:basedOn w:val="Normale"/>
    <w:next w:val="Normale"/>
    <w:link w:val="Titolo9Carattere"/>
    <w:uiPriority w:val="9"/>
    <w:semiHidden/>
    <w:unhideWhenUsed/>
    <w:qFormat/>
    <w:rsid w:val="00C829A9"/>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829A9"/>
    <w:rPr>
      <w:rFonts w:asciiTheme="majorHAnsi" w:eastAsiaTheme="majorEastAsia" w:hAnsiTheme="majorHAnsi" w:cstheme="majorBidi"/>
      <w:color w:val="E36C0A" w:themeColor="accent6" w:themeShade="BF"/>
      <w:sz w:val="40"/>
      <w:szCs w:val="40"/>
    </w:rPr>
  </w:style>
  <w:style w:type="character" w:customStyle="1" w:styleId="Titolo2Carattere">
    <w:name w:val="Titolo 2 Carattere"/>
    <w:basedOn w:val="Carpredefinitoparagrafo"/>
    <w:link w:val="Titolo2"/>
    <w:uiPriority w:val="9"/>
    <w:rsid w:val="00C829A9"/>
    <w:rPr>
      <w:rFonts w:asciiTheme="majorHAnsi" w:eastAsiaTheme="majorEastAsia" w:hAnsiTheme="majorHAnsi" w:cstheme="majorBidi"/>
      <w:color w:val="E36C0A" w:themeColor="accent6" w:themeShade="BF"/>
      <w:sz w:val="28"/>
      <w:szCs w:val="28"/>
    </w:rPr>
  </w:style>
  <w:style w:type="character" w:customStyle="1" w:styleId="Titolo3Carattere">
    <w:name w:val="Titolo 3 Carattere"/>
    <w:basedOn w:val="Carpredefinitoparagrafo"/>
    <w:link w:val="Titolo3"/>
    <w:uiPriority w:val="9"/>
    <w:rsid w:val="00C829A9"/>
    <w:rPr>
      <w:rFonts w:asciiTheme="majorHAnsi" w:eastAsiaTheme="majorEastAsia" w:hAnsiTheme="majorHAnsi" w:cstheme="majorBidi"/>
      <w:color w:val="E36C0A" w:themeColor="accent6" w:themeShade="BF"/>
      <w:sz w:val="24"/>
      <w:szCs w:val="24"/>
    </w:rPr>
  </w:style>
  <w:style w:type="character" w:customStyle="1" w:styleId="Titolo4Carattere">
    <w:name w:val="Titolo 4 Carattere"/>
    <w:basedOn w:val="Carpredefinitoparagrafo"/>
    <w:link w:val="Titolo4"/>
    <w:uiPriority w:val="9"/>
    <w:rsid w:val="00C829A9"/>
    <w:rPr>
      <w:rFonts w:asciiTheme="majorHAnsi" w:eastAsiaTheme="majorEastAsia" w:hAnsiTheme="majorHAnsi" w:cstheme="majorBidi"/>
      <w:color w:val="F79646" w:themeColor="accent6"/>
      <w:sz w:val="22"/>
      <w:szCs w:val="22"/>
    </w:rPr>
  </w:style>
  <w:style w:type="character" w:customStyle="1" w:styleId="Titolo6Carattere">
    <w:name w:val="Titolo 6 Carattere"/>
    <w:basedOn w:val="Carpredefinitoparagrafo"/>
    <w:link w:val="Titolo6"/>
    <w:uiPriority w:val="9"/>
    <w:semiHidden/>
    <w:rsid w:val="00C829A9"/>
    <w:rPr>
      <w:rFonts w:asciiTheme="majorHAnsi" w:eastAsiaTheme="majorEastAsia" w:hAnsiTheme="majorHAnsi" w:cstheme="majorBidi"/>
      <w:color w:val="F79646" w:themeColor="accent6"/>
    </w:rPr>
  </w:style>
  <w:style w:type="character" w:customStyle="1" w:styleId="Titolo7Carattere">
    <w:name w:val="Titolo 7 Carattere"/>
    <w:basedOn w:val="Carpredefinitoparagrafo"/>
    <w:link w:val="Titolo7"/>
    <w:uiPriority w:val="9"/>
    <w:semiHidden/>
    <w:rsid w:val="00C829A9"/>
    <w:rPr>
      <w:rFonts w:asciiTheme="majorHAnsi" w:eastAsiaTheme="majorEastAsia" w:hAnsiTheme="majorHAnsi" w:cstheme="majorBidi"/>
      <w:b/>
      <w:bCs/>
      <w:color w:val="F79646" w:themeColor="accent6"/>
    </w:rPr>
  </w:style>
  <w:style w:type="table" w:customStyle="1" w:styleId="TableGrid">
    <w:name w:val="TableGrid"/>
    <w:rsid w:val="0059458A"/>
    <w:pPr>
      <w:spacing w:after="0" w:line="240" w:lineRule="auto"/>
    </w:pPr>
    <w:rPr>
      <w:rFonts w:ascii="Calibri" w:eastAsia="Times New Roman" w:hAnsi="Calibri" w:cs="Times New Roman"/>
    </w:rPr>
    <w:tblPr>
      <w:tblCellMar>
        <w:top w:w="0" w:type="dxa"/>
        <w:left w:w="0" w:type="dxa"/>
        <w:bottom w:w="0" w:type="dxa"/>
        <w:right w:w="0" w:type="dxa"/>
      </w:tblCellMar>
    </w:tblPr>
  </w:style>
  <w:style w:type="character" w:styleId="Collegamentoipertestuale">
    <w:name w:val="Hyperlink"/>
    <w:rsid w:val="0059458A"/>
    <w:rPr>
      <w:color w:val="0000FF"/>
      <w:u w:val="single"/>
    </w:rPr>
  </w:style>
  <w:style w:type="paragraph" w:styleId="Titolo">
    <w:name w:val="Title"/>
    <w:basedOn w:val="Normale"/>
    <w:next w:val="Normale"/>
    <w:link w:val="TitoloCarattere"/>
    <w:uiPriority w:val="10"/>
    <w:qFormat/>
    <w:rsid w:val="00C829A9"/>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oloCarattere">
    <w:name w:val="Titolo Carattere"/>
    <w:basedOn w:val="Carpredefinitoparagrafo"/>
    <w:link w:val="Titolo"/>
    <w:uiPriority w:val="10"/>
    <w:rsid w:val="00C829A9"/>
    <w:rPr>
      <w:rFonts w:asciiTheme="majorHAnsi" w:eastAsiaTheme="majorEastAsia" w:hAnsiTheme="majorHAnsi" w:cstheme="majorBidi"/>
      <w:color w:val="262626" w:themeColor="text1" w:themeTint="D9"/>
      <w:spacing w:val="-15"/>
      <w:sz w:val="96"/>
      <w:szCs w:val="96"/>
    </w:rPr>
  </w:style>
  <w:style w:type="paragraph" w:styleId="Sottotitolo">
    <w:name w:val="Subtitle"/>
    <w:basedOn w:val="Normale"/>
    <w:next w:val="Normale"/>
    <w:link w:val="SottotitoloCarattere"/>
    <w:uiPriority w:val="11"/>
    <w:qFormat/>
    <w:rsid w:val="00C829A9"/>
    <w:pPr>
      <w:numPr>
        <w:ilvl w:val="1"/>
      </w:numPr>
      <w:spacing w:line="240" w:lineRule="auto"/>
    </w:pPr>
    <w:rPr>
      <w:rFonts w:asciiTheme="majorHAnsi" w:eastAsiaTheme="majorEastAsia" w:hAnsiTheme="majorHAnsi" w:cstheme="majorBidi"/>
      <w:sz w:val="30"/>
      <w:szCs w:val="30"/>
    </w:rPr>
  </w:style>
  <w:style w:type="character" w:customStyle="1" w:styleId="SottotitoloCarattere">
    <w:name w:val="Sottotitolo Carattere"/>
    <w:basedOn w:val="Carpredefinitoparagrafo"/>
    <w:link w:val="Sottotitolo"/>
    <w:uiPriority w:val="11"/>
    <w:rsid w:val="00C829A9"/>
    <w:rPr>
      <w:rFonts w:asciiTheme="majorHAnsi" w:eastAsiaTheme="majorEastAsia" w:hAnsiTheme="majorHAnsi" w:cstheme="majorBidi"/>
      <w:sz w:val="30"/>
      <w:szCs w:val="30"/>
    </w:rPr>
  </w:style>
  <w:style w:type="paragraph" w:customStyle="1" w:styleId="Corpodeltesto21">
    <w:name w:val="Corpo del testo 21"/>
    <w:basedOn w:val="Normale"/>
    <w:rsid w:val="0059458A"/>
    <w:pPr>
      <w:suppressAutoHyphens/>
      <w:spacing w:after="0" w:line="240" w:lineRule="auto"/>
    </w:pPr>
    <w:rPr>
      <w:rFonts w:ascii="Times New Roman" w:eastAsia="Times New Roman" w:hAnsi="Times New Roman" w:cs="Times New Roman"/>
      <w:b/>
      <w:sz w:val="28"/>
      <w:szCs w:val="20"/>
      <w:lang w:eastAsia="ar-SA"/>
    </w:rPr>
  </w:style>
  <w:style w:type="paragraph" w:customStyle="1" w:styleId="a">
    <w:basedOn w:val="Normale"/>
    <w:next w:val="Corpotesto"/>
    <w:link w:val="CorpotestoCarattere"/>
    <w:uiPriority w:val="99"/>
    <w:unhideWhenUsed/>
    <w:rsid w:val="0059458A"/>
    <w:pPr>
      <w:spacing w:after="120" w:line="241" w:lineRule="auto"/>
      <w:ind w:left="4" w:right="11" w:firstLine="9"/>
    </w:pPr>
    <w:rPr>
      <w:rFonts w:ascii="Times New Roman" w:eastAsia="Times New Roman" w:hAnsi="Times New Roman"/>
      <w:color w:val="000000"/>
      <w:sz w:val="24"/>
    </w:rPr>
  </w:style>
  <w:style w:type="character" w:customStyle="1" w:styleId="CorpotestoCarattere">
    <w:name w:val="Corpo testo Carattere"/>
    <w:link w:val="a"/>
    <w:uiPriority w:val="99"/>
    <w:semiHidden/>
    <w:rsid w:val="0059458A"/>
    <w:rPr>
      <w:rFonts w:ascii="Times New Roman" w:eastAsia="Times New Roman" w:hAnsi="Times New Roman"/>
      <w:color w:val="000000"/>
      <w:sz w:val="24"/>
      <w:szCs w:val="22"/>
    </w:rPr>
  </w:style>
  <w:style w:type="paragraph" w:styleId="Nessunaspaziatura">
    <w:name w:val="No Spacing"/>
    <w:link w:val="NessunaspaziaturaCarattere"/>
    <w:uiPriority w:val="1"/>
    <w:qFormat/>
    <w:rsid w:val="00C829A9"/>
    <w:pPr>
      <w:spacing w:after="0" w:line="240" w:lineRule="auto"/>
    </w:pPr>
  </w:style>
  <w:style w:type="character" w:styleId="Enfasicorsivo">
    <w:name w:val="Emphasis"/>
    <w:basedOn w:val="Carpredefinitoparagrafo"/>
    <w:uiPriority w:val="20"/>
    <w:qFormat/>
    <w:rsid w:val="00C829A9"/>
    <w:rPr>
      <w:i/>
      <w:iCs/>
      <w:color w:val="F79646" w:themeColor="accent6"/>
    </w:rPr>
  </w:style>
  <w:style w:type="paragraph" w:customStyle="1" w:styleId="Rientrocorpodeltesto21">
    <w:name w:val="Rientro corpo del testo 21"/>
    <w:basedOn w:val="Normale"/>
    <w:rsid w:val="0059458A"/>
    <w:pPr>
      <w:suppressAutoHyphens/>
      <w:spacing w:before="100" w:after="100" w:line="240" w:lineRule="auto"/>
      <w:ind w:left="284"/>
    </w:pPr>
    <w:rPr>
      <w:rFonts w:ascii="Times New Roman" w:eastAsia="Times New Roman" w:hAnsi="Times New Roman" w:cs="Times New Roman"/>
      <w:bCs/>
      <w:iCs/>
      <w:sz w:val="28"/>
      <w:szCs w:val="20"/>
      <w:lang w:eastAsia="ar-SA"/>
    </w:rPr>
  </w:style>
  <w:style w:type="paragraph" w:styleId="NormaleWeb">
    <w:name w:val="Normal (Web)"/>
    <w:basedOn w:val="Normale"/>
    <w:uiPriority w:val="99"/>
    <w:rsid w:val="0059458A"/>
    <w:pPr>
      <w:spacing w:before="100" w:beforeAutospacing="1" w:after="100" w:afterAutospacing="1" w:line="240" w:lineRule="auto"/>
      <w:jc w:val="both"/>
    </w:pPr>
    <w:rPr>
      <w:rFonts w:ascii="Times New Roman" w:eastAsia="Times New Roman" w:hAnsi="Times New Roman" w:cs="Times New Roman"/>
      <w:color w:val="003399"/>
      <w:sz w:val="16"/>
      <w:szCs w:val="24"/>
    </w:rPr>
  </w:style>
  <w:style w:type="paragraph" w:styleId="Pidipagina">
    <w:name w:val="footer"/>
    <w:basedOn w:val="Normale"/>
    <w:link w:val="PidipaginaCarattere"/>
    <w:uiPriority w:val="99"/>
    <w:unhideWhenUsed/>
    <w:rsid w:val="0059458A"/>
    <w:pPr>
      <w:tabs>
        <w:tab w:val="center" w:pos="4819"/>
        <w:tab w:val="right" w:pos="9638"/>
      </w:tabs>
      <w:spacing w:after="0" w:line="240" w:lineRule="auto"/>
      <w:ind w:left="4" w:right="11" w:firstLine="9"/>
    </w:pPr>
    <w:rPr>
      <w:rFonts w:ascii="Times New Roman" w:eastAsia="Times New Roman" w:hAnsi="Times New Roman" w:cs="Times New Roman"/>
      <w:color w:val="000000"/>
      <w:sz w:val="24"/>
    </w:rPr>
  </w:style>
  <w:style w:type="character" w:customStyle="1" w:styleId="PidipaginaCarattere">
    <w:name w:val="Piè di pagina Carattere"/>
    <w:basedOn w:val="Carpredefinitoparagrafo"/>
    <w:link w:val="Pidipagina"/>
    <w:uiPriority w:val="99"/>
    <w:rsid w:val="0059458A"/>
    <w:rPr>
      <w:rFonts w:ascii="Times New Roman" w:eastAsia="Times New Roman" w:hAnsi="Times New Roman" w:cs="Times New Roman"/>
      <w:color w:val="000000"/>
      <w:sz w:val="24"/>
    </w:rPr>
  </w:style>
  <w:style w:type="paragraph" w:styleId="Paragrafoelenco">
    <w:name w:val="List Paragraph"/>
    <w:basedOn w:val="Normale"/>
    <w:uiPriority w:val="34"/>
    <w:qFormat/>
    <w:rsid w:val="0059458A"/>
    <w:pPr>
      <w:ind w:left="720"/>
      <w:contextualSpacing/>
    </w:pPr>
  </w:style>
  <w:style w:type="table" w:styleId="Grigliatabella">
    <w:name w:val="Table Grid"/>
    <w:basedOn w:val="Tabellanormale"/>
    <w:uiPriority w:val="39"/>
    <w:rsid w:val="0059458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9458A"/>
    <w:pPr>
      <w:autoSpaceDE w:val="0"/>
      <w:autoSpaceDN w:val="0"/>
      <w:adjustRightInd w:val="0"/>
      <w:spacing w:after="0" w:line="240" w:lineRule="auto"/>
    </w:pPr>
    <w:rPr>
      <w:rFonts w:ascii="Comic Sans MS" w:eastAsia="Times New Roman" w:hAnsi="Comic Sans MS" w:cs="Comic Sans MS"/>
      <w:color w:val="000000"/>
      <w:sz w:val="24"/>
      <w:szCs w:val="24"/>
    </w:rPr>
  </w:style>
  <w:style w:type="character" w:customStyle="1" w:styleId="fs24">
    <w:name w:val="fs24"/>
    <w:rsid w:val="0059458A"/>
  </w:style>
  <w:style w:type="paragraph" w:styleId="Intestazione">
    <w:name w:val="header"/>
    <w:basedOn w:val="Normale"/>
    <w:link w:val="IntestazioneCarattere"/>
    <w:rsid w:val="0059458A"/>
    <w:pPr>
      <w:tabs>
        <w:tab w:val="center" w:pos="4819"/>
        <w:tab w:val="right" w:pos="9638"/>
      </w:tabs>
      <w:suppressAutoHyphens/>
      <w:spacing w:after="0" w:line="240" w:lineRule="auto"/>
    </w:pPr>
    <w:rPr>
      <w:rFonts w:ascii="Times New Roman" w:eastAsia="Times New Roman" w:hAnsi="Times New Roman" w:cs="Times New Roman"/>
      <w:sz w:val="20"/>
      <w:szCs w:val="20"/>
      <w:lang w:val="en-US" w:eastAsia="ar-SA"/>
    </w:rPr>
  </w:style>
  <w:style w:type="character" w:customStyle="1" w:styleId="IntestazioneCarattere">
    <w:name w:val="Intestazione Carattere"/>
    <w:basedOn w:val="Carpredefinitoparagrafo"/>
    <w:link w:val="Intestazione"/>
    <w:rsid w:val="0059458A"/>
    <w:rPr>
      <w:rFonts w:ascii="Times New Roman" w:eastAsia="Times New Roman" w:hAnsi="Times New Roman" w:cs="Times New Roman"/>
      <w:sz w:val="20"/>
      <w:szCs w:val="20"/>
      <w:lang w:val="en-US" w:eastAsia="ar-SA"/>
    </w:rPr>
  </w:style>
  <w:style w:type="paragraph" w:customStyle="1" w:styleId="Testonormale1">
    <w:name w:val="Testo normale1"/>
    <w:basedOn w:val="Normale"/>
    <w:rsid w:val="0059458A"/>
    <w:pPr>
      <w:suppressAutoHyphens/>
      <w:spacing w:after="0" w:line="240" w:lineRule="auto"/>
    </w:pPr>
    <w:rPr>
      <w:rFonts w:ascii="Courier New" w:eastAsia="Times New Roman" w:hAnsi="Courier New" w:cs="Tahoma"/>
      <w:sz w:val="20"/>
      <w:szCs w:val="20"/>
      <w:lang w:eastAsia="ar-SA"/>
    </w:rPr>
  </w:style>
  <w:style w:type="paragraph" w:customStyle="1" w:styleId="Corpodeltesto31">
    <w:name w:val="Corpo del testo 31"/>
    <w:basedOn w:val="Normale"/>
    <w:rsid w:val="0059458A"/>
    <w:pPr>
      <w:tabs>
        <w:tab w:val="left" w:pos="7530"/>
        <w:tab w:val="left" w:pos="9130"/>
        <w:tab w:val="right" w:pos="10469"/>
      </w:tabs>
      <w:suppressAutoHyphens/>
      <w:autoSpaceDE w:val="0"/>
      <w:spacing w:after="0" w:line="240" w:lineRule="auto"/>
    </w:pPr>
    <w:rPr>
      <w:rFonts w:ascii="Times New Roman" w:eastAsia="Times New Roman" w:hAnsi="Times New Roman" w:cs="Times New Roman"/>
      <w:sz w:val="28"/>
      <w:szCs w:val="20"/>
      <w:lang w:eastAsia="ar-SA"/>
    </w:rPr>
  </w:style>
  <w:style w:type="paragraph" w:customStyle="1" w:styleId="WBESERCIZITESTO">
    <w:name w:val="WB/ESERCIZI TESTO"/>
    <w:rsid w:val="0059458A"/>
    <w:pPr>
      <w:tabs>
        <w:tab w:val="left" w:pos="5040"/>
        <w:tab w:val="left" w:pos="5400"/>
      </w:tabs>
      <w:spacing w:after="0" w:line="250" w:lineRule="exact"/>
      <w:ind w:left="1200" w:hanging="360"/>
    </w:pPr>
    <w:rPr>
      <w:rFonts w:ascii="TimesTen Bold" w:eastAsia="Times New Roman" w:hAnsi="TimesTen Bold" w:cs="TimesTen Bold"/>
    </w:rPr>
  </w:style>
  <w:style w:type="paragraph" w:customStyle="1" w:styleId="Text">
    <w:name w:val="*Text"/>
    <w:basedOn w:val="Normale"/>
    <w:link w:val="TextChar"/>
    <w:rsid w:val="0059458A"/>
    <w:pPr>
      <w:spacing w:after="0" w:line="260" w:lineRule="exact"/>
      <w:ind w:left="199" w:hanging="199"/>
    </w:pPr>
    <w:rPr>
      <w:rFonts w:ascii="Times New Roman" w:eastAsia="Times" w:hAnsi="Times New Roman" w:cs="Times New Roman"/>
      <w:szCs w:val="23"/>
      <w:lang w:val="en-GB" w:eastAsia="en-US"/>
    </w:rPr>
  </w:style>
  <w:style w:type="character" w:customStyle="1" w:styleId="TextChar">
    <w:name w:val="*Text Char"/>
    <w:link w:val="Text"/>
    <w:rsid w:val="0059458A"/>
    <w:rPr>
      <w:rFonts w:ascii="Times New Roman" w:eastAsia="Times" w:hAnsi="Times New Roman" w:cs="Times New Roman"/>
      <w:szCs w:val="23"/>
      <w:lang w:val="en-GB" w:eastAsia="en-US"/>
    </w:rPr>
  </w:style>
  <w:style w:type="paragraph" w:styleId="Corpodeltesto2">
    <w:name w:val="Body Text 2"/>
    <w:basedOn w:val="Normale"/>
    <w:link w:val="Corpodeltesto2Carattere"/>
    <w:uiPriority w:val="99"/>
    <w:semiHidden/>
    <w:unhideWhenUsed/>
    <w:rsid w:val="0059458A"/>
    <w:pPr>
      <w:spacing w:after="120" w:line="480" w:lineRule="auto"/>
    </w:pPr>
    <w:rPr>
      <w:rFonts w:ascii="Times New Roman" w:eastAsia="Calibri" w:hAnsi="Times New Roman" w:cs="Times New Roman"/>
      <w:lang w:eastAsia="en-US"/>
    </w:rPr>
  </w:style>
  <w:style w:type="character" w:customStyle="1" w:styleId="Corpodeltesto2Carattere">
    <w:name w:val="Corpo del testo 2 Carattere"/>
    <w:basedOn w:val="Carpredefinitoparagrafo"/>
    <w:link w:val="Corpodeltesto2"/>
    <w:uiPriority w:val="99"/>
    <w:semiHidden/>
    <w:rsid w:val="0059458A"/>
    <w:rPr>
      <w:rFonts w:ascii="Times New Roman" w:eastAsia="Calibri" w:hAnsi="Times New Roman" w:cs="Times New Roman"/>
      <w:lang w:eastAsia="en-US"/>
    </w:rPr>
  </w:style>
  <w:style w:type="character" w:customStyle="1" w:styleId="Normale1">
    <w:name w:val="Normale1"/>
    <w:rsid w:val="0059458A"/>
    <w:rPr>
      <w:rFonts w:ascii="Times New Roman" w:hAnsi="Times New Roman"/>
      <w:sz w:val="22"/>
    </w:rPr>
  </w:style>
  <w:style w:type="paragraph" w:customStyle="1" w:styleId="Indicazioninormale">
    <w:name w:val="Indicazioni normale"/>
    <w:basedOn w:val="Rientrocorpodeltesto"/>
    <w:rsid w:val="0059458A"/>
    <w:pPr>
      <w:widowControl w:val="0"/>
      <w:spacing w:after="28"/>
      <w:ind w:left="0" w:firstLine="284"/>
      <w:contextualSpacing/>
      <w:jc w:val="both"/>
    </w:pPr>
    <w:rPr>
      <w:rFonts w:ascii="Helvetica" w:eastAsia="Times New Roman" w:hAnsi="Helvetica" w:cs="Helvetica"/>
      <w:bCs/>
      <w:sz w:val="18"/>
      <w:szCs w:val="18"/>
      <w:lang w:eastAsia="it-IT"/>
    </w:rPr>
  </w:style>
  <w:style w:type="paragraph" w:styleId="Rientrocorpodeltesto">
    <w:name w:val="Body Text Indent"/>
    <w:basedOn w:val="Normale"/>
    <w:link w:val="RientrocorpodeltestoCarattere"/>
    <w:uiPriority w:val="99"/>
    <w:semiHidden/>
    <w:unhideWhenUsed/>
    <w:rsid w:val="0059458A"/>
    <w:pPr>
      <w:spacing w:after="120" w:line="240" w:lineRule="auto"/>
      <w:ind w:left="283"/>
    </w:pPr>
    <w:rPr>
      <w:rFonts w:ascii="Times New Roman" w:eastAsia="Calibri" w:hAnsi="Times New Roman" w:cs="Times New Roman"/>
      <w:lang w:eastAsia="en-US"/>
    </w:rPr>
  </w:style>
  <w:style w:type="character" w:customStyle="1" w:styleId="RientrocorpodeltestoCarattere">
    <w:name w:val="Rientro corpo del testo Carattere"/>
    <w:basedOn w:val="Carpredefinitoparagrafo"/>
    <w:link w:val="Rientrocorpodeltesto"/>
    <w:uiPriority w:val="99"/>
    <w:semiHidden/>
    <w:rsid w:val="0059458A"/>
    <w:rPr>
      <w:rFonts w:ascii="Times New Roman" w:eastAsia="Calibri" w:hAnsi="Times New Roman" w:cs="Times New Roman"/>
      <w:lang w:eastAsia="en-US"/>
    </w:rPr>
  </w:style>
  <w:style w:type="paragraph" w:styleId="Testofumetto">
    <w:name w:val="Balloon Text"/>
    <w:basedOn w:val="Normale"/>
    <w:link w:val="TestofumettoCarattere"/>
    <w:uiPriority w:val="99"/>
    <w:semiHidden/>
    <w:unhideWhenUsed/>
    <w:rsid w:val="0059458A"/>
    <w:pPr>
      <w:spacing w:after="0" w:line="240" w:lineRule="auto"/>
    </w:pPr>
    <w:rPr>
      <w:rFonts w:ascii="Segoe UI" w:eastAsia="Calibri" w:hAnsi="Segoe UI" w:cs="Times New Roman"/>
      <w:sz w:val="18"/>
      <w:szCs w:val="18"/>
      <w:lang w:eastAsia="en-US"/>
    </w:rPr>
  </w:style>
  <w:style w:type="character" w:customStyle="1" w:styleId="TestofumettoCarattere">
    <w:name w:val="Testo fumetto Carattere"/>
    <w:basedOn w:val="Carpredefinitoparagrafo"/>
    <w:link w:val="Testofumetto"/>
    <w:uiPriority w:val="99"/>
    <w:semiHidden/>
    <w:rsid w:val="0059458A"/>
    <w:rPr>
      <w:rFonts w:ascii="Segoe UI" w:eastAsia="Calibri" w:hAnsi="Segoe UI" w:cs="Times New Roman"/>
      <w:sz w:val="18"/>
      <w:szCs w:val="18"/>
      <w:lang w:eastAsia="en-US"/>
    </w:rPr>
  </w:style>
  <w:style w:type="character" w:customStyle="1" w:styleId="NessunaspaziaturaCarattere">
    <w:name w:val="Nessuna spaziatura Carattere"/>
    <w:link w:val="Nessunaspaziatura"/>
    <w:uiPriority w:val="1"/>
    <w:rsid w:val="00C829A9"/>
  </w:style>
  <w:style w:type="paragraph" w:customStyle="1" w:styleId="Contenutotabella">
    <w:name w:val="Contenuto tabella"/>
    <w:basedOn w:val="Normale"/>
    <w:rsid w:val="0059458A"/>
    <w:pPr>
      <w:suppressLineNumbers/>
      <w:suppressAutoHyphens/>
      <w:spacing w:after="0" w:line="240" w:lineRule="auto"/>
    </w:pPr>
    <w:rPr>
      <w:rFonts w:ascii="Times New Roman" w:eastAsia="Times New Roman" w:hAnsi="Times New Roman" w:cs="Times New Roman"/>
      <w:sz w:val="24"/>
      <w:szCs w:val="24"/>
      <w:lang w:eastAsia="ar-SA"/>
    </w:rPr>
  </w:style>
  <w:style w:type="numbering" w:customStyle="1" w:styleId="Nessunelenco1">
    <w:name w:val="Nessun elenco1"/>
    <w:next w:val="Nessunelenco"/>
    <w:uiPriority w:val="99"/>
    <w:semiHidden/>
    <w:unhideWhenUsed/>
    <w:rsid w:val="0059458A"/>
  </w:style>
  <w:style w:type="table" w:customStyle="1" w:styleId="TableGrid1">
    <w:name w:val="TableGrid1"/>
    <w:rsid w:val="0059458A"/>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Grigliatabella1">
    <w:name w:val="Griglia tabella1"/>
    <w:basedOn w:val="Tabellanormale"/>
    <w:next w:val="Grigliatabella"/>
    <w:uiPriority w:val="39"/>
    <w:rsid w:val="0059458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e"/>
    <w:rsid w:val="0059458A"/>
    <w:pPr>
      <w:widowControl w:val="0"/>
      <w:suppressLineNumbers/>
      <w:suppressAutoHyphens/>
      <w:autoSpaceDN w:val="0"/>
      <w:spacing w:after="0" w:line="240" w:lineRule="auto"/>
      <w:textAlignment w:val="baseline"/>
    </w:pPr>
    <w:rPr>
      <w:rFonts w:ascii="Times New Roman" w:eastAsia="DejaVu Sans" w:hAnsi="Times New Roman" w:cs="DejaVu Sans"/>
      <w:kern w:val="3"/>
      <w:sz w:val="24"/>
      <w:szCs w:val="24"/>
    </w:rPr>
  </w:style>
  <w:style w:type="paragraph" w:customStyle="1" w:styleId="Standard">
    <w:name w:val="Standard"/>
    <w:rsid w:val="0059458A"/>
    <w:pPr>
      <w:widowControl w:val="0"/>
      <w:suppressAutoHyphens/>
      <w:autoSpaceDN w:val="0"/>
      <w:spacing w:after="0" w:line="240" w:lineRule="auto"/>
      <w:textAlignment w:val="baseline"/>
    </w:pPr>
    <w:rPr>
      <w:rFonts w:ascii="Times New Roman" w:eastAsia="DejaVu Sans" w:hAnsi="Times New Roman" w:cs="DejaVu Sans"/>
      <w:kern w:val="3"/>
      <w:sz w:val="24"/>
      <w:szCs w:val="24"/>
    </w:rPr>
  </w:style>
  <w:style w:type="paragraph" w:customStyle="1" w:styleId="Paragrafoelenco1">
    <w:name w:val="Paragrafo elenco1"/>
    <w:basedOn w:val="Normale"/>
    <w:rsid w:val="0059458A"/>
    <w:pPr>
      <w:ind w:left="720"/>
      <w:contextualSpacing/>
    </w:pPr>
    <w:rPr>
      <w:rFonts w:ascii="Calibri" w:eastAsia="Times New Roman" w:hAnsi="Calibri" w:cs="Times New Roman"/>
      <w:lang w:eastAsia="en-US"/>
    </w:rPr>
  </w:style>
  <w:style w:type="paragraph" w:styleId="Corpotesto">
    <w:name w:val="Body Text"/>
    <w:basedOn w:val="Normale"/>
    <w:link w:val="CorpotestoCarattere1"/>
    <w:uiPriority w:val="99"/>
    <w:semiHidden/>
    <w:unhideWhenUsed/>
    <w:rsid w:val="0059458A"/>
    <w:pPr>
      <w:spacing w:after="120"/>
    </w:pPr>
  </w:style>
  <w:style w:type="character" w:customStyle="1" w:styleId="CorpotestoCarattere1">
    <w:name w:val="Corpo testo Carattere1"/>
    <w:basedOn w:val="Carpredefinitoparagrafo"/>
    <w:link w:val="Corpotesto"/>
    <w:uiPriority w:val="99"/>
    <w:semiHidden/>
    <w:rsid w:val="0059458A"/>
  </w:style>
  <w:style w:type="paragraph" w:styleId="Testonotaapidipagina">
    <w:name w:val="footnote text"/>
    <w:basedOn w:val="Normale"/>
    <w:link w:val="TestonotaapidipaginaCarattere"/>
    <w:uiPriority w:val="99"/>
    <w:semiHidden/>
    <w:unhideWhenUsed/>
    <w:rsid w:val="008A445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A4455"/>
    <w:rPr>
      <w:sz w:val="20"/>
      <w:szCs w:val="20"/>
    </w:rPr>
  </w:style>
  <w:style w:type="character" w:styleId="Rimandonotaapidipagina">
    <w:name w:val="footnote reference"/>
    <w:basedOn w:val="Carpredefinitoparagrafo"/>
    <w:uiPriority w:val="99"/>
    <w:semiHidden/>
    <w:unhideWhenUsed/>
    <w:rsid w:val="008A4455"/>
    <w:rPr>
      <w:vertAlign w:val="superscript"/>
    </w:rPr>
  </w:style>
  <w:style w:type="character" w:styleId="Numeropagina">
    <w:name w:val="page number"/>
    <w:basedOn w:val="Carpredefinitoparagrafo"/>
    <w:uiPriority w:val="99"/>
    <w:unhideWhenUsed/>
    <w:rsid w:val="00E03887"/>
  </w:style>
  <w:style w:type="paragraph" w:customStyle="1" w:styleId="Paragrafoelenco2">
    <w:name w:val="Paragrafo elenco2"/>
    <w:basedOn w:val="Normale"/>
    <w:rsid w:val="00A746D8"/>
    <w:pPr>
      <w:ind w:left="720"/>
      <w:contextualSpacing/>
    </w:pPr>
    <w:rPr>
      <w:rFonts w:ascii="Calibri" w:eastAsia="Times New Roman" w:hAnsi="Calibri" w:cs="Times New Roman"/>
      <w:lang w:eastAsia="en-US"/>
    </w:rPr>
  </w:style>
  <w:style w:type="paragraph" w:styleId="Didascalia">
    <w:name w:val="caption"/>
    <w:basedOn w:val="Normale"/>
    <w:next w:val="Normale"/>
    <w:uiPriority w:val="35"/>
    <w:unhideWhenUsed/>
    <w:qFormat/>
    <w:rsid w:val="00C829A9"/>
    <w:pPr>
      <w:spacing w:line="240" w:lineRule="auto"/>
    </w:pPr>
    <w:rPr>
      <w:b/>
      <w:bCs/>
      <w:smallCaps/>
      <w:color w:val="595959" w:themeColor="text1" w:themeTint="A6"/>
    </w:rPr>
  </w:style>
  <w:style w:type="character" w:customStyle="1" w:styleId="Titolo5Carattere">
    <w:name w:val="Titolo 5 Carattere"/>
    <w:basedOn w:val="Carpredefinitoparagrafo"/>
    <w:link w:val="Titolo5"/>
    <w:uiPriority w:val="9"/>
    <w:semiHidden/>
    <w:rsid w:val="00C829A9"/>
    <w:rPr>
      <w:rFonts w:asciiTheme="majorHAnsi" w:eastAsiaTheme="majorEastAsia" w:hAnsiTheme="majorHAnsi" w:cstheme="majorBidi"/>
      <w:i/>
      <w:iCs/>
      <w:color w:val="F79646" w:themeColor="accent6"/>
      <w:sz w:val="22"/>
      <w:szCs w:val="22"/>
    </w:rPr>
  </w:style>
  <w:style w:type="character" w:customStyle="1" w:styleId="Titolo8Carattere">
    <w:name w:val="Titolo 8 Carattere"/>
    <w:basedOn w:val="Carpredefinitoparagrafo"/>
    <w:link w:val="Titolo8"/>
    <w:uiPriority w:val="9"/>
    <w:semiHidden/>
    <w:rsid w:val="00C829A9"/>
    <w:rPr>
      <w:rFonts w:asciiTheme="majorHAnsi" w:eastAsiaTheme="majorEastAsia" w:hAnsiTheme="majorHAnsi" w:cstheme="majorBidi"/>
      <w:b/>
      <w:bCs/>
      <w:i/>
      <w:iCs/>
      <w:color w:val="F79646" w:themeColor="accent6"/>
      <w:sz w:val="20"/>
      <w:szCs w:val="20"/>
    </w:rPr>
  </w:style>
  <w:style w:type="character" w:customStyle="1" w:styleId="Titolo9Carattere">
    <w:name w:val="Titolo 9 Carattere"/>
    <w:basedOn w:val="Carpredefinitoparagrafo"/>
    <w:link w:val="Titolo9"/>
    <w:uiPriority w:val="9"/>
    <w:semiHidden/>
    <w:rsid w:val="00C829A9"/>
    <w:rPr>
      <w:rFonts w:asciiTheme="majorHAnsi" w:eastAsiaTheme="majorEastAsia" w:hAnsiTheme="majorHAnsi" w:cstheme="majorBidi"/>
      <w:i/>
      <w:iCs/>
      <w:color w:val="F79646" w:themeColor="accent6"/>
      <w:sz w:val="20"/>
      <w:szCs w:val="20"/>
    </w:rPr>
  </w:style>
  <w:style w:type="character" w:styleId="Enfasigrassetto">
    <w:name w:val="Strong"/>
    <w:basedOn w:val="Carpredefinitoparagrafo"/>
    <w:uiPriority w:val="22"/>
    <w:qFormat/>
    <w:rsid w:val="00C829A9"/>
    <w:rPr>
      <w:b/>
      <w:bCs/>
    </w:rPr>
  </w:style>
  <w:style w:type="paragraph" w:styleId="Citazione">
    <w:name w:val="Quote"/>
    <w:basedOn w:val="Normale"/>
    <w:next w:val="Normale"/>
    <w:link w:val="CitazioneCarattere"/>
    <w:uiPriority w:val="29"/>
    <w:qFormat/>
    <w:rsid w:val="00C829A9"/>
    <w:pPr>
      <w:spacing w:before="160"/>
      <w:ind w:left="720" w:right="720"/>
      <w:jc w:val="center"/>
    </w:pPr>
    <w:rPr>
      <w:i/>
      <w:iCs/>
      <w:color w:val="262626" w:themeColor="text1" w:themeTint="D9"/>
    </w:rPr>
  </w:style>
  <w:style w:type="character" w:customStyle="1" w:styleId="CitazioneCarattere">
    <w:name w:val="Citazione Carattere"/>
    <w:basedOn w:val="Carpredefinitoparagrafo"/>
    <w:link w:val="Citazione"/>
    <w:uiPriority w:val="29"/>
    <w:rsid w:val="00C829A9"/>
    <w:rPr>
      <w:i/>
      <w:iCs/>
      <w:color w:val="262626" w:themeColor="text1" w:themeTint="D9"/>
    </w:rPr>
  </w:style>
  <w:style w:type="paragraph" w:styleId="Citazioneintensa">
    <w:name w:val="Intense Quote"/>
    <w:basedOn w:val="Normale"/>
    <w:next w:val="Normale"/>
    <w:link w:val="CitazioneintensaCarattere"/>
    <w:uiPriority w:val="30"/>
    <w:qFormat/>
    <w:rsid w:val="00C829A9"/>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itazioneintensaCarattere">
    <w:name w:val="Citazione intensa Carattere"/>
    <w:basedOn w:val="Carpredefinitoparagrafo"/>
    <w:link w:val="Citazioneintensa"/>
    <w:uiPriority w:val="30"/>
    <w:rsid w:val="00C829A9"/>
    <w:rPr>
      <w:rFonts w:asciiTheme="majorHAnsi" w:eastAsiaTheme="majorEastAsia" w:hAnsiTheme="majorHAnsi" w:cstheme="majorBidi"/>
      <w:i/>
      <w:iCs/>
      <w:color w:val="F79646" w:themeColor="accent6"/>
      <w:sz w:val="32"/>
      <w:szCs w:val="32"/>
    </w:rPr>
  </w:style>
  <w:style w:type="character" w:styleId="Enfasidelicata">
    <w:name w:val="Subtle Emphasis"/>
    <w:basedOn w:val="Carpredefinitoparagrafo"/>
    <w:uiPriority w:val="19"/>
    <w:qFormat/>
    <w:rsid w:val="00C829A9"/>
    <w:rPr>
      <w:i/>
      <w:iCs/>
    </w:rPr>
  </w:style>
  <w:style w:type="character" w:styleId="Enfasiintensa">
    <w:name w:val="Intense Emphasis"/>
    <w:basedOn w:val="Carpredefinitoparagrafo"/>
    <w:uiPriority w:val="21"/>
    <w:qFormat/>
    <w:rsid w:val="00C829A9"/>
    <w:rPr>
      <w:b/>
      <w:bCs/>
      <w:i/>
      <w:iCs/>
    </w:rPr>
  </w:style>
  <w:style w:type="character" w:styleId="Riferimentodelicato">
    <w:name w:val="Subtle Reference"/>
    <w:basedOn w:val="Carpredefinitoparagrafo"/>
    <w:uiPriority w:val="31"/>
    <w:qFormat/>
    <w:rsid w:val="00C829A9"/>
    <w:rPr>
      <w:smallCaps/>
      <w:color w:val="595959" w:themeColor="text1" w:themeTint="A6"/>
    </w:rPr>
  </w:style>
  <w:style w:type="character" w:styleId="Riferimentointenso">
    <w:name w:val="Intense Reference"/>
    <w:basedOn w:val="Carpredefinitoparagrafo"/>
    <w:uiPriority w:val="32"/>
    <w:qFormat/>
    <w:rsid w:val="00C829A9"/>
    <w:rPr>
      <w:b/>
      <w:bCs/>
      <w:smallCaps/>
      <w:color w:val="F79646" w:themeColor="accent6"/>
    </w:rPr>
  </w:style>
  <w:style w:type="character" w:styleId="Titolodellibro">
    <w:name w:val="Book Title"/>
    <w:basedOn w:val="Carpredefinitoparagrafo"/>
    <w:uiPriority w:val="33"/>
    <w:qFormat/>
    <w:rsid w:val="00C829A9"/>
    <w:rPr>
      <w:b/>
      <w:bCs/>
      <w:caps w:val="0"/>
      <w:smallCaps/>
      <w:spacing w:val="7"/>
      <w:sz w:val="21"/>
      <w:szCs w:val="21"/>
    </w:rPr>
  </w:style>
  <w:style w:type="paragraph" w:styleId="Titolosommario">
    <w:name w:val="TOC Heading"/>
    <w:basedOn w:val="Titolo1"/>
    <w:next w:val="Normale"/>
    <w:uiPriority w:val="39"/>
    <w:semiHidden/>
    <w:unhideWhenUsed/>
    <w:qFormat/>
    <w:rsid w:val="00C829A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CEE20-92E9-4616-9BE1-819116D06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26</Pages>
  <Words>22615</Words>
  <Characters>128907</Characters>
  <Application>Microsoft Office Word</Application>
  <DocSecurity>0</DocSecurity>
  <Lines>1074</Lines>
  <Paragraphs>302</Paragraphs>
  <ScaleCrop>false</ScaleCrop>
  <HeadingPairs>
    <vt:vector size="2" baseType="variant">
      <vt:variant>
        <vt:lpstr>Titolo</vt:lpstr>
      </vt:variant>
      <vt:variant>
        <vt:i4>1</vt:i4>
      </vt:variant>
    </vt:vector>
  </HeadingPairs>
  <TitlesOfParts>
    <vt:vector size="1" baseType="lpstr">
      <vt:lpstr>I.C. “Serao-Fermi”  Cellole  (CE)</vt:lpstr>
    </vt:vector>
  </TitlesOfParts>
  <Company>HP</Company>
  <LinksUpToDate>false</LinksUpToDate>
  <CharactersWithSpaces>151220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 “Serao-Fermi”  Cellole  (CE)</dc:title>
  <dc:creator>Anna</dc:creator>
  <cp:lastModifiedBy>bennycloc@yahoo.it</cp:lastModifiedBy>
  <cp:revision>7</cp:revision>
  <cp:lastPrinted>2015-01-27T16:29:00Z</cp:lastPrinted>
  <dcterms:created xsi:type="dcterms:W3CDTF">2015-02-19T14:08:00Z</dcterms:created>
  <dcterms:modified xsi:type="dcterms:W3CDTF">2016-01-15T19:55:00Z</dcterms:modified>
</cp:coreProperties>
</file>